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C78773" w14:textId="3F716F87" w:rsidR="00B035C4" w:rsidRPr="00B64EA5" w:rsidRDefault="00B035C4" w:rsidP="00B64EA5">
      <w:pPr>
        <w:pStyle w:val="Standard"/>
        <w:spacing w:line="276" w:lineRule="auto"/>
        <w:jc w:val="center"/>
        <w:rPr>
          <w:rFonts w:ascii="Calibri Light" w:hAnsi="Calibri Light" w:cs="Calibri Light"/>
          <w:bCs/>
          <w:sz w:val="22"/>
          <w:szCs w:val="22"/>
        </w:rPr>
      </w:pPr>
    </w:p>
    <w:p w14:paraId="7DD06794" w14:textId="3F229B4B" w:rsidR="00B035C4" w:rsidRPr="00B64EA5" w:rsidRDefault="00B035C4" w:rsidP="00B64EA5">
      <w:pPr>
        <w:pStyle w:val="Standard"/>
        <w:spacing w:line="276" w:lineRule="auto"/>
        <w:jc w:val="center"/>
        <w:rPr>
          <w:rFonts w:ascii="Calibri Light" w:hAnsi="Calibri Light" w:cs="Calibri Light"/>
          <w:bCs/>
          <w:sz w:val="22"/>
          <w:szCs w:val="22"/>
        </w:rPr>
      </w:pPr>
    </w:p>
    <w:p w14:paraId="2DAC4FE8" w14:textId="468251F2" w:rsidR="00B035C4" w:rsidRPr="00B64EA5" w:rsidRDefault="00B035C4" w:rsidP="00B64EA5">
      <w:pPr>
        <w:pStyle w:val="Standard"/>
        <w:spacing w:line="276" w:lineRule="auto"/>
        <w:jc w:val="center"/>
        <w:rPr>
          <w:rFonts w:ascii="Calibri Light" w:hAnsi="Calibri Light" w:cs="Calibri Light"/>
          <w:bCs/>
          <w:sz w:val="22"/>
          <w:szCs w:val="22"/>
        </w:rPr>
      </w:pPr>
    </w:p>
    <w:p w14:paraId="108E8284" w14:textId="4631AE03" w:rsidR="00B035C4" w:rsidRPr="00B64EA5" w:rsidRDefault="00B035C4" w:rsidP="00B64EA5">
      <w:pPr>
        <w:pStyle w:val="Standard"/>
        <w:spacing w:line="276" w:lineRule="auto"/>
        <w:jc w:val="center"/>
        <w:rPr>
          <w:rFonts w:ascii="Calibri Light" w:hAnsi="Calibri Light" w:cs="Calibri Light"/>
          <w:bCs/>
          <w:sz w:val="22"/>
          <w:szCs w:val="22"/>
        </w:rPr>
      </w:pPr>
    </w:p>
    <w:p w14:paraId="7AED7B6F" w14:textId="77777777" w:rsidR="00B035C4" w:rsidRPr="00B64EA5" w:rsidRDefault="00B035C4" w:rsidP="00B64EA5">
      <w:pPr>
        <w:pStyle w:val="Standard"/>
        <w:spacing w:line="276" w:lineRule="auto"/>
        <w:jc w:val="center"/>
        <w:rPr>
          <w:rFonts w:ascii="Calibri Light" w:hAnsi="Calibri Light" w:cs="Calibri Light"/>
          <w:bCs/>
          <w:sz w:val="22"/>
          <w:szCs w:val="22"/>
        </w:rPr>
      </w:pPr>
    </w:p>
    <w:p w14:paraId="687F968E" w14:textId="77777777" w:rsidR="00B035C4" w:rsidRPr="00B64EA5" w:rsidRDefault="00B035C4" w:rsidP="00B64EA5">
      <w:pPr>
        <w:tabs>
          <w:tab w:val="left" w:pos="-720"/>
        </w:tabs>
        <w:spacing w:line="276" w:lineRule="auto"/>
        <w:ind w:right="709"/>
        <w:jc w:val="center"/>
        <w:rPr>
          <w:rFonts w:ascii="Calibri Light" w:hAnsi="Calibri Light" w:cs="Calibri Light"/>
          <w:bCs/>
          <w:sz w:val="22"/>
          <w:szCs w:val="22"/>
        </w:rPr>
      </w:pPr>
      <w:r w:rsidRPr="00B64EA5">
        <w:rPr>
          <w:rFonts w:ascii="Calibri Light" w:hAnsi="Calibri Light" w:cs="Calibri Light"/>
          <w:bCs/>
          <w:sz w:val="22"/>
          <w:szCs w:val="22"/>
        </w:rPr>
        <w:t>Escuela Superior Politécnica del Litoral - ESPOL</w:t>
      </w:r>
    </w:p>
    <w:p w14:paraId="01BFAE1D" w14:textId="151EB695" w:rsidR="00B035C4" w:rsidRPr="00B64EA5" w:rsidRDefault="00B035C4" w:rsidP="00B64EA5">
      <w:pPr>
        <w:tabs>
          <w:tab w:val="left" w:pos="-720"/>
        </w:tabs>
        <w:spacing w:line="276" w:lineRule="auto"/>
        <w:ind w:right="709"/>
        <w:jc w:val="center"/>
        <w:rPr>
          <w:rFonts w:ascii="Calibri Light" w:hAnsi="Calibri Light" w:cs="Calibri Light"/>
          <w:bCs/>
          <w:sz w:val="22"/>
          <w:szCs w:val="22"/>
        </w:rPr>
      </w:pPr>
    </w:p>
    <w:p w14:paraId="564F2B26" w14:textId="36373369" w:rsidR="00B035C4" w:rsidRPr="00B64EA5" w:rsidRDefault="00B035C4" w:rsidP="00B64EA5">
      <w:pPr>
        <w:tabs>
          <w:tab w:val="left" w:pos="-720"/>
        </w:tabs>
        <w:spacing w:line="276" w:lineRule="auto"/>
        <w:ind w:right="709"/>
        <w:jc w:val="center"/>
        <w:rPr>
          <w:rFonts w:ascii="Calibri Light" w:hAnsi="Calibri Light" w:cs="Calibri Light"/>
          <w:bCs/>
          <w:sz w:val="22"/>
          <w:szCs w:val="22"/>
        </w:rPr>
      </w:pPr>
    </w:p>
    <w:p w14:paraId="7EBC1E7B" w14:textId="77777777" w:rsidR="00B035C4" w:rsidRPr="00B64EA5" w:rsidRDefault="00B035C4" w:rsidP="00B64EA5">
      <w:pPr>
        <w:tabs>
          <w:tab w:val="left" w:pos="-720"/>
        </w:tabs>
        <w:spacing w:line="276" w:lineRule="auto"/>
        <w:ind w:right="709"/>
        <w:jc w:val="center"/>
        <w:rPr>
          <w:rFonts w:ascii="Calibri Light" w:hAnsi="Calibri Light" w:cs="Calibri Light"/>
          <w:bCs/>
          <w:sz w:val="22"/>
          <w:szCs w:val="22"/>
        </w:rPr>
      </w:pPr>
    </w:p>
    <w:p w14:paraId="1CBCFF7A" w14:textId="77777777" w:rsidR="00B035C4" w:rsidRPr="00B64EA5" w:rsidRDefault="00B035C4" w:rsidP="00B64EA5">
      <w:pPr>
        <w:tabs>
          <w:tab w:val="left" w:pos="0"/>
        </w:tabs>
        <w:spacing w:line="276" w:lineRule="auto"/>
        <w:ind w:right="709"/>
        <w:rPr>
          <w:rFonts w:ascii="Calibri Light" w:hAnsi="Calibri Light" w:cs="Calibri Light"/>
          <w:bCs/>
          <w:spacing w:val="-2"/>
          <w:sz w:val="22"/>
          <w:szCs w:val="22"/>
        </w:rPr>
      </w:pPr>
    </w:p>
    <w:p w14:paraId="19A1AE4F" w14:textId="140BBE66" w:rsidR="00B035C4" w:rsidRPr="00B64EA5" w:rsidRDefault="00B035C4" w:rsidP="00B64EA5">
      <w:pPr>
        <w:tabs>
          <w:tab w:val="left" w:pos="0"/>
        </w:tabs>
        <w:spacing w:line="276" w:lineRule="auto"/>
        <w:ind w:right="709"/>
        <w:jc w:val="center"/>
        <w:rPr>
          <w:rFonts w:ascii="Calibri Light" w:hAnsi="Calibri Light" w:cs="Calibri Light"/>
          <w:bCs/>
          <w:spacing w:val="-2"/>
          <w:sz w:val="22"/>
          <w:szCs w:val="22"/>
        </w:rPr>
      </w:pPr>
      <w:r w:rsidRPr="00B64EA5">
        <w:rPr>
          <w:rFonts w:ascii="Calibri Light" w:hAnsi="Calibri Light" w:cs="Calibri Light"/>
          <w:bCs/>
          <w:spacing w:val="-2"/>
          <w:sz w:val="22"/>
          <w:szCs w:val="22"/>
        </w:rPr>
        <w:t>RÉGIMEN ESPECIAL DE INVESTIGACIÓN CIENTÍFICA</w:t>
      </w:r>
      <w:r w:rsidRPr="00B64EA5">
        <w:rPr>
          <w:rFonts w:ascii="Calibri Light" w:hAnsi="Calibri Light" w:cs="Calibri Light"/>
          <w:sz w:val="22"/>
          <w:szCs w:val="22"/>
        </w:rPr>
        <w:t xml:space="preserve"> </w:t>
      </w:r>
      <w:r w:rsidRPr="00B64EA5">
        <w:rPr>
          <w:rFonts w:ascii="Calibri Light" w:hAnsi="Calibri Light" w:cs="Calibri Light"/>
          <w:bCs/>
          <w:spacing w:val="-2"/>
          <w:sz w:val="22"/>
          <w:szCs w:val="22"/>
        </w:rPr>
        <w:t>RESPONSABLE</w:t>
      </w:r>
    </w:p>
    <w:p w14:paraId="6AA8CF02" w14:textId="77777777" w:rsidR="00B035C4" w:rsidRPr="00B64EA5" w:rsidRDefault="00B035C4" w:rsidP="00B64EA5">
      <w:pPr>
        <w:tabs>
          <w:tab w:val="left" w:pos="0"/>
        </w:tabs>
        <w:spacing w:line="276" w:lineRule="auto"/>
        <w:ind w:right="709"/>
        <w:jc w:val="center"/>
        <w:rPr>
          <w:rFonts w:ascii="Calibri Light" w:hAnsi="Calibri Light" w:cs="Calibri Light"/>
          <w:b/>
          <w:bCs/>
          <w:spacing w:val="-2"/>
          <w:sz w:val="22"/>
          <w:szCs w:val="22"/>
        </w:rPr>
      </w:pPr>
    </w:p>
    <w:p w14:paraId="691A7669" w14:textId="77777777" w:rsidR="00B035C4" w:rsidRPr="00B64EA5" w:rsidRDefault="00B035C4" w:rsidP="00B64EA5">
      <w:pPr>
        <w:tabs>
          <w:tab w:val="left" w:pos="0"/>
        </w:tabs>
        <w:spacing w:line="276" w:lineRule="auto"/>
        <w:ind w:right="709"/>
        <w:jc w:val="center"/>
        <w:rPr>
          <w:rFonts w:ascii="Calibri Light" w:hAnsi="Calibri Light" w:cs="Calibri Light"/>
          <w:b/>
          <w:bCs/>
          <w:spacing w:val="-2"/>
          <w:sz w:val="22"/>
          <w:szCs w:val="22"/>
        </w:rPr>
      </w:pPr>
    </w:p>
    <w:p w14:paraId="373D8F8F" w14:textId="31B9B31F" w:rsidR="00B035C4" w:rsidRPr="00B64EA5" w:rsidRDefault="00B035C4" w:rsidP="00B64EA5">
      <w:pPr>
        <w:tabs>
          <w:tab w:val="left" w:pos="0"/>
        </w:tabs>
        <w:spacing w:line="276" w:lineRule="auto"/>
        <w:ind w:right="709"/>
        <w:jc w:val="center"/>
        <w:rPr>
          <w:rFonts w:ascii="Calibri Light" w:hAnsi="Calibri Light" w:cs="Calibri Light"/>
          <w:bCs/>
          <w:spacing w:val="-2"/>
          <w:sz w:val="22"/>
          <w:szCs w:val="22"/>
        </w:rPr>
      </w:pPr>
      <w:r w:rsidRPr="00B64EA5">
        <w:rPr>
          <w:rFonts w:ascii="Calibri Light" w:hAnsi="Calibri Light" w:cs="Calibri Light"/>
          <w:b/>
          <w:bCs/>
          <w:spacing w:val="-2"/>
          <w:sz w:val="22"/>
          <w:szCs w:val="22"/>
        </w:rPr>
        <w:t>PE-ESPOL-</w:t>
      </w:r>
      <w:proofErr w:type="spellStart"/>
      <w:r w:rsidR="005244CB">
        <w:rPr>
          <w:rFonts w:ascii="Calibri Light" w:hAnsi="Calibri Light" w:cs="Calibri Light"/>
          <w:b/>
          <w:bCs/>
          <w:spacing w:val="-2"/>
          <w:sz w:val="22"/>
          <w:szCs w:val="22"/>
        </w:rPr>
        <w:t>xxxx</w:t>
      </w:r>
      <w:proofErr w:type="spellEnd"/>
      <w:r w:rsidR="005244CB">
        <w:rPr>
          <w:rFonts w:ascii="Calibri Light" w:hAnsi="Calibri Light" w:cs="Calibri Light"/>
          <w:b/>
          <w:bCs/>
          <w:spacing w:val="-2"/>
          <w:sz w:val="22"/>
          <w:szCs w:val="22"/>
        </w:rPr>
        <w:t>-</w:t>
      </w:r>
      <w:proofErr w:type="spellStart"/>
      <w:r w:rsidR="005244CB">
        <w:rPr>
          <w:rFonts w:ascii="Calibri Light" w:hAnsi="Calibri Light" w:cs="Calibri Light"/>
          <w:b/>
          <w:bCs/>
          <w:spacing w:val="-2"/>
          <w:sz w:val="22"/>
          <w:szCs w:val="22"/>
        </w:rPr>
        <w:t>xxx</w:t>
      </w:r>
      <w:proofErr w:type="spellEnd"/>
    </w:p>
    <w:p w14:paraId="4FB92CA0" w14:textId="77777777" w:rsidR="00B035C4" w:rsidRPr="00B64EA5" w:rsidRDefault="00B035C4" w:rsidP="00B64EA5">
      <w:pPr>
        <w:tabs>
          <w:tab w:val="left" w:pos="0"/>
        </w:tabs>
        <w:spacing w:line="276" w:lineRule="auto"/>
        <w:ind w:right="709"/>
        <w:jc w:val="center"/>
        <w:rPr>
          <w:rFonts w:ascii="Calibri Light" w:hAnsi="Calibri Light" w:cs="Calibri Light"/>
          <w:bCs/>
          <w:spacing w:val="-2"/>
          <w:sz w:val="22"/>
          <w:szCs w:val="22"/>
        </w:rPr>
      </w:pPr>
    </w:p>
    <w:p w14:paraId="0DF1E180" w14:textId="77777777" w:rsidR="00B035C4" w:rsidRPr="00B64EA5" w:rsidRDefault="00B035C4" w:rsidP="00B64EA5">
      <w:pPr>
        <w:tabs>
          <w:tab w:val="left" w:pos="0"/>
        </w:tabs>
        <w:spacing w:line="276" w:lineRule="auto"/>
        <w:ind w:right="709"/>
        <w:jc w:val="center"/>
        <w:rPr>
          <w:rFonts w:ascii="Calibri Light" w:hAnsi="Calibri Light" w:cs="Calibri Light"/>
          <w:bCs/>
          <w:spacing w:val="-2"/>
          <w:sz w:val="22"/>
          <w:szCs w:val="22"/>
        </w:rPr>
      </w:pPr>
    </w:p>
    <w:p w14:paraId="1364AA25" w14:textId="77777777" w:rsidR="00B035C4" w:rsidRPr="00B64EA5" w:rsidRDefault="00B035C4" w:rsidP="00B64EA5">
      <w:pPr>
        <w:tabs>
          <w:tab w:val="left" w:pos="0"/>
        </w:tabs>
        <w:spacing w:line="276" w:lineRule="auto"/>
        <w:ind w:right="709"/>
        <w:jc w:val="center"/>
        <w:rPr>
          <w:rFonts w:ascii="Calibri Light" w:hAnsi="Calibri Light" w:cs="Calibri Light"/>
          <w:bCs/>
          <w:spacing w:val="-2"/>
          <w:sz w:val="22"/>
          <w:szCs w:val="22"/>
        </w:rPr>
      </w:pPr>
    </w:p>
    <w:p w14:paraId="17DFFB3A" w14:textId="77777777" w:rsidR="00B035C4" w:rsidRPr="00B64EA5" w:rsidRDefault="00B035C4" w:rsidP="00B64EA5">
      <w:pPr>
        <w:tabs>
          <w:tab w:val="left" w:pos="0"/>
        </w:tabs>
        <w:spacing w:line="276" w:lineRule="auto"/>
        <w:ind w:right="709"/>
        <w:jc w:val="center"/>
        <w:rPr>
          <w:rFonts w:ascii="Calibri Light" w:hAnsi="Calibri Light" w:cs="Calibri Light"/>
          <w:bCs/>
          <w:spacing w:val="-2"/>
          <w:sz w:val="22"/>
          <w:szCs w:val="22"/>
        </w:rPr>
      </w:pPr>
    </w:p>
    <w:p w14:paraId="06B592E0" w14:textId="77777777" w:rsidR="00B035C4" w:rsidRPr="00B64EA5" w:rsidRDefault="00B035C4" w:rsidP="00B64EA5">
      <w:pPr>
        <w:tabs>
          <w:tab w:val="left" w:pos="-720"/>
        </w:tabs>
        <w:spacing w:line="276" w:lineRule="auto"/>
        <w:ind w:right="709"/>
        <w:jc w:val="center"/>
        <w:rPr>
          <w:rFonts w:ascii="Calibri Light" w:hAnsi="Calibri Light" w:cs="Calibri Light"/>
          <w:bCs/>
          <w:sz w:val="22"/>
          <w:szCs w:val="22"/>
        </w:rPr>
      </w:pPr>
      <w:r w:rsidRPr="00B64EA5">
        <w:rPr>
          <w:rFonts w:ascii="Calibri Light" w:hAnsi="Calibri Light" w:cs="Calibri Light"/>
          <w:bCs/>
          <w:sz w:val="22"/>
          <w:szCs w:val="22"/>
        </w:rPr>
        <w:t>Objeto de Contratación:</w:t>
      </w:r>
    </w:p>
    <w:p w14:paraId="7ED054B1" w14:textId="41D530D8" w:rsidR="00B035C4" w:rsidRPr="00B64EA5" w:rsidRDefault="00B035C4" w:rsidP="00B64EA5">
      <w:pPr>
        <w:tabs>
          <w:tab w:val="left" w:pos="-720"/>
        </w:tabs>
        <w:spacing w:line="276" w:lineRule="auto"/>
        <w:ind w:right="709"/>
        <w:rPr>
          <w:rFonts w:ascii="Calibri Light" w:hAnsi="Calibri Light" w:cs="Calibri Light"/>
          <w:b/>
          <w:bCs/>
          <w:sz w:val="22"/>
          <w:szCs w:val="22"/>
        </w:rPr>
      </w:pPr>
    </w:p>
    <w:p w14:paraId="2ABFA4B6" w14:textId="77777777" w:rsidR="00B035C4" w:rsidRPr="00B64EA5" w:rsidRDefault="00B035C4" w:rsidP="00B64EA5">
      <w:pPr>
        <w:tabs>
          <w:tab w:val="left" w:pos="-720"/>
        </w:tabs>
        <w:spacing w:line="276" w:lineRule="auto"/>
        <w:ind w:right="709"/>
        <w:rPr>
          <w:rFonts w:ascii="Calibri Light" w:hAnsi="Calibri Light" w:cs="Calibri Light"/>
          <w:b/>
          <w:bCs/>
          <w:sz w:val="22"/>
          <w:szCs w:val="22"/>
        </w:rPr>
      </w:pPr>
    </w:p>
    <w:p w14:paraId="44C785AC" w14:textId="6443F2CC" w:rsidR="00B035C4" w:rsidRDefault="005244CB" w:rsidP="00B64EA5">
      <w:pPr>
        <w:tabs>
          <w:tab w:val="left" w:pos="0"/>
        </w:tabs>
        <w:spacing w:line="276" w:lineRule="auto"/>
        <w:ind w:right="709"/>
        <w:jc w:val="center"/>
        <w:rPr>
          <w:rFonts w:ascii="Calibri Light" w:eastAsiaTheme="minorHAnsi" w:hAnsi="Calibri Light" w:cs="Calibri Light"/>
          <w:b/>
          <w:bCs/>
          <w:color w:val="000000"/>
          <w:kern w:val="0"/>
          <w:sz w:val="22"/>
          <w:szCs w:val="22"/>
        </w:rPr>
      </w:pPr>
      <w:proofErr w:type="spellStart"/>
      <w:r>
        <w:rPr>
          <w:rFonts w:ascii="Calibri Light" w:eastAsiaTheme="minorHAnsi" w:hAnsi="Calibri Light" w:cs="Calibri Light"/>
          <w:b/>
          <w:bCs/>
          <w:color w:val="000000"/>
          <w:kern w:val="0"/>
          <w:sz w:val="22"/>
          <w:szCs w:val="22"/>
        </w:rPr>
        <w:t>xxxxxxxx</w:t>
      </w:r>
      <w:proofErr w:type="spellEnd"/>
    </w:p>
    <w:p w14:paraId="342F5B81" w14:textId="17D631F1" w:rsidR="00C2074F" w:rsidRDefault="00C2074F" w:rsidP="00B64EA5">
      <w:pPr>
        <w:tabs>
          <w:tab w:val="left" w:pos="0"/>
        </w:tabs>
        <w:spacing w:line="276" w:lineRule="auto"/>
        <w:ind w:right="709"/>
        <w:jc w:val="center"/>
        <w:rPr>
          <w:rFonts w:ascii="Calibri Light" w:hAnsi="Calibri Light" w:cs="Calibri Light"/>
          <w:bCs/>
          <w:spacing w:val="-2"/>
          <w:sz w:val="22"/>
          <w:szCs w:val="22"/>
        </w:rPr>
      </w:pPr>
    </w:p>
    <w:p w14:paraId="0F46A85F" w14:textId="77777777" w:rsidR="00C2074F" w:rsidRPr="00B64EA5" w:rsidRDefault="00C2074F" w:rsidP="00B64EA5">
      <w:pPr>
        <w:tabs>
          <w:tab w:val="left" w:pos="0"/>
        </w:tabs>
        <w:spacing w:line="276" w:lineRule="auto"/>
        <w:ind w:right="709"/>
        <w:jc w:val="center"/>
        <w:rPr>
          <w:rFonts w:ascii="Calibri Light" w:hAnsi="Calibri Light" w:cs="Calibri Light"/>
          <w:bCs/>
          <w:spacing w:val="-2"/>
          <w:sz w:val="22"/>
          <w:szCs w:val="22"/>
        </w:rPr>
      </w:pPr>
    </w:p>
    <w:p w14:paraId="35600375" w14:textId="60D0E3E9" w:rsidR="00B035C4" w:rsidRPr="00B64EA5" w:rsidRDefault="00B035C4" w:rsidP="00B64EA5">
      <w:pPr>
        <w:tabs>
          <w:tab w:val="left" w:pos="0"/>
        </w:tabs>
        <w:spacing w:line="276" w:lineRule="auto"/>
        <w:ind w:right="709"/>
        <w:jc w:val="center"/>
        <w:rPr>
          <w:rFonts w:ascii="Calibri Light" w:hAnsi="Calibri Light" w:cs="Calibri Light"/>
          <w:bCs/>
          <w:spacing w:val="-2"/>
          <w:sz w:val="22"/>
          <w:szCs w:val="22"/>
        </w:rPr>
      </w:pPr>
      <w:r w:rsidRPr="00B64EA5">
        <w:rPr>
          <w:rFonts w:ascii="Calibri Light" w:hAnsi="Calibri Light" w:cs="Calibri Light"/>
          <w:bCs/>
          <w:spacing w:val="-2"/>
          <w:sz w:val="22"/>
          <w:szCs w:val="22"/>
        </w:rPr>
        <w:t>Guayaquil, XXXXXXX</w:t>
      </w:r>
    </w:p>
    <w:p w14:paraId="584E5077" w14:textId="77777777" w:rsidR="00B035C4" w:rsidRPr="00B64EA5" w:rsidRDefault="00B035C4" w:rsidP="00B64EA5">
      <w:pPr>
        <w:spacing w:line="276" w:lineRule="auto"/>
        <w:rPr>
          <w:rFonts w:ascii="Calibri Light" w:hAnsi="Calibri Light" w:cs="Calibri Light"/>
          <w:bCs/>
          <w:sz w:val="22"/>
          <w:szCs w:val="22"/>
        </w:rPr>
      </w:pPr>
    </w:p>
    <w:p w14:paraId="0544E5C2" w14:textId="4AB3B745" w:rsidR="00B035C4" w:rsidRPr="00B64EA5" w:rsidRDefault="00B035C4" w:rsidP="00B64EA5">
      <w:pPr>
        <w:spacing w:line="276" w:lineRule="auto"/>
        <w:rPr>
          <w:rFonts w:ascii="Calibri Light" w:hAnsi="Calibri Light" w:cs="Calibri Light"/>
          <w:bCs/>
          <w:sz w:val="22"/>
          <w:szCs w:val="22"/>
        </w:rPr>
      </w:pPr>
      <w:r w:rsidRPr="00B64EA5">
        <w:rPr>
          <w:rFonts w:ascii="Calibri Light" w:hAnsi="Calibri Light" w:cs="Calibri Light"/>
          <w:bCs/>
          <w:sz w:val="22"/>
          <w:szCs w:val="22"/>
        </w:rPr>
        <w:br w:type="page"/>
      </w:r>
    </w:p>
    <w:p w14:paraId="0CA149E3" w14:textId="77777777" w:rsidR="00B035C4" w:rsidRPr="00B64EA5" w:rsidRDefault="00B035C4" w:rsidP="00B64EA5">
      <w:pPr>
        <w:pStyle w:val="NormalWeb"/>
        <w:spacing w:before="0" w:after="0" w:line="276" w:lineRule="auto"/>
        <w:jc w:val="center"/>
        <w:rPr>
          <w:rFonts w:ascii="Calibri Light" w:hAnsi="Calibri Light" w:cs="Calibri Light"/>
          <w:sz w:val="22"/>
          <w:szCs w:val="22"/>
        </w:rPr>
      </w:pPr>
    </w:p>
    <w:p w14:paraId="229C4FF9" w14:textId="77777777" w:rsidR="00B035C4" w:rsidRPr="00B64EA5" w:rsidRDefault="00B035C4" w:rsidP="00B64EA5">
      <w:pPr>
        <w:pStyle w:val="NormalWeb"/>
        <w:spacing w:before="0" w:after="0" w:line="276" w:lineRule="auto"/>
        <w:jc w:val="center"/>
        <w:rPr>
          <w:rFonts w:ascii="Calibri Light" w:hAnsi="Calibri Light" w:cs="Calibri Light"/>
          <w:sz w:val="22"/>
          <w:szCs w:val="22"/>
        </w:rPr>
      </w:pPr>
    </w:p>
    <w:p w14:paraId="722A6352" w14:textId="5EC76EE3" w:rsidR="00B035C4" w:rsidRPr="00B64EA5" w:rsidRDefault="00B035C4" w:rsidP="00B64EA5">
      <w:pPr>
        <w:tabs>
          <w:tab w:val="left" w:pos="-720"/>
        </w:tabs>
        <w:spacing w:line="276" w:lineRule="auto"/>
        <w:ind w:right="-119"/>
        <w:jc w:val="center"/>
        <w:rPr>
          <w:rFonts w:ascii="Calibri Light" w:hAnsi="Calibri Light" w:cs="Calibri Light"/>
          <w:b/>
          <w:bCs/>
          <w:sz w:val="22"/>
          <w:szCs w:val="22"/>
        </w:rPr>
      </w:pPr>
      <w:r w:rsidRPr="00B64EA5">
        <w:rPr>
          <w:rFonts w:ascii="Calibri Light" w:hAnsi="Calibri Light" w:cs="Calibri Light"/>
          <w:b/>
          <w:bCs/>
          <w:sz w:val="22"/>
          <w:szCs w:val="22"/>
        </w:rPr>
        <w:t>PLIEGO DE RÉGIMEN ESPECIAL DE INVESTIGACIÓN CIENTÍFICA RESPONSABLE</w:t>
      </w:r>
    </w:p>
    <w:p w14:paraId="6C9995A6" w14:textId="77777777" w:rsidR="00B035C4" w:rsidRPr="00B64EA5" w:rsidRDefault="00B035C4" w:rsidP="00B64EA5">
      <w:pPr>
        <w:tabs>
          <w:tab w:val="left" w:pos="-720"/>
        </w:tabs>
        <w:spacing w:line="276" w:lineRule="auto"/>
        <w:ind w:right="-119"/>
        <w:jc w:val="center"/>
        <w:rPr>
          <w:rFonts w:ascii="Calibri Light" w:hAnsi="Calibri Light" w:cs="Calibri Light"/>
          <w:b/>
          <w:bCs/>
          <w:sz w:val="22"/>
          <w:szCs w:val="22"/>
        </w:rPr>
      </w:pPr>
    </w:p>
    <w:p w14:paraId="3CAEE3D3" w14:textId="77777777" w:rsidR="00BA34BF" w:rsidRPr="00B64EA5" w:rsidRDefault="00BA34BF" w:rsidP="00BA34BF">
      <w:pPr>
        <w:spacing w:line="276" w:lineRule="auto"/>
        <w:jc w:val="both"/>
        <w:rPr>
          <w:rFonts w:ascii="Calibri Light" w:eastAsia="Calibri" w:hAnsi="Calibri Light" w:cs="Calibri Light"/>
          <w:sz w:val="22"/>
          <w:szCs w:val="22"/>
        </w:rPr>
      </w:pPr>
      <w:r w:rsidRPr="00B64EA5">
        <w:rPr>
          <w:rFonts w:ascii="Calibri Light" w:eastAsia="Calibri" w:hAnsi="Calibri Light" w:cs="Calibri Light"/>
          <w:b/>
          <w:sz w:val="22"/>
          <w:szCs w:val="22"/>
        </w:rPr>
        <w:t>INTRODUCCIÓN:</w:t>
      </w:r>
      <w:r w:rsidRPr="00B64EA5">
        <w:rPr>
          <w:rFonts w:ascii="Calibri Light" w:eastAsia="Calibri" w:hAnsi="Calibri Light" w:cs="Calibri Light"/>
          <w:sz w:val="22"/>
          <w:szCs w:val="22"/>
        </w:rPr>
        <w:t xml:space="preserve"> El </w:t>
      </w:r>
      <w:r w:rsidRPr="00B64EA5">
        <w:rPr>
          <w:rFonts w:ascii="Calibri Light" w:eastAsia="Calibri" w:hAnsi="Calibri Light" w:cs="Calibri Light"/>
          <w:b/>
          <w:sz w:val="22"/>
          <w:szCs w:val="22"/>
        </w:rPr>
        <w:t xml:space="preserve">PLIEGO </w:t>
      </w:r>
      <w:r w:rsidRPr="00B64EA5">
        <w:rPr>
          <w:rFonts w:ascii="Calibri Light" w:eastAsia="Calibri" w:hAnsi="Calibri Light" w:cs="Calibri Light"/>
          <w:sz w:val="22"/>
          <w:szCs w:val="22"/>
        </w:rPr>
        <w:t xml:space="preserve">que contiene las condiciones de participación del presente procedimiento de contratación. </w:t>
      </w:r>
    </w:p>
    <w:p w14:paraId="1C66DB57" w14:textId="77777777" w:rsidR="00BA34BF" w:rsidRPr="00B64EA5" w:rsidRDefault="00BA34BF" w:rsidP="00BA34BF">
      <w:pPr>
        <w:spacing w:line="276" w:lineRule="auto"/>
        <w:jc w:val="both"/>
        <w:rPr>
          <w:rFonts w:ascii="Calibri Light" w:eastAsia="Calibri" w:hAnsi="Calibri Light" w:cs="Calibri Light"/>
          <w:sz w:val="22"/>
          <w:szCs w:val="22"/>
        </w:rPr>
      </w:pPr>
    </w:p>
    <w:p w14:paraId="30F9493C" w14:textId="77777777" w:rsidR="00BA34BF" w:rsidRPr="00B64EA5" w:rsidRDefault="00BA34BF" w:rsidP="00BA34BF">
      <w:pPr>
        <w:spacing w:line="276" w:lineRule="auto"/>
        <w:jc w:val="both"/>
        <w:rPr>
          <w:rFonts w:ascii="Calibri Light" w:eastAsia="Calibri" w:hAnsi="Calibri Light" w:cs="Calibri Light"/>
          <w:sz w:val="22"/>
          <w:szCs w:val="22"/>
        </w:rPr>
      </w:pPr>
      <w:r w:rsidRPr="00B64EA5">
        <w:rPr>
          <w:rFonts w:ascii="Calibri Light" w:eastAsia="Calibri" w:hAnsi="Calibri Light" w:cs="Calibri Light"/>
          <w:b/>
          <w:sz w:val="22"/>
          <w:szCs w:val="22"/>
        </w:rPr>
        <w:t xml:space="preserve"> “CONDICIONES PARTICULARES PARA EL </w:t>
      </w:r>
      <w:r w:rsidRPr="00B64EA5">
        <w:rPr>
          <w:rFonts w:ascii="Calibri Light" w:hAnsi="Calibri Light" w:cs="Calibri Light"/>
          <w:b/>
          <w:bCs/>
          <w:sz w:val="22"/>
          <w:szCs w:val="22"/>
        </w:rPr>
        <w:t>RÉGIMEN ESPECIAL DE INVESTIGACIÓN CIENTÍFICA RESPONSABLE</w:t>
      </w:r>
      <w:r w:rsidRPr="00B64EA5">
        <w:rPr>
          <w:rFonts w:ascii="Calibri Light" w:eastAsia="Calibri" w:hAnsi="Calibri Light" w:cs="Calibri Light"/>
          <w:b/>
          <w:sz w:val="22"/>
          <w:szCs w:val="22"/>
        </w:rPr>
        <w:t xml:space="preserve">” </w:t>
      </w:r>
      <w:r w:rsidRPr="00B64EA5">
        <w:rPr>
          <w:rFonts w:ascii="Calibri Light" w:eastAsia="Calibri" w:hAnsi="Calibri Light" w:cs="Calibri Light"/>
          <w:sz w:val="22"/>
          <w:szCs w:val="22"/>
        </w:rPr>
        <w:t xml:space="preserve">en la que se establecen la información y reglas específicas que rigen al procedimiento de contratación, incluidos formularios y el contrato. La entidad contratante señalará en las condiciones particulares las especificidades del procedimiento al que invita y para el efecto detallará e individualizará las condiciones del mismo y del contrato a suscribirse. En consecuencia, deberá realizar los ajustes y/o modificaciones a las condiciones particulares del presente pliego, así como la determinación y aplicabilidad de los formularios previstos para el presente procedimiento; reemplazando todo texto que conste en paréntesis por el contenido pertinente, así como incorporará o sustituirá la redacción por otro contenido que a su criterio le es aplicable. </w:t>
      </w:r>
    </w:p>
    <w:p w14:paraId="18CC1340" w14:textId="77777777" w:rsidR="00B035C4" w:rsidRPr="00B64EA5" w:rsidRDefault="00B035C4" w:rsidP="00B64EA5">
      <w:pPr>
        <w:tabs>
          <w:tab w:val="left" w:pos="-720"/>
        </w:tabs>
        <w:spacing w:line="276" w:lineRule="auto"/>
        <w:ind w:right="-119"/>
        <w:rPr>
          <w:rFonts w:ascii="Calibri Light" w:eastAsia="Arial Unicode MS" w:hAnsi="Calibri Light" w:cs="Calibri Light"/>
          <w:b/>
          <w:bCs/>
          <w:sz w:val="22"/>
          <w:szCs w:val="22"/>
        </w:rPr>
      </w:pPr>
    </w:p>
    <w:p w14:paraId="680B437B" w14:textId="77777777" w:rsidR="00B035C4" w:rsidRPr="00B64EA5" w:rsidRDefault="00B035C4" w:rsidP="00B64EA5">
      <w:pPr>
        <w:tabs>
          <w:tab w:val="left" w:pos="-720"/>
        </w:tabs>
        <w:spacing w:line="276" w:lineRule="auto"/>
        <w:ind w:right="-119"/>
        <w:jc w:val="center"/>
        <w:rPr>
          <w:rFonts w:ascii="Calibri Light" w:hAnsi="Calibri Light" w:cs="Calibri Light"/>
          <w:b/>
          <w:spacing w:val="-3"/>
          <w:sz w:val="22"/>
          <w:szCs w:val="22"/>
          <w:lang w:val="es-ES_tradnl"/>
        </w:rPr>
      </w:pPr>
      <w:r w:rsidRPr="00B64EA5">
        <w:rPr>
          <w:rFonts w:ascii="Calibri Light" w:hAnsi="Calibri Light" w:cs="Calibri Light"/>
          <w:b/>
          <w:bCs/>
          <w:sz w:val="22"/>
          <w:szCs w:val="22"/>
        </w:rPr>
        <w:br w:type="page"/>
      </w:r>
      <w:r w:rsidRPr="00B64EA5">
        <w:rPr>
          <w:rFonts w:ascii="Calibri Light" w:hAnsi="Calibri Light" w:cs="Calibri Light"/>
          <w:b/>
          <w:spacing w:val="-3"/>
          <w:sz w:val="22"/>
          <w:szCs w:val="22"/>
        </w:rPr>
        <w:lastRenderedPageBreak/>
        <w:t>ÍNDICE</w:t>
      </w:r>
    </w:p>
    <w:p w14:paraId="5F32C449" w14:textId="6EE17A1A" w:rsidR="00B035C4" w:rsidRPr="00B64EA5" w:rsidRDefault="00B035C4" w:rsidP="00B64EA5">
      <w:pPr>
        <w:pBdr>
          <w:top w:val="single" w:sz="4" w:space="1" w:color="auto"/>
          <w:left w:val="single" w:sz="4" w:space="4" w:color="auto"/>
          <w:bottom w:val="single" w:sz="4" w:space="1" w:color="auto"/>
          <w:right w:val="single" w:sz="4" w:space="4" w:color="auto"/>
        </w:pBdr>
        <w:spacing w:line="276" w:lineRule="auto"/>
        <w:ind w:left="-284"/>
        <w:jc w:val="center"/>
        <w:rPr>
          <w:rFonts w:ascii="Calibri Light" w:hAnsi="Calibri Light" w:cs="Calibri Light"/>
          <w:sz w:val="22"/>
          <w:szCs w:val="22"/>
        </w:rPr>
      </w:pPr>
      <w:r w:rsidRPr="00B64EA5">
        <w:rPr>
          <w:rFonts w:ascii="Calibri Light" w:hAnsi="Calibri Light" w:cs="Calibri Light"/>
          <w:b/>
          <w:bCs/>
          <w:sz w:val="22"/>
          <w:szCs w:val="22"/>
        </w:rPr>
        <w:t>I. CONDICIONES PARTICULARES PARA RÉGIMEN ESPECIAL DE INVESTIGACIÓN CIENTÍFICA RESPONSABLE</w:t>
      </w:r>
    </w:p>
    <w:p w14:paraId="39A12001" w14:textId="77777777" w:rsidR="00B035C4" w:rsidRPr="0099393F" w:rsidRDefault="00B035C4" w:rsidP="00B64EA5">
      <w:pPr>
        <w:spacing w:line="276" w:lineRule="auto"/>
        <w:rPr>
          <w:rFonts w:ascii="Calibri Light" w:hAnsi="Calibri Light" w:cs="Calibri Light"/>
          <w:b/>
          <w:spacing w:val="-3"/>
          <w:sz w:val="12"/>
          <w:szCs w:val="22"/>
        </w:rPr>
      </w:pPr>
    </w:p>
    <w:p w14:paraId="75558706" w14:textId="77777777" w:rsidR="00B035C4" w:rsidRPr="00B64EA5" w:rsidRDefault="00B035C4" w:rsidP="00B64EA5">
      <w:pPr>
        <w:spacing w:line="276" w:lineRule="auto"/>
        <w:jc w:val="center"/>
        <w:rPr>
          <w:rFonts w:ascii="Calibri Light" w:hAnsi="Calibri Light" w:cs="Calibri Light"/>
          <w:b/>
          <w:spacing w:val="-3"/>
          <w:sz w:val="22"/>
          <w:szCs w:val="22"/>
        </w:rPr>
      </w:pPr>
      <w:r w:rsidRPr="00B64EA5">
        <w:rPr>
          <w:rFonts w:ascii="Calibri Light" w:hAnsi="Calibri Light" w:cs="Calibri Light"/>
          <w:b/>
          <w:spacing w:val="-3"/>
          <w:sz w:val="22"/>
          <w:szCs w:val="22"/>
        </w:rPr>
        <w:t>SECCION I</w:t>
      </w:r>
    </w:p>
    <w:p w14:paraId="6D29E803" w14:textId="77777777" w:rsidR="00B035C4" w:rsidRPr="00B64EA5" w:rsidRDefault="00B035C4" w:rsidP="00B64EA5">
      <w:pPr>
        <w:spacing w:line="276" w:lineRule="auto"/>
        <w:jc w:val="center"/>
        <w:rPr>
          <w:rFonts w:ascii="Calibri Light" w:hAnsi="Calibri Light" w:cs="Calibri Light"/>
          <w:b/>
          <w:spacing w:val="-3"/>
          <w:sz w:val="22"/>
          <w:szCs w:val="22"/>
        </w:rPr>
      </w:pPr>
      <w:r w:rsidRPr="00B64EA5">
        <w:rPr>
          <w:rFonts w:ascii="Calibri Light" w:hAnsi="Calibri Light" w:cs="Calibri Light"/>
          <w:b/>
          <w:spacing w:val="-3"/>
          <w:sz w:val="22"/>
          <w:szCs w:val="22"/>
        </w:rPr>
        <w:t>INVITACIÓN</w:t>
      </w:r>
    </w:p>
    <w:p w14:paraId="7BB6BE96" w14:textId="77777777" w:rsidR="00B035C4" w:rsidRPr="0099393F" w:rsidRDefault="00B035C4" w:rsidP="00B64EA5">
      <w:pPr>
        <w:spacing w:line="276" w:lineRule="auto"/>
        <w:jc w:val="center"/>
        <w:rPr>
          <w:rFonts w:ascii="Calibri Light" w:hAnsi="Calibri Light" w:cs="Calibri Light"/>
          <w:b/>
          <w:spacing w:val="-3"/>
          <w:sz w:val="12"/>
          <w:szCs w:val="22"/>
        </w:rPr>
      </w:pPr>
    </w:p>
    <w:p w14:paraId="2CBA784E" w14:textId="77777777" w:rsidR="00B035C4" w:rsidRPr="00B64EA5" w:rsidRDefault="00B035C4" w:rsidP="00B64EA5">
      <w:pPr>
        <w:spacing w:line="276" w:lineRule="auto"/>
        <w:jc w:val="center"/>
        <w:rPr>
          <w:rFonts w:ascii="Calibri Light" w:hAnsi="Calibri Light" w:cs="Calibri Light"/>
          <w:b/>
          <w:spacing w:val="-3"/>
          <w:sz w:val="22"/>
          <w:szCs w:val="22"/>
        </w:rPr>
      </w:pPr>
      <w:r w:rsidRPr="00B64EA5">
        <w:rPr>
          <w:rFonts w:ascii="Calibri Light" w:hAnsi="Calibri Light" w:cs="Calibri Light"/>
          <w:b/>
          <w:spacing w:val="-3"/>
          <w:sz w:val="22"/>
          <w:szCs w:val="22"/>
        </w:rPr>
        <w:t>SECCIÓN II</w:t>
      </w:r>
    </w:p>
    <w:p w14:paraId="08A60CE6" w14:textId="77777777" w:rsidR="00B035C4" w:rsidRPr="00B64EA5" w:rsidRDefault="00B035C4" w:rsidP="00B64EA5">
      <w:pPr>
        <w:pStyle w:val="Standard"/>
        <w:tabs>
          <w:tab w:val="left" w:pos="180"/>
        </w:tabs>
        <w:spacing w:line="276" w:lineRule="auto"/>
        <w:jc w:val="center"/>
        <w:rPr>
          <w:rFonts w:ascii="Calibri Light" w:hAnsi="Calibri Light" w:cs="Calibri Light"/>
          <w:b/>
          <w:spacing w:val="-3"/>
          <w:sz w:val="22"/>
          <w:szCs w:val="22"/>
        </w:rPr>
      </w:pPr>
      <w:r w:rsidRPr="00B64EA5">
        <w:rPr>
          <w:rFonts w:ascii="Calibri Light" w:hAnsi="Calibri Light" w:cs="Calibri Light"/>
          <w:b/>
          <w:spacing w:val="-3"/>
          <w:sz w:val="22"/>
          <w:szCs w:val="22"/>
        </w:rPr>
        <w:t>OBJETO DE LA CONTRATACIÓN, PRESUPUESTO REFERENCIAL Y</w:t>
      </w:r>
    </w:p>
    <w:p w14:paraId="65498EBF" w14:textId="77777777" w:rsidR="00B035C4" w:rsidRPr="00B64EA5" w:rsidRDefault="00B035C4" w:rsidP="00B64EA5">
      <w:pPr>
        <w:pStyle w:val="Standard"/>
        <w:tabs>
          <w:tab w:val="left" w:pos="180"/>
        </w:tabs>
        <w:spacing w:line="276" w:lineRule="auto"/>
        <w:jc w:val="center"/>
        <w:rPr>
          <w:rFonts w:ascii="Calibri Light" w:hAnsi="Calibri Light" w:cs="Calibri Light"/>
          <w:b/>
          <w:spacing w:val="-3"/>
          <w:sz w:val="22"/>
          <w:szCs w:val="22"/>
        </w:rPr>
      </w:pPr>
      <w:r w:rsidRPr="00B64EA5">
        <w:rPr>
          <w:rFonts w:ascii="Calibri Light" w:hAnsi="Calibri Light" w:cs="Calibri Light"/>
          <w:b/>
          <w:spacing w:val="-3"/>
          <w:sz w:val="22"/>
          <w:szCs w:val="22"/>
        </w:rPr>
        <w:t>TÉRMINOS DE REFERENCIA.</w:t>
      </w:r>
    </w:p>
    <w:p w14:paraId="51F62242" w14:textId="77777777" w:rsidR="00B035C4" w:rsidRPr="0099393F" w:rsidRDefault="00B035C4" w:rsidP="00B64EA5">
      <w:pPr>
        <w:tabs>
          <w:tab w:val="left" w:pos="0"/>
        </w:tabs>
        <w:spacing w:line="276" w:lineRule="auto"/>
        <w:ind w:right="-119"/>
        <w:jc w:val="center"/>
        <w:rPr>
          <w:rFonts w:ascii="Calibri Light" w:hAnsi="Calibri Light" w:cs="Calibri Light"/>
          <w:sz w:val="16"/>
          <w:szCs w:val="22"/>
        </w:rPr>
      </w:pPr>
    </w:p>
    <w:p w14:paraId="6A8D14E4" w14:textId="77777777" w:rsidR="00B035C4" w:rsidRPr="00B64EA5" w:rsidRDefault="00B035C4" w:rsidP="00B64EA5">
      <w:pPr>
        <w:pStyle w:val="Standard"/>
        <w:spacing w:line="276" w:lineRule="auto"/>
        <w:jc w:val="both"/>
        <w:rPr>
          <w:rFonts w:ascii="Calibri Light" w:hAnsi="Calibri Light" w:cs="Calibri Light"/>
          <w:sz w:val="22"/>
          <w:szCs w:val="22"/>
        </w:rPr>
      </w:pPr>
      <w:r w:rsidRPr="00B64EA5">
        <w:rPr>
          <w:rFonts w:ascii="Calibri Light" w:hAnsi="Calibri Light" w:cs="Calibri Light"/>
          <w:spacing w:val="-2"/>
          <w:sz w:val="22"/>
          <w:szCs w:val="22"/>
        </w:rPr>
        <w:t>2.1</w:t>
      </w:r>
      <w:r w:rsidRPr="00B64EA5">
        <w:rPr>
          <w:rFonts w:ascii="Calibri Light" w:hAnsi="Calibri Light" w:cs="Calibri Light"/>
          <w:spacing w:val="-2"/>
          <w:sz w:val="22"/>
          <w:szCs w:val="22"/>
        </w:rPr>
        <w:tab/>
        <w:t>Objeto de contratación</w:t>
      </w:r>
    </w:p>
    <w:p w14:paraId="416763A4" w14:textId="77777777" w:rsidR="00B035C4" w:rsidRPr="00B64EA5" w:rsidRDefault="00B035C4" w:rsidP="00B64EA5">
      <w:pPr>
        <w:pStyle w:val="Standard"/>
        <w:numPr>
          <w:ilvl w:val="1"/>
          <w:numId w:val="1"/>
        </w:numPr>
        <w:spacing w:line="276" w:lineRule="auto"/>
        <w:ind w:left="0" w:firstLine="0"/>
        <w:jc w:val="both"/>
        <w:textAlignment w:val="auto"/>
        <w:rPr>
          <w:rFonts w:ascii="Calibri Light" w:hAnsi="Calibri Light" w:cs="Calibri Light"/>
          <w:spacing w:val="-2"/>
          <w:sz w:val="22"/>
          <w:szCs w:val="22"/>
        </w:rPr>
      </w:pPr>
      <w:r w:rsidRPr="00B64EA5">
        <w:rPr>
          <w:rFonts w:ascii="Calibri Light" w:hAnsi="Calibri Light" w:cs="Calibri Light"/>
          <w:spacing w:val="-2"/>
          <w:sz w:val="22"/>
          <w:szCs w:val="22"/>
        </w:rPr>
        <w:t>Presupuesto referencial</w:t>
      </w:r>
    </w:p>
    <w:p w14:paraId="36666B3D" w14:textId="77777777" w:rsidR="00B035C4" w:rsidRPr="00B64EA5" w:rsidRDefault="00B035C4" w:rsidP="00B64EA5">
      <w:pPr>
        <w:pStyle w:val="Standard"/>
        <w:numPr>
          <w:ilvl w:val="1"/>
          <w:numId w:val="1"/>
        </w:numPr>
        <w:spacing w:line="276" w:lineRule="auto"/>
        <w:ind w:left="0" w:firstLine="0"/>
        <w:jc w:val="both"/>
        <w:textAlignment w:val="auto"/>
        <w:rPr>
          <w:rFonts w:ascii="Calibri Light" w:hAnsi="Calibri Light" w:cs="Calibri Light"/>
          <w:sz w:val="22"/>
          <w:szCs w:val="22"/>
        </w:rPr>
      </w:pPr>
      <w:r w:rsidRPr="00B64EA5">
        <w:rPr>
          <w:rFonts w:ascii="Calibri Light" w:hAnsi="Calibri Light" w:cs="Calibri Light"/>
          <w:spacing w:val="-2"/>
          <w:sz w:val="22"/>
          <w:szCs w:val="22"/>
        </w:rPr>
        <w:t>Especificaciones técnicas o Términos de referencia</w:t>
      </w:r>
    </w:p>
    <w:p w14:paraId="122CC2C7" w14:textId="77777777" w:rsidR="00B035C4" w:rsidRPr="0099393F" w:rsidRDefault="00B035C4" w:rsidP="00B64EA5">
      <w:pPr>
        <w:pStyle w:val="Standard"/>
        <w:tabs>
          <w:tab w:val="left" w:pos="3196"/>
        </w:tabs>
        <w:spacing w:line="276" w:lineRule="auto"/>
        <w:jc w:val="center"/>
        <w:rPr>
          <w:rFonts w:ascii="Calibri Light" w:hAnsi="Calibri Light" w:cs="Calibri Light"/>
          <w:b/>
          <w:sz w:val="12"/>
          <w:szCs w:val="22"/>
        </w:rPr>
      </w:pPr>
    </w:p>
    <w:p w14:paraId="5A3907EF" w14:textId="103AA763" w:rsidR="00B035C4" w:rsidRPr="00B64EA5" w:rsidRDefault="00B035C4" w:rsidP="00B64EA5">
      <w:pPr>
        <w:pStyle w:val="Standard"/>
        <w:tabs>
          <w:tab w:val="left" w:pos="3196"/>
        </w:tabs>
        <w:spacing w:line="276" w:lineRule="auto"/>
        <w:jc w:val="center"/>
        <w:rPr>
          <w:rFonts w:ascii="Calibri Light" w:hAnsi="Calibri Light" w:cs="Calibri Light"/>
          <w:b/>
          <w:sz w:val="22"/>
          <w:szCs w:val="22"/>
        </w:rPr>
      </w:pPr>
      <w:r w:rsidRPr="00B64EA5">
        <w:rPr>
          <w:rFonts w:ascii="Calibri Light" w:hAnsi="Calibri Light" w:cs="Calibri Light"/>
          <w:b/>
          <w:sz w:val="22"/>
          <w:szCs w:val="22"/>
        </w:rPr>
        <w:t>SECCIÓN III</w:t>
      </w:r>
    </w:p>
    <w:p w14:paraId="58F24C24" w14:textId="77777777" w:rsidR="00B035C4" w:rsidRPr="00B64EA5" w:rsidRDefault="00B035C4" w:rsidP="00B64EA5">
      <w:pPr>
        <w:pStyle w:val="Standard"/>
        <w:tabs>
          <w:tab w:val="left" w:pos="3196"/>
        </w:tabs>
        <w:spacing w:line="276" w:lineRule="auto"/>
        <w:jc w:val="center"/>
        <w:rPr>
          <w:rFonts w:ascii="Calibri Light" w:hAnsi="Calibri Light" w:cs="Calibri Light"/>
          <w:b/>
          <w:sz w:val="22"/>
          <w:szCs w:val="22"/>
        </w:rPr>
      </w:pPr>
      <w:r w:rsidRPr="00B64EA5">
        <w:rPr>
          <w:rFonts w:ascii="Calibri Light" w:hAnsi="Calibri Light" w:cs="Calibri Light"/>
          <w:b/>
          <w:sz w:val="22"/>
          <w:szCs w:val="22"/>
        </w:rPr>
        <w:t>CONDICIONES DEL PROCEDIMIENTO</w:t>
      </w:r>
    </w:p>
    <w:p w14:paraId="625FE5A1" w14:textId="77777777" w:rsidR="00B035C4" w:rsidRPr="0099393F" w:rsidRDefault="00B035C4" w:rsidP="00B64EA5">
      <w:pPr>
        <w:pStyle w:val="Standard"/>
        <w:tabs>
          <w:tab w:val="left" w:pos="3196"/>
        </w:tabs>
        <w:spacing w:line="276" w:lineRule="auto"/>
        <w:rPr>
          <w:rFonts w:ascii="Calibri Light" w:hAnsi="Calibri Light" w:cs="Calibri Light"/>
          <w:spacing w:val="-2"/>
          <w:sz w:val="16"/>
          <w:szCs w:val="22"/>
        </w:rPr>
      </w:pPr>
    </w:p>
    <w:p w14:paraId="13F9488D" w14:textId="77777777" w:rsidR="00B035C4" w:rsidRPr="00B64EA5" w:rsidRDefault="00B035C4" w:rsidP="00B64EA5">
      <w:pPr>
        <w:tabs>
          <w:tab w:val="left" w:pos="0"/>
        </w:tabs>
        <w:spacing w:line="276" w:lineRule="auto"/>
        <w:jc w:val="both"/>
        <w:rPr>
          <w:rFonts w:ascii="Calibri Light" w:eastAsia="Times New Roman" w:hAnsi="Calibri Light" w:cs="Calibri Light"/>
          <w:spacing w:val="-2"/>
          <w:kern w:val="0"/>
          <w:sz w:val="22"/>
          <w:szCs w:val="22"/>
        </w:rPr>
      </w:pPr>
      <w:r w:rsidRPr="00B64EA5">
        <w:rPr>
          <w:rFonts w:ascii="Calibri Light" w:eastAsia="Times New Roman" w:hAnsi="Calibri Light" w:cs="Calibri Light"/>
          <w:spacing w:val="-2"/>
          <w:kern w:val="0"/>
          <w:sz w:val="22"/>
          <w:szCs w:val="22"/>
        </w:rPr>
        <w:t>3.1</w:t>
      </w:r>
      <w:r w:rsidRPr="00B64EA5">
        <w:rPr>
          <w:rFonts w:ascii="Calibri Light" w:eastAsia="Times New Roman" w:hAnsi="Calibri Light" w:cs="Calibri Light"/>
          <w:spacing w:val="-2"/>
          <w:kern w:val="0"/>
          <w:sz w:val="22"/>
          <w:szCs w:val="22"/>
        </w:rPr>
        <w:tab/>
        <w:t>Cronograma del procedimiento</w:t>
      </w:r>
    </w:p>
    <w:p w14:paraId="5D6114C0" w14:textId="77777777" w:rsidR="00B035C4" w:rsidRPr="00B64EA5" w:rsidRDefault="00B035C4" w:rsidP="00B64EA5">
      <w:pPr>
        <w:pStyle w:val="Standard"/>
        <w:spacing w:line="276" w:lineRule="auto"/>
        <w:jc w:val="both"/>
        <w:rPr>
          <w:rFonts w:ascii="Calibri Light" w:hAnsi="Calibri Light" w:cs="Calibri Light"/>
          <w:spacing w:val="-2"/>
          <w:sz w:val="22"/>
          <w:szCs w:val="22"/>
        </w:rPr>
      </w:pPr>
      <w:r w:rsidRPr="00B64EA5">
        <w:rPr>
          <w:rFonts w:ascii="Calibri Light" w:hAnsi="Calibri Light" w:cs="Calibri Light"/>
          <w:spacing w:val="-2"/>
          <w:sz w:val="22"/>
          <w:szCs w:val="22"/>
        </w:rPr>
        <w:t>3.2</w:t>
      </w:r>
      <w:r w:rsidRPr="00B64EA5">
        <w:rPr>
          <w:rFonts w:ascii="Calibri Light" w:hAnsi="Calibri Light" w:cs="Calibri Light"/>
          <w:spacing w:val="-2"/>
          <w:sz w:val="22"/>
          <w:szCs w:val="22"/>
        </w:rPr>
        <w:tab/>
        <w:t>Vigencia de la oferta</w:t>
      </w:r>
    </w:p>
    <w:p w14:paraId="7065E72F" w14:textId="77777777" w:rsidR="00B035C4" w:rsidRPr="00B64EA5" w:rsidRDefault="00B035C4" w:rsidP="00B64EA5">
      <w:pPr>
        <w:pStyle w:val="Standard"/>
        <w:spacing w:line="276" w:lineRule="auto"/>
        <w:jc w:val="both"/>
        <w:rPr>
          <w:rFonts w:ascii="Calibri Light" w:hAnsi="Calibri Light" w:cs="Calibri Light"/>
          <w:spacing w:val="-2"/>
          <w:sz w:val="22"/>
          <w:szCs w:val="22"/>
        </w:rPr>
      </w:pPr>
      <w:r w:rsidRPr="00B64EA5">
        <w:rPr>
          <w:rFonts w:ascii="Calibri Light" w:hAnsi="Calibri Light" w:cs="Calibri Light"/>
          <w:spacing w:val="-2"/>
          <w:sz w:val="22"/>
          <w:szCs w:val="22"/>
        </w:rPr>
        <w:t>3.3</w:t>
      </w:r>
      <w:r w:rsidRPr="00B64EA5">
        <w:rPr>
          <w:rFonts w:ascii="Calibri Light" w:hAnsi="Calibri Light" w:cs="Calibri Light"/>
          <w:spacing w:val="-2"/>
          <w:sz w:val="22"/>
          <w:szCs w:val="22"/>
        </w:rPr>
        <w:tab/>
        <w:t>Precio de la Oferta</w:t>
      </w:r>
    </w:p>
    <w:p w14:paraId="1062E353" w14:textId="77777777" w:rsidR="00B035C4" w:rsidRPr="00B64EA5" w:rsidRDefault="00B035C4" w:rsidP="00B64EA5">
      <w:pPr>
        <w:pStyle w:val="Standard"/>
        <w:tabs>
          <w:tab w:val="left" w:pos="-525"/>
        </w:tabs>
        <w:spacing w:line="276" w:lineRule="auto"/>
        <w:ind w:left="15" w:right="45"/>
        <w:jc w:val="both"/>
        <w:rPr>
          <w:rFonts w:ascii="Calibri Light" w:hAnsi="Calibri Light" w:cs="Calibri Light"/>
          <w:spacing w:val="-2"/>
          <w:sz w:val="22"/>
          <w:szCs w:val="22"/>
          <w:lang w:val="es-ES"/>
        </w:rPr>
      </w:pPr>
      <w:r w:rsidRPr="00B64EA5">
        <w:rPr>
          <w:rFonts w:ascii="Calibri Light" w:hAnsi="Calibri Light" w:cs="Calibri Light"/>
          <w:spacing w:val="-2"/>
          <w:sz w:val="22"/>
          <w:szCs w:val="22"/>
          <w:lang w:val="es-ES"/>
        </w:rPr>
        <w:t>3.4</w:t>
      </w:r>
      <w:r w:rsidRPr="00B64EA5">
        <w:rPr>
          <w:rFonts w:ascii="Calibri Light" w:hAnsi="Calibri Light" w:cs="Calibri Light"/>
          <w:spacing w:val="-2"/>
          <w:sz w:val="22"/>
          <w:szCs w:val="22"/>
          <w:lang w:val="es-ES"/>
        </w:rPr>
        <w:tab/>
        <w:t>Plazo de ejecución</w:t>
      </w:r>
    </w:p>
    <w:p w14:paraId="3CB79456" w14:textId="77777777" w:rsidR="00B035C4" w:rsidRPr="00B64EA5" w:rsidRDefault="00B035C4" w:rsidP="00B64EA5">
      <w:pPr>
        <w:pStyle w:val="Standard"/>
        <w:tabs>
          <w:tab w:val="left" w:pos="-540"/>
        </w:tabs>
        <w:spacing w:line="276" w:lineRule="auto"/>
        <w:jc w:val="both"/>
        <w:rPr>
          <w:rFonts w:ascii="Calibri Light" w:hAnsi="Calibri Light" w:cs="Calibri Light"/>
          <w:spacing w:val="-2"/>
          <w:sz w:val="22"/>
          <w:szCs w:val="22"/>
        </w:rPr>
      </w:pPr>
      <w:r w:rsidRPr="00B64EA5">
        <w:rPr>
          <w:rFonts w:ascii="Calibri Light" w:hAnsi="Calibri Light" w:cs="Calibri Light"/>
          <w:spacing w:val="-2"/>
          <w:sz w:val="22"/>
          <w:szCs w:val="22"/>
        </w:rPr>
        <w:t>3.</w:t>
      </w:r>
      <w:r w:rsidRPr="00B64EA5">
        <w:rPr>
          <w:rFonts w:ascii="Calibri Light" w:hAnsi="Calibri Light" w:cs="Calibri Light"/>
          <w:spacing w:val="-2"/>
          <w:sz w:val="22"/>
          <w:szCs w:val="22"/>
          <w:lang w:val="es-ES"/>
        </w:rPr>
        <w:t>5</w:t>
      </w:r>
      <w:r w:rsidRPr="00B64EA5">
        <w:rPr>
          <w:rFonts w:ascii="Calibri Light" w:hAnsi="Calibri Light" w:cs="Calibri Light"/>
          <w:spacing w:val="-2"/>
          <w:sz w:val="22"/>
          <w:szCs w:val="22"/>
        </w:rPr>
        <w:tab/>
        <w:t>Forma de pago</w:t>
      </w:r>
    </w:p>
    <w:p w14:paraId="69C26F05" w14:textId="77777777" w:rsidR="00B035C4" w:rsidRPr="00B64EA5" w:rsidRDefault="00B035C4" w:rsidP="00B64EA5">
      <w:pPr>
        <w:pStyle w:val="Standard"/>
        <w:tabs>
          <w:tab w:val="left" w:pos="-540"/>
        </w:tabs>
        <w:spacing w:line="276" w:lineRule="auto"/>
        <w:jc w:val="both"/>
        <w:rPr>
          <w:rFonts w:ascii="Calibri Light" w:hAnsi="Calibri Light" w:cs="Calibri Light"/>
          <w:sz w:val="22"/>
          <w:szCs w:val="22"/>
        </w:rPr>
      </w:pPr>
      <w:r w:rsidRPr="00B64EA5">
        <w:rPr>
          <w:rFonts w:ascii="Calibri Light" w:hAnsi="Calibri Light" w:cs="Calibri Light"/>
          <w:spacing w:val="-2"/>
          <w:sz w:val="22"/>
          <w:szCs w:val="22"/>
        </w:rPr>
        <w:t>3.</w:t>
      </w:r>
      <w:r w:rsidRPr="00B64EA5">
        <w:rPr>
          <w:rFonts w:ascii="Calibri Light" w:hAnsi="Calibri Light" w:cs="Calibri Light"/>
          <w:spacing w:val="-2"/>
          <w:sz w:val="22"/>
          <w:szCs w:val="22"/>
          <w:lang w:val="es-ES"/>
        </w:rPr>
        <w:t>5</w:t>
      </w:r>
      <w:r w:rsidRPr="00B64EA5">
        <w:rPr>
          <w:rFonts w:ascii="Calibri Light" w:hAnsi="Calibri Light" w:cs="Calibri Light"/>
          <w:spacing w:val="-2"/>
          <w:sz w:val="22"/>
          <w:szCs w:val="22"/>
        </w:rPr>
        <w:t>.1</w:t>
      </w:r>
      <w:r w:rsidRPr="00B64EA5">
        <w:rPr>
          <w:rFonts w:ascii="Calibri Light" w:hAnsi="Calibri Light" w:cs="Calibri Light"/>
          <w:spacing w:val="-2"/>
          <w:sz w:val="22"/>
          <w:szCs w:val="22"/>
        </w:rPr>
        <w:tab/>
        <w:t>Anticipo</w:t>
      </w:r>
    </w:p>
    <w:p w14:paraId="632A1377" w14:textId="77777777" w:rsidR="00B035C4" w:rsidRPr="00B64EA5" w:rsidRDefault="00B035C4" w:rsidP="00B64EA5">
      <w:pPr>
        <w:pStyle w:val="Textbody"/>
        <w:spacing w:line="276" w:lineRule="auto"/>
        <w:jc w:val="both"/>
        <w:rPr>
          <w:rFonts w:ascii="Calibri Light" w:hAnsi="Calibri Light" w:cs="Calibri Light"/>
          <w:spacing w:val="-2"/>
          <w:sz w:val="22"/>
          <w:szCs w:val="22"/>
          <w:lang w:val="es-ES"/>
        </w:rPr>
      </w:pPr>
      <w:r w:rsidRPr="00B64EA5">
        <w:rPr>
          <w:rFonts w:ascii="Calibri Light" w:hAnsi="Calibri Light" w:cs="Calibri Light"/>
          <w:spacing w:val="-2"/>
          <w:sz w:val="22"/>
          <w:szCs w:val="22"/>
          <w:lang w:val="es-ES"/>
        </w:rPr>
        <w:t>3.6.</w:t>
      </w:r>
      <w:r w:rsidRPr="00B64EA5">
        <w:rPr>
          <w:rFonts w:ascii="Calibri Light" w:hAnsi="Calibri Light" w:cs="Calibri Light"/>
          <w:spacing w:val="-2"/>
          <w:sz w:val="22"/>
          <w:szCs w:val="22"/>
          <w:lang w:val="es-ES"/>
        </w:rPr>
        <w:tab/>
        <w:t xml:space="preserve">Forma de presentar la oferta </w:t>
      </w:r>
    </w:p>
    <w:p w14:paraId="2149A825" w14:textId="77777777" w:rsidR="00B035C4" w:rsidRPr="00B64EA5" w:rsidRDefault="00B035C4" w:rsidP="00B64EA5">
      <w:pPr>
        <w:pStyle w:val="Standard"/>
        <w:tabs>
          <w:tab w:val="left" w:pos="3708"/>
        </w:tabs>
        <w:spacing w:line="276" w:lineRule="auto"/>
        <w:jc w:val="center"/>
        <w:rPr>
          <w:rFonts w:ascii="Calibri Light" w:hAnsi="Calibri Light" w:cs="Calibri Light"/>
          <w:b/>
          <w:spacing w:val="-2"/>
          <w:sz w:val="22"/>
          <w:szCs w:val="22"/>
        </w:rPr>
      </w:pPr>
      <w:r w:rsidRPr="00B64EA5">
        <w:rPr>
          <w:rFonts w:ascii="Calibri Light" w:hAnsi="Calibri Light" w:cs="Calibri Light"/>
          <w:b/>
          <w:spacing w:val="-2"/>
          <w:sz w:val="22"/>
          <w:szCs w:val="22"/>
        </w:rPr>
        <w:t>SECCIÓN IV</w:t>
      </w:r>
    </w:p>
    <w:p w14:paraId="21C463EB" w14:textId="77777777" w:rsidR="00B035C4" w:rsidRPr="00B64EA5" w:rsidRDefault="00B035C4" w:rsidP="00B64EA5">
      <w:pPr>
        <w:pStyle w:val="Standard"/>
        <w:tabs>
          <w:tab w:val="left" w:pos="3708"/>
        </w:tabs>
        <w:spacing w:line="276" w:lineRule="auto"/>
        <w:jc w:val="center"/>
        <w:rPr>
          <w:rFonts w:ascii="Calibri Light" w:hAnsi="Calibri Light" w:cs="Calibri Light"/>
          <w:b/>
          <w:spacing w:val="-2"/>
          <w:sz w:val="22"/>
          <w:szCs w:val="22"/>
        </w:rPr>
      </w:pPr>
      <w:r w:rsidRPr="00B64EA5">
        <w:rPr>
          <w:rFonts w:ascii="Calibri Light" w:hAnsi="Calibri Light" w:cs="Calibri Light"/>
          <w:b/>
          <w:spacing w:val="-2"/>
          <w:sz w:val="22"/>
          <w:szCs w:val="22"/>
        </w:rPr>
        <w:t>EVALUACIÓN DE LA OFERTA</w:t>
      </w:r>
    </w:p>
    <w:p w14:paraId="0639E4FF" w14:textId="77777777" w:rsidR="00B035C4" w:rsidRPr="00B64EA5" w:rsidRDefault="00B035C4" w:rsidP="00B64EA5">
      <w:pPr>
        <w:pStyle w:val="Standard"/>
        <w:tabs>
          <w:tab w:val="left" w:pos="3708"/>
        </w:tabs>
        <w:spacing w:line="276" w:lineRule="auto"/>
        <w:jc w:val="center"/>
        <w:rPr>
          <w:rFonts w:ascii="Calibri Light" w:hAnsi="Calibri Light" w:cs="Calibri Light"/>
          <w:spacing w:val="-2"/>
          <w:sz w:val="22"/>
          <w:szCs w:val="22"/>
        </w:rPr>
      </w:pPr>
    </w:p>
    <w:p w14:paraId="7612CE12" w14:textId="77777777" w:rsidR="00B035C4" w:rsidRPr="00B64EA5" w:rsidRDefault="00B035C4" w:rsidP="00B64EA5">
      <w:pPr>
        <w:pStyle w:val="Textbody"/>
        <w:tabs>
          <w:tab w:val="left" w:pos="621"/>
        </w:tabs>
        <w:spacing w:after="0" w:line="276" w:lineRule="auto"/>
        <w:jc w:val="both"/>
        <w:rPr>
          <w:rFonts w:ascii="Calibri Light" w:hAnsi="Calibri Light" w:cs="Calibri Light"/>
          <w:bCs/>
          <w:color w:val="000000"/>
          <w:spacing w:val="-3"/>
          <w:sz w:val="22"/>
          <w:szCs w:val="22"/>
          <w:lang w:val="es-ES"/>
        </w:rPr>
      </w:pPr>
      <w:r w:rsidRPr="00B64EA5">
        <w:rPr>
          <w:rFonts w:ascii="Calibri Light" w:hAnsi="Calibri Light" w:cs="Calibri Light"/>
          <w:bCs/>
          <w:color w:val="000000"/>
          <w:spacing w:val="-3"/>
          <w:sz w:val="22"/>
          <w:szCs w:val="22"/>
          <w:lang w:val="es-ES"/>
        </w:rPr>
        <w:t>4.1</w:t>
      </w:r>
      <w:r w:rsidRPr="00B64EA5">
        <w:rPr>
          <w:rFonts w:ascii="Calibri Light" w:hAnsi="Calibri Light" w:cs="Calibri Light"/>
          <w:color w:val="000000"/>
          <w:spacing w:val="-3"/>
          <w:sz w:val="22"/>
          <w:szCs w:val="22"/>
          <w:lang w:val="es-ES"/>
        </w:rPr>
        <w:tab/>
      </w:r>
      <w:r w:rsidRPr="00B64EA5">
        <w:rPr>
          <w:rFonts w:ascii="Calibri Light" w:hAnsi="Calibri Light" w:cs="Calibri Light"/>
          <w:bCs/>
          <w:color w:val="000000"/>
          <w:spacing w:val="-3"/>
          <w:sz w:val="22"/>
          <w:szCs w:val="22"/>
          <w:lang w:val="es-ES"/>
        </w:rPr>
        <w:t xml:space="preserve">Integridad de la oferta </w:t>
      </w:r>
    </w:p>
    <w:p w14:paraId="4A7874A9" w14:textId="77777777" w:rsidR="00B035C4" w:rsidRPr="00B64EA5" w:rsidRDefault="00B035C4" w:rsidP="00B64EA5">
      <w:pPr>
        <w:pStyle w:val="Textbody"/>
        <w:tabs>
          <w:tab w:val="left" w:pos="621"/>
        </w:tabs>
        <w:spacing w:after="0" w:line="276" w:lineRule="auto"/>
        <w:jc w:val="both"/>
        <w:rPr>
          <w:rFonts w:ascii="Calibri Light" w:hAnsi="Calibri Light" w:cs="Calibri Light"/>
          <w:color w:val="000000"/>
          <w:spacing w:val="-3"/>
          <w:sz w:val="22"/>
          <w:szCs w:val="22"/>
          <w:lang w:val="es-ES"/>
        </w:rPr>
      </w:pPr>
      <w:r w:rsidRPr="00B64EA5">
        <w:rPr>
          <w:rFonts w:ascii="Calibri Light" w:hAnsi="Calibri Light" w:cs="Calibri Light"/>
          <w:bCs/>
          <w:color w:val="000000"/>
          <w:spacing w:val="-3"/>
          <w:sz w:val="22"/>
          <w:szCs w:val="22"/>
          <w:lang w:val="es-ES"/>
        </w:rPr>
        <w:t>4.2</w:t>
      </w:r>
      <w:r w:rsidRPr="00B64EA5">
        <w:rPr>
          <w:rFonts w:ascii="Calibri Light" w:hAnsi="Calibri Light" w:cs="Calibri Light"/>
          <w:color w:val="000000"/>
          <w:spacing w:val="-3"/>
          <w:sz w:val="22"/>
          <w:szCs w:val="22"/>
          <w:lang w:val="es-ES"/>
        </w:rPr>
        <w:tab/>
      </w:r>
      <w:r w:rsidRPr="00B64EA5">
        <w:rPr>
          <w:rFonts w:ascii="Calibri Light" w:hAnsi="Calibri Light" w:cs="Calibri Light"/>
          <w:bCs/>
          <w:color w:val="000000"/>
          <w:spacing w:val="-3"/>
          <w:sz w:val="22"/>
          <w:szCs w:val="22"/>
          <w:lang w:val="es-ES"/>
        </w:rPr>
        <w:t>Evaluación de la oferta (cumple / no cumple)</w:t>
      </w:r>
    </w:p>
    <w:p w14:paraId="0A20556F" w14:textId="77777777" w:rsidR="00B035C4" w:rsidRPr="00B64EA5" w:rsidRDefault="00B035C4" w:rsidP="00B64EA5">
      <w:pPr>
        <w:pStyle w:val="Textbody"/>
        <w:tabs>
          <w:tab w:val="left" w:pos="621"/>
        </w:tabs>
        <w:spacing w:after="0" w:line="276" w:lineRule="auto"/>
        <w:jc w:val="both"/>
        <w:rPr>
          <w:rFonts w:ascii="Calibri Light" w:hAnsi="Calibri Light" w:cs="Calibri Light"/>
          <w:bCs/>
          <w:color w:val="000000"/>
          <w:spacing w:val="-3"/>
          <w:sz w:val="22"/>
          <w:szCs w:val="22"/>
          <w:lang w:val="es-ES"/>
        </w:rPr>
      </w:pPr>
      <w:r w:rsidRPr="00B64EA5">
        <w:rPr>
          <w:rFonts w:ascii="Calibri Light" w:hAnsi="Calibri Light" w:cs="Calibri Light"/>
          <w:bCs/>
          <w:color w:val="000000"/>
          <w:spacing w:val="-3"/>
          <w:sz w:val="22"/>
          <w:szCs w:val="22"/>
          <w:lang w:val="es-ES"/>
        </w:rPr>
        <w:t xml:space="preserve">4.2.1 </w:t>
      </w:r>
      <w:r w:rsidRPr="00B64EA5">
        <w:rPr>
          <w:rFonts w:ascii="Calibri Light" w:hAnsi="Calibri Light" w:cs="Calibri Light"/>
          <w:bCs/>
          <w:color w:val="000000"/>
          <w:spacing w:val="-3"/>
          <w:sz w:val="22"/>
          <w:szCs w:val="22"/>
          <w:lang w:val="es-ES"/>
        </w:rPr>
        <w:tab/>
        <w:t xml:space="preserve">Parámetros de calificación </w:t>
      </w:r>
    </w:p>
    <w:p w14:paraId="157A353B" w14:textId="77777777" w:rsidR="00B035C4" w:rsidRPr="00B64EA5" w:rsidRDefault="00B035C4" w:rsidP="00B64EA5">
      <w:pPr>
        <w:pStyle w:val="Standard"/>
        <w:spacing w:line="276" w:lineRule="auto"/>
        <w:rPr>
          <w:rFonts w:ascii="Calibri Light" w:hAnsi="Calibri Light" w:cs="Calibri Light"/>
          <w:iCs/>
          <w:color w:val="000000"/>
          <w:sz w:val="22"/>
          <w:szCs w:val="22"/>
        </w:rPr>
      </w:pPr>
      <w:r w:rsidRPr="00B64EA5">
        <w:rPr>
          <w:rFonts w:ascii="Calibri Light" w:hAnsi="Calibri Light" w:cs="Calibri Light"/>
          <w:color w:val="000000"/>
          <w:spacing w:val="-3"/>
          <w:sz w:val="22"/>
          <w:szCs w:val="22"/>
        </w:rPr>
        <w:t xml:space="preserve">4.2.2   </w:t>
      </w:r>
      <w:r w:rsidRPr="00B64EA5">
        <w:rPr>
          <w:rFonts w:ascii="Calibri Light" w:hAnsi="Calibri Light" w:cs="Calibri Light"/>
          <w:iCs/>
          <w:color w:val="000000"/>
          <w:sz w:val="22"/>
          <w:szCs w:val="22"/>
        </w:rPr>
        <w:t>Porcentaje de Valor Agregado Ecuatoriano Mínimo</w:t>
      </w:r>
      <w:r w:rsidRPr="00B64EA5">
        <w:rPr>
          <w:rFonts w:ascii="Calibri Light" w:hAnsi="Calibri Light" w:cs="Calibri Light"/>
          <w:color w:val="000000"/>
          <w:spacing w:val="-3"/>
          <w:sz w:val="22"/>
          <w:szCs w:val="22"/>
        </w:rPr>
        <w:t xml:space="preserve"> </w:t>
      </w:r>
    </w:p>
    <w:p w14:paraId="0C58CADD" w14:textId="77777777" w:rsidR="00B035C4" w:rsidRPr="00B64EA5" w:rsidRDefault="00B035C4" w:rsidP="00B64EA5">
      <w:pPr>
        <w:pStyle w:val="Standard"/>
        <w:spacing w:line="276" w:lineRule="auto"/>
        <w:rPr>
          <w:rFonts w:ascii="Calibri Light" w:hAnsi="Calibri Light" w:cs="Calibri Light"/>
          <w:iCs/>
          <w:color w:val="000000"/>
          <w:sz w:val="22"/>
          <w:szCs w:val="22"/>
        </w:rPr>
      </w:pPr>
      <w:proofErr w:type="gramStart"/>
      <w:r w:rsidRPr="00B64EA5">
        <w:rPr>
          <w:rFonts w:ascii="Calibri Light" w:hAnsi="Calibri Light" w:cs="Calibri Light"/>
          <w:bCs/>
          <w:sz w:val="22"/>
          <w:szCs w:val="22"/>
          <w:lang w:val="es-ES"/>
        </w:rPr>
        <w:t xml:space="preserve">4.2.3  </w:t>
      </w:r>
      <w:r w:rsidRPr="00B64EA5">
        <w:rPr>
          <w:rFonts w:ascii="Calibri Light" w:hAnsi="Calibri Light" w:cs="Calibri Light"/>
          <w:color w:val="000000"/>
          <w:spacing w:val="-3"/>
          <w:sz w:val="22"/>
          <w:szCs w:val="22"/>
        </w:rPr>
        <w:t>Patrimonio</w:t>
      </w:r>
      <w:proofErr w:type="gramEnd"/>
    </w:p>
    <w:p w14:paraId="456B3D20" w14:textId="77777777" w:rsidR="00B035C4" w:rsidRPr="0099393F" w:rsidRDefault="00B035C4" w:rsidP="00B64EA5">
      <w:pPr>
        <w:pStyle w:val="Textbody"/>
        <w:tabs>
          <w:tab w:val="left" w:pos="621"/>
        </w:tabs>
        <w:spacing w:after="0" w:line="276" w:lineRule="auto"/>
        <w:jc w:val="both"/>
        <w:rPr>
          <w:rFonts w:ascii="Calibri Light" w:hAnsi="Calibri Light" w:cs="Calibri Light"/>
          <w:color w:val="000000"/>
          <w:spacing w:val="-3"/>
          <w:sz w:val="16"/>
          <w:szCs w:val="22"/>
          <w:lang w:val="es-ES"/>
        </w:rPr>
      </w:pPr>
    </w:p>
    <w:p w14:paraId="3E14E159" w14:textId="2F7C2AE7" w:rsidR="00B035C4" w:rsidRDefault="00B035C4" w:rsidP="00B64EA5">
      <w:pPr>
        <w:tabs>
          <w:tab w:val="left" w:pos="-720"/>
        </w:tabs>
        <w:autoSpaceDE w:val="0"/>
        <w:spacing w:line="276" w:lineRule="auto"/>
        <w:ind w:right="-119"/>
        <w:jc w:val="center"/>
        <w:rPr>
          <w:rFonts w:ascii="Calibri Light" w:hAnsi="Calibri Light" w:cs="Calibri Light"/>
          <w:b/>
          <w:spacing w:val="-2"/>
          <w:sz w:val="22"/>
          <w:szCs w:val="22"/>
        </w:rPr>
      </w:pPr>
      <w:r w:rsidRPr="00B64EA5">
        <w:rPr>
          <w:rFonts w:ascii="Calibri Light" w:hAnsi="Calibri Light" w:cs="Calibri Light"/>
          <w:b/>
          <w:spacing w:val="-2"/>
          <w:sz w:val="22"/>
          <w:szCs w:val="22"/>
        </w:rPr>
        <w:t>SECCIÓN V</w:t>
      </w:r>
    </w:p>
    <w:p w14:paraId="4986B30D" w14:textId="77777777" w:rsidR="00BA34BF" w:rsidRPr="00B64EA5" w:rsidRDefault="00BA34BF" w:rsidP="00B64EA5">
      <w:pPr>
        <w:tabs>
          <w:tab w:val="left" w:pos="-720"/>
        </w:tabs>
        <w:autoSpaceDE w:val="0"/>
        <w:spacing w:line="276" w:lineRule="auto"/>
        <w:ind w:right="-119"/>
        <w:jc w:val="center"/>
        <w:rPr>
          <w:rFonts w:ascii="Calibri Light" w:hAnsi="Calibri Light" w:cs="Calibri Light"/>
          <w:b/>
          <w:spacing w:val="-2"/>
          <w:sz w:val="22"/>
          <w:szCs w:val="22"/>
          <w:lang w:val="es-ES_tradnl"/>
        </w:rPr>
      </w:pPr>
    </w:p>
    <w:p w14:paraId="4215DC50" w14:textId="4F8FD4B9" w:rsidR="00B035C4" w:rsidRDefault="00B035C4" w:rsidP="00B64EA5">
      <w:pPr>
        <w:tabs>
          <w:tab w:val="left" w:pos="-720"/>
        </w:tabs>
        <w:autoSpaceDE w:val="0"/>
        <w:spacing w:line="276" w:lineRule="auto"/>
        <w:ind w:right="-119"/>
        <w:jc w:val="center"/>
        <w:rPr>
          <w:rFonts w:ascii="Calibri Light" w:hAnsi="Calibri Light" w:cs="Calibri Light"/>
          <w:b/>
          <w:spacing w:val="-2"/>
          <w:sz w:val="22"/>
          <w:szCs w:val="22"/>
        </w:rPr>
      </w:pPr>
      <w:r w:rsidRPr="00B64EA5">
        <w:rPr>
          <w:rFonts w:ascii="Calibri Light" w:hAnsi="Calibri Light" w:cs="Calibri Light"/>
          <w:b/>
          <w:spacing w:val="-2"/>
          <w:sz w:val="22"/>
          <w:szCs w:val="22"/>
        </w:rPr>
        <w:t>OBLIGACIONES DE LAS PARTES</w:t>
      </w:r>
    </w:p>
    <w:p w14:paraId="5BE09B04" w14:textId="77777777" w:rsidR="00BA34BF" w:rsidRPr="00B64EA5" w:rsidRDefault="00BA34BF" w:rsidP="00B64EA5">
      <w:pPr>
        <w:tabs>
          <w:tab w:val="left" w:pos="-720"/>
        </w:tabs>
        <w:autoSpaceDE w:val="0"/>
        <w:spacing w:line="276" w:lineRule="auto"/>
        <w:ind w:right="-119"/>
        <w:jc w:val="center"/>
        <w:rPr>
          <w:rFonts w:ascii="Calibri Light" w:hAnsi="Calibri Light" w:cs="Calibri Light"/>
          <w:b/>
          <w:spacing w:val="-2"/>
          <w:sz w:val="22"/>
          <w:szCs w:val="22"/>
        </w:rPr>
      </w:pPr>
    </w:p>
    <w:p w14:paraId="4D162F05" w14:textId="1F7924B6" w:rsidR="00B035C4" w:rsidRPr="00B64EA5" w:rsidRDefault="00B035C4" w:rsidP="00BA34BF">
      <w:pPr>
        <w:pStyle w:val="Standard"/>
        <w:tabs>
          <w:tab w:val="left" w:pos="-540"/>
        </w:tabs>
        <w:spacing w:line="276" w:lineRule="auto"/>
        <w:jc w:val="both"/>
        <w:textAlignment w:val="auto"/>
        <w:rPr>
          <w:rFonts w:ascii="Calibri Light" w:hAnsi="Calibri Light" w:cs="Calibri Light"/>
          <w:spacing w:val="-2"/>
          <w:sz w:val="22"/>
          <w:szCs w:val="22"/>
        </w:rPr>
      </w:pPr>
    </w:p>
    <w:p w14:paraId="6716BFD6" w14:textId="77777777" w:rsidR="00B035C4" w:rsidRPr="00B64EA5" w:rsidRDefault="00B035C4" w:rsidP="00B64EA5">
      <w:pPr>
        <w:pStyle w:val="Standard"/>
        <w:numPr>
          <w:ilvl w:val="1"/>
          <w:numId w:val="2"/>
        </w:numPr>
        <w:tabs>
          <w:tab w:val="left" w:pos="-540"/>
        </w:tabs>
        <w:spacing w:line="276" w:lineRule="auto"/>
        <w:jc w:val="both"/>
        <w:textAlignment w:val="auto"/>
        <w:rPr>
          <w:rFonts w:ascii="Calibri Light" w:hAnsi="Calibri Light" w:cs="Calibri Light"/>
          <w:spacing w:val="-2"/>
          <w:sz w:val="22"/>
          <w:szCs w:val="22"/>
        </w:rPr>
      </w:pPr>
      <w:r w:rsidRPr="00B64EA5">
        <w:rPr>
          <w:rFonts w:ascii="Calibri Light" w:hAnsi="Calibri Light" w:cs="Calibri Light"/>
          <w:spacing w:val="-2"/>
          <w:sz w:val="22"/>
          <w:szCs w:val="22"/>
        </w:rPr>
        <w:t xml:space="preserve">     Obligaciones del Contratista </w:t>
      </w:r>
    </w:p>
    <w:p w14:paraId="6ECA5998" w14:textId="77777777" w:rsidR="00B035C4" w:rsidRPr="00B64EA5" w:rsidRDefault="00B035C4" w:rsidP="00B64EA5">
      <w:pPr>
        <w:pStyle w:val="Standard"/>
        <w:numPr>
          <w:ilvl w:val="1"/>
          <w:numId w:val="2"/>
        </w:numPr>
        <w:tabs>
          <w:tab w:val="left" w:pos="-540"/>
        </w:tabs>
        <w:spacing w:line="276" w:lineRule="auto"/>
        <w:jc w:val="both"/>
        <w:textAlignment w:val="auto"/>
        <w:rPr>
          <w:rFonts w:ascii="Calibri Light" w:hAnsi="Calibri Light" w:cs="Calibri Light"/>
          <w:spacing w:val="-2"/>
          <w:sz w:val="22"/>
          <w:szCs w:val="22"/>
        </w:rPr>
      </w:pPr>
      <w:r w:rsidRPr="00B64EA5">
        <w:rPr>
          <w:rFonts w:ascii="Calibri Light" w:hAnsi="Calibri Light" w:cs="Calibri Light"/>
          <w:spacing w:val="-2"/>
          <w:sz w:val="22"/>
          <w:szCs w:val="22"/>
        </w:rPr>
        <w:t xml:space="preserve">     Obligaciones de la Contratante</w:t>
      </w:r>
    </w:p>
    <w:p w14:paraId="3A06B494" w14:textId="77777777" w:rsidR="00EE39CC" w:rsidRPr="0099393F" w:rsidRDefault="00EE39CC" w:rsidP="00BA34BF">
      <w:pPr>
        <w:pStyle w:val="Standard"/>
        <w:tabs>
          <w:tab w:val="left" w:pos="-540"/>
        </w:tabs>
        <w:spacing w:line="276" w:lineRule="auto"/>
        <w:jc w:val="both"/>
        <w:textAlignment w:val="auto"/>
        <w:rPr>
          <w:rFonts w:ascii="Calibri Light" w:hAnsi="Calibri Light" w:cs="Calibri Light"/>
          <w:spacing w:val="-2"/>
          <w:sz w:val="10"/>
          <w:szCs w:val="22"/>
        </w:rPr>
      </w:pPr>
    </w:p>
    <w:p w14:paraId="54A6DC65" w14:textId="77777777" w:rsidR="00B035C4" w:rsidRPr="00B64EA5" w:rsidRDefault="00B035C4" w:rsidP="00B64EA5">
      <w:pPr>
        <w:pStyle w:val="Standard"/>
        <w:widowControl w:val="0"/>
        <w:pBdr>
          <w:top w:val="single" w:sz="4" w:space="1" w:color="auto"/>
          <w:left w:val="single" w:sz="4" w:space="4" w:color="auto"/>
          <w:bottom w:val="single" w:sz="4" w:space="1" w:color="auto"/>
          <w:right w:val="single" w:sz="4" w:space="4" w:color="auto"/>
        </w:pBdr>
        <w:tabs>
          <w:tab w:val="left" w:pos="-525"/>
        </w:tabs>
        <w:overflowPunct w:val="0"/>
        <w:autoSpaceDE w:val="0"/>
        <w:spacing w:line="276" w:lineRule="auto"/>
        <w:ind w:left="15" w:right="45"/>
        <w:jc w:val="both"/>
        <w:rPr>
          <w:rFonts w:ascii="Calibri Light" w:hAnsi="Calibri Light" w:cs="Calibri Light"/>
          <w:sz w:val="22"/>
          <w:szCs w:val="22"/>
        </w:rPr>
      </w:pPr>
      <w:r w:rsidRPr="00B64EA5">
        <w:rPr>
          <w:rFonts w:ascii="Calibri Light" w:hAnsi="Calibri Light" w:cs="Calibri Light"/>
          <w:b/>
          <w:spacing w:val="-3"/>
          <w:sz w:val="22"/>
          <w:szCs w:val="22"/>
        </w:rPr>
        <w:t>Nota: Edición del modelo de pliego:</w:t>
      </w:r>
      <w:r w:rsidRPr="00B64EA5">
        <w:rPr>
          <w:rFonts w:ascii="Calibri Light" w:hAnsi="Calibri Light" w:cs="Calibri Light"/>
          <w:spacing w:val="-3"/>
          <w:sz w:val="22"/>
          <w:szCs w:val="22"/>
        </w:rPr>
        <w:t xml:space="preserve"> La entidad contratante señalará en las condiciones particulares las especificidades del procedimiento al que convoca y para el efecto detallará e individualizará las condiciones del mismo. En consecuencia, la entidad contratante asume la responsabilidad por los ajustes y/o modificaciones realizadas a las condiciones particulares del presente pliego, así como por la determinación y aplicabilidad de los formularios previstos para el presente procedimiento, y reemplazará todo texto que conste en paréntesis por el contenido pertinente.</w:t>
      </w:r>
    </w:p>
    <w:p w14:paraId="68AF293B" w14:textId="77777777" w:rsidR="00B035C4" w:rsidRPr="00B64EA5" w:rsidRDefault="00B035C4" w:rsidP="00B64EA5">
      <w:pPr>
        <w:pBdr>
          <w:top w:val="single" w:sz="4" w:space="1" w:color="auto"/>
          <w:left w:val="single" w:sz="4" w:space="4" w:color="auto"/>
          <w:bottom w:val="single" w:sz="4" w:space="1" w:color="auto"/>
          <w:right w:val="single" w:sz="4" w:space="4" w:color="auto"/>
        </w:pBdr>
        <w:spacing w:line="276" w:lineRule="auto"/>
        <w:jc w:val="center"/>
        <w:rPr>
          <w:rFonts w:ascii="Calibri Light" w:hAnsi="Calibri Light" w:cs="Calibri Light"/>
          <w:sz w:val="22"/>
          <w:szCs w:val="22"/>
        </w:rPr>
      </w:pPr>
    </w:p>
    <w:p w14:paraId="22CD9C92" w14:textId="7E254FD7" w:rsidR="00B035C4" w:rsidRPr="00B64EA5" w:rsidRDefault="00B035C4" w:rsidP="00B64EA5">
      <w:pPr>
        <w:pBdr>
          <w:top w:val="single" w:sz="4" w:space="1" w:color="auto"/>
          <w:left w:val="single" w:sz="4" w:space="4" w:color="auto"/>
          <w:bottom w:val="single" w:sz="4" w:space="1" w:color="auto"/>
          <w:right w:val="single" w:sz="4" w:space="4" w:color="auto"/>
        </w:pBdr>
        <w:spacing w:line="276" w:lineRule="auto"/>
        <w:jc w:val="center"/>
        <w:rPr>
          <w:rFonts w:ascii="Calibri Light" w:hAnsi="Calibri Light" w:cs="Calibri Light"/>
          <w:b/>
          <w:bCs/>
          <w:sz w:val="22"/>
          <w:szCs w:val="22"/>
        </w:rPr>
      </w:pPr>
      <w:r w:rsidRPr="00B64EA5">
        <w:rPr>
          <w:rFonts w:ascii="Calibri Light" w:hAnsi="Calibri Light" w:cs="Calibri Light"/>
          <w:b/>
          <w:bCs/>
          <w:sz w:val="22"/>
          <w:szCs w:val="22"/>
        </w:rPr>
        <w:t>I. CONDICIONES PARTICULARES PARA RÉGIMEN ESPECIAL DE INVESTIGACIÓN CIENTÍFICA RESPONSABLE</w:t>
      </w:r>
    </w:p>
    <w:p w14:paraId="44FC423D" w14:textId="77777777" w:rsidR="00B035C4" w:rsidRPr="00B64EA5" w:rsidRDefault="00B035C4" w:rsidP="00B64EA5">
      <w:pPr>
        <w:pBdr>
          <w:top w:val="single" w:sz="4" w:space="1" w:color="auto"/>
          <w:left w:val="single" w:sz="4" w:space="4" w:color="auto"/>
          <w:bottom w:val="single" w:sz="4" w:space="1" w:color="auto"/>
          <w:right w:val="single" w:sz="4" w:space="4" w:color="auto"/>
        </w:pBdr>
        <w:spacing w:line="276" w:lineRule="auto"/>
        <w:jc w:val="center"/>
        <w:rPr>
          <w:rFonts w:ascii="Calibri Light" w:hAnsi="Calibri Light" w:cs="Calibri Light"/>
          <w:sz w:val="22"/>
          <w:szCs w:val="22"/>
        </w:rPr>
      </w:pPr>
    </w:p>
    <w:p w14:paraId="1C85F6A7" w14:textId="77777777" w:rsidR="00B035C4" w:rsidRPr="00B64EA5" w:rsidRDefault="00B035C4" w:rsidP="00B64EA5">
      <w:pPr>
        <w:spacing w:line="276" w:lineRule="auto"/>
        <w:rPr>
          <w:rFonts w:ascii="Calibri Light" w:hAnsi="Calibri Light" w:cs="Calibri Light"/>
          <w:b/>
          <w:spacing w:val="-3"/>
          <w:sz w:val="22"/>
          <w:szCs w:val="22"/>
        </w:rPr>
      </w:pPr>
    </w:p>
    <w:p w14:paraId="5A542C00" w14:textId="77777777" w:rsidR="00B035C4" w:rsidRPr="00B64EA5" w:rsidRDefault="00B035C4" w:rsidP="00B64EA5">
      <w:pPr>
        <w:pStyle w:val="Standard"/>
        <w:spacing w:line="276" w:lineRule="auto"/>
        <w:jc w:val="center"/>
        <w:rPr>
          <w:rFonts w:ascii="Calibri Light" w:hAnsi="Calibri Light" w:cs="Calibri Light"/>
          <w:b/>
          <w:sz w:val="22"/>
          <w:szCs w:val="22"/>
        </w:rPr>
      </w:pPr>
      <w:r w:rsidRPr="00B64EA5">
        <w:rPr>
          <w:rFonts w:ascii="Calibri Light" w:hAnsi="Calibri Light" w:cs="Calibri Light"/>
          <w:b/>
          <w:sz w:val="22"/>
          <w:szCs w:val="22"/>
        </w:rPr>
        <w:t>SECCIÓN I</w:t>
      </w:r>
    </w:p>
    <w:p w14:paraId="6A28D2D7" w14:textId="77777777" w:rsidR="00B035C4" w:rsidRPr="00B64EA5" w:rsidRDefault="00B035C4" w:rsidP="00B64EA5">
      <w:pPr>
        <w:pStyle w:val="Standard"/>
        <w:spacing w:line="276" w:lineRule="auto"/>
        <w:jc w:val="center"/>
        <w:rPr>
          <w:rFonts w:ascii="Calibri Light" w:hAnsi="Calibri Light" w:cs="Calibri Light"/>
          <w:b/>
          <w:sz w:val="22"/>
          <w:szCs w:val="22"/>
        </w:rPr>
      </w:pPr>
      <w:r w:rsidRPr="00B64EA5">
        <w:rPr>
          <w:rFonts w:ascii="Calibri Light" w:hAnsi="Calibri Light" w:cs="Calibri Light"/>
          <w:b/>
          <w:sz w:val="22"/>
          <w:szCs w:val="22"/>
        </w:rPr>
        <w:t>INVITACIÓN</w:t>
      </w:r>
    </w:p>
    <w:p w14:paraId="3B2D6FF3" w14:textId="77777777" w:rsidR="00B035C4" w:rsidRPr="00B64EA5" w:rsidRDefault="00B035C4" w:rsidP="00B64EA5">
      <w:pPr>
        <w:tabs>
          <w:tab w:val="left" w:pos="-720"/>
        </w:tabs>
        <w:spacing w:line="276" w:lineRule="auto"/>
        <w:jc w:val="both"/>
        <w:rPr>
          <w:rFonts w:ascii="Calibri Light" w:hAnsi="Calibri Light" w:cs="Calibri Light"/>
          <w:spacing w:val="-2"/>
          <w:sz w:val="22"/>
          <w:szCs w:val="22"/>
        </w:rPr>
      </w:pPr>
    </w:p>
    <w:p w14:paraId="097BD319" w14:textId="505F8D6D" w:rsidR="0075018C" w:rsidRPr="00B64EA5" w:rsidRDefault="00EB3115" w:rsidP="00B64EA5">
      <w:pPr>
        <w:pStyle w:val="Standard"/>
        <w:tabs>
          <w:tab w:val="left" w:pos="-540"/>
        </w:tabs>
        <w:spacing w:line="276" w:lineRule="auto"/>
        <w:jc w:val="both"/>
        <w:rPr>
          <w:rFonts w:ascii="Calibri Light" w:hAnsi="Calibri Light" w:cs="Calibri Light"/>
          <w:spacing w:val="-2"/>
          <w:sz w:val="22"/>
          <w:szCs w:val="22"/>
        </w:rPr>
      </w:pPr>
      <w:r>
        <w:rPr>
          <w:rFonts w:ascii="Calibri Light" w:hAnsi="Calibri Light" w:cs="Calibri Light"/>
          <w:spacing w:val="-2"/>
          <w:sz w:val="22"/>
          <w:szCs w:val="22"/>
        </w:rPr>
        <w:t>L</w:t>
      </w:r>
      <w:r w:rsidR="0075018C" w:rsidRPr="00B64EA5">
        <w:rPr>
          <w:rFonts w:ascii="Calibri Light" w:hAnsi="Calibri Light" w:cs="Calibri Light"/>
          <w:spacing w:val="-2"/>
          <w:sz w:val="22"/>
          <w:szCs w:val="22"/>
        </w:rPr>
        <w:t xml:space="preserve">a </w:t>
      </w:r>
      <w:r w:rsidR="0075018C" w:rsidRPr="00B64EA5">
        <w:rPr>
          <w:rFonts w:ascii="Calibri Light" w:hAnsi="Calibri Light" w:cs="Calibri Light"/>
          <w:spacing w:val="-2"/>
          <w:sz w:val="22"/>
          <w:szCs w:val="22"/>
          <w:u w:val="single"/>
        </w:rPr>
        <w:t>Escuela Superior Politécnica del Litoral (ESPOL)</w:t>
      </w:r>
      <w:r w:rsidR="0075018C" w:rsidRPr="00B64EA5">
        <w:rPr>
          <w:rFonts w:ascii="Calibri Light" w:hAnsi="Calibri Light" w:cs="Calibri Light"/>
          <w:spacing w:val="-2"/>
          <w:sz w:val="22"/>
          <w:szCs w:val="22"/>
        </w:rPr>
        <w:t xml:space="preserve"> </w:t>
      </w:r>
      <w:r w:rsidR="00A378A4" w:rsidRPr="00B64EA5">
        <w:rPr>
          <w:rFonts w:ascii="Calibri Light" w:hAnsi="Calibri Light" w:cs="Calibri Light"/>
          <w:spacing w:val="-2"/>
          <w:sz w:val="22"/>
          <w:szCs w:val="22"/>
        </w:rPr>
        <w:t xml:space="preserve">dando cumplimiento a lo dispuesto en el Reglamento General a la Ley Orgánica del Sistema Nacional de Contratación Pública, Capítulo II, de los procedimientos de Régimen Especial, Sección Décimo Tercera ADQUISICIONES REALIZADAS POR INSTITUCIONES DE EDUCACIÓN SUPERIOR PÚBLICAS artículos 159 y 161, así como en el reglamento interno REG-GES-VIDI-037, y conforme se desprende de la Resolución </w:t>
      </w:r>
      <w:r w:rsidR="0075018C" w:rsidRPr="00B64EA5">
        <w:rPr>
          <w:rFonts w:ascii="Calibri Light" w:hAnsi="Calibri Light" w:cs="Calibri Light"/>
          <w:spacing w:val="-2"/>
          <w:sz w:val="22"/>
          <w:szCs w:val="22"/>
          <w:highlight w:val="yellow"/>
          <w:u w:val="single"/>
        </w:rPr>
        <w:t xml:space="preserve">RE-ESPOL-XXXXXX de fecha </w:t>
      </w:r>
      <w:proofErr w:type="spellStart"/>
      <w:r w:rsidR="0075018C" w:rsidRPr="00B64EA5">
        <w:rPr>
          <w:rFonts w:ascii="Calibri Light" w:hAnsi="Calibri Light" w:cs="Calibri Light"/>
          <w:spacing w:val="-2"/>
          <w:sz w:val="22"/>
          <w:szCs w:val="22"/>
          <w:highlight w:val="yellow"/>
          <w:u w:val="single"/>
        </w:rPr>
        <w:t>xxxxx</w:t>
      </w:r>
      <w:proofErr w:type="spellEnd"/>
      <w:r w:rsidR="0075018C" w:rsidRPr="00B64EA5">
        <w:rPr>
          <w:rFonts w:ascii="Calibri Light" w:hAnsi="Calibri Light" w:cs="Calibri Light"/>
          <w:spacing w:val="-2"/>
          <w:sz w:val="22"/>
          <w:szCs w:val="22"/>
        </w:rPr>
        <w:t xml:space="preserve"> suscrita </w:t>
      </w:r>
      <w:r w:rsidR="0075018C" w:rsidRPr="007C4C34">
        <w:rPr>
          <w:rFonts w:ascii="Calibri Light" w:hAnsi="Calibri Light" w:cs="Calibri Light"/>
          <w:spacing w:val="-2"/>
          <w:sz w:val="22"/>
          <w:szCs w:val="22"/>
        </w:rPr>
        <w:t xml:space="preserve">por </w:t>
      </w:r>
      <w:r w:rsidR="0075018C" w:rsidRPr="002224F7">
        <w:rPr>
          <w:rFonts w:ascii="Calibri Light" w:hAnsi="Calibri Light" w:cs="Calibri Light"/>
          <w:spacing w:val="-2"/>
          <w:sz w:val="22"/>
          <w:szCs w:val="22"/>
          <w:highlight w:val="yellow"/>
          <w:u w:val="single"/>
        </w:rPr>
        <w:t>Cecilia A. Paredes V., PhD – Rectora</w:t>
      </w:r>
      <w:r w:rsidRPr="007C4C34">
        <w:rPr>
          <w:rFonts w:ascii="Calibri Light" w:hAnsi="Calibri Light" w:cs="Calibri Light"/>
          <w:spacing w:val="-2"/>
          <w:sz w:val="22"/>
          <w:szCs w:val="22"/>
          <w:u w:val="single"/>
        </w:rPr>
        <w:t>,</w:t>
      </w:r>
      <w:r w:rsidR="0075018C" w:rsidRPr="007C4C34">
        <w:rPr>
          <w:rFonts w:ascii="Calibri Light" w:hAnsi="Calibri Light" w:cs="Calibri Light"/>
          <w:spacing w:val="-2"/>
          <w:sz w:val="22"/>
          <w:szCs w:val="22"/>
          <w:u w:val="single"/>
        </w:rPr>
        <w:t xml:space="preserve"> </w:t>
      </w:r>
      <w:r w:rsidR="0075018C" w:rsidRPr="007C4C34">
        <w:rPr>
          <w:rFonts w:ascii="Calibri Light" w:hAnsi="Calibri Light" w:cs="Calibri Light"/>
          <w:spacing w:val="-2"/>
          <w:sz w:val="22"/>
          <w:szCs w:val="22"/>
        </w:rPr>
        <w:t xml:space="preserve">se invita </w:t>
      </w:r>
      <w:r w:rsidR="00A378A4" w:rsidRPr="007C4C34">
        <w:rPr>
          <w:rFonts w:ascii="Calibri Light" w:hAnsi="Calibri Light" w:cs="Calibri Light"/>
          <w:spacing w:val="-2"/>
          <w:sz w:val="22"/>
          <w:szCs w:val="22"/>
        </w:rPr>
        <w:t xml:space="preserve">al proveedor que consta en el numeral  </w:t>
      </w:r>
      <w:r w:rsidR="00A378A4" w:rsidRPr="007C4C34">
        <w:rPr>
          <w:rFonts w:ascii="Calibri Light" w:hAnsi="Calibri Light" w:cs="Calibri Light"/>
          <w:spacing w:val="-2"/>
          <w:sz w:val="22"/>
          <w:szCs w:val="22"/>
          <w:u w:val="single"/>
        </w:rPr>
        <w:t>14. “DATOS DEL PROVEEDOR</w:t>
      </w:r>
      <w:r w:rsidR="00A378A4" w:rsidRPr="007C4C34">
        <w:rPr>
          <w:rFonts w:ascii="Calibri Light" w:hAnsi="Calibri Light" w:cs="Calibri Light"/>
          <w:spacing w:val="-2"/>
          <w:sz w:val="22"/>
          <w:szCs w:val="22"/>
        </w:rPr>
        <w:t>” de</w:t>
      </w:r>
      <w:r w:rsidRPr="007C4C34">
        <w:rPr>
          <w:rFonts w:ascii="Calibri Light" w:hAnsi="Calibri Light" w:cs="Calibri Light"/>
          <w:spacing w:val="-2"/>
          <w:sz w:val="22"/>
          <w:szCs w:val="22"/>
        </w:rPr>
        <w:t xml:space="preserve"> las </w:t>
      </w:r>
      <w:r w:rsidR="007C4C34" w:rsidRPr="007C4C34">
        <w:rPr>
          <w:rFonts w:ascii="Calibri Light" w:hAnsi="Calibri Light" w:cs="Calibri Light"/>
          <w:spacing w:val="-2"/>
          <w:sz w:val="22"/>
          <w:szCs w:val="22"/>
        </w:rPr>
        <w:t>e</w:t>
      </w:r>
      <w:r w:rsidRPr="007C4C34">
        <w:rPr>
          <w:rFonts w:ascii="Calibri Light" w:hAnsi="Calibri Light" w:cs="Calibri Light"/>
          <w:spacing w:val="-2"/>
          <w:sz w:val="22"/>
          <w:szCs w:val="22"/>
        </w:rPr>
        <w:t xml:space="preserve">specificaciones </w:t>
      </w:r>
      <w:r w:rsidR="007C4C34" w:rsidRPr="007C4C34">
        <w:rPr>
          <w:rFonts w:ascii="Calibri Light" w:hAnsi="Calibri Light" w:cs="Calibri Light"/>
          <w:spacing w:val="-2"/>
          <w:sz w:val="22"/>
          <w:szCs w:val="22"/>
        </w:rPr>
        <w:t>t</w:t>
      </w:r>
      <w:r w:rsidRPr="007C4C34">
        <w:rPr>
          <w:rFonts w:ascii="Calibri Light" w:hAnsi="Calibri Light" w:cs="Calibri Light"/>
          <w:spacing w:val="-2"/>
          <w:sz w:val="22"/>
          <w:szCs w:val="22"/>
        </w:rPr>
        <w:t>écnicas</w:t>
      </w:r>
      <w:r w:rsidR="00A378A4" w:rsidRPr="007C4C34">
        <w:rPr>
          <w:rFonts w:ascii="Calibri Light" w:hAnsi="Calibri Light" w:cs="Calibri Light"/>
          <w:spacing w:val="-2"/>
          <w:sz w:val="22"/>
          <w:szCs w:val="22"/>
        </w:rPr>
        <w:t>, a que</w:t>
      </w:r>
      <w:r w:rsidR="00A378A4" w:rsidRPr="00B64EA5">
        <w:rPr>
          <w:rFonts w:ascii="Calibri Light" w:hAnsi="Calibri Light" w:cs="Calibri Light"/>
          <w:spacing w:val="-2"/>
          <w:sz w:val="22"/>
          <w:szCs w:val="22"/>
        </w:rPr>
        <w:t xml:space="preserve"> presente su oferta para la “</w:t>
      </w:r>
      <w:proofErr w:type="spellStart"/>
      <w:r w:rsidR="005244CB">
        <w:rPr>
          <w:rFonts w:ascii="Calibri Light" w:hAnsi="Calibri Light" w:cs="Calibri Light"/>
          <w:b/>
          <w:spacing w:val="-2"/>
          <w:sz w:val="22"/>
          <w:szCs w:val="22"/>
        </w:rPr>
        <w:t>xxxxxxxxx</w:t>
      </w:r>
      <w:proofErr w:type="spellEnd"/>
      <w:r w:rsidR="008B7398" w:rsidRPr="00B64EA5">
        <w:rPr>
          <w:rFonts w:ascii="Calibri Light" w:hAnsi="Calibri Light" w:cs="Calibri Light"/>
          <w:spacing w:val="-2"/>
          <w:sz w:val="22"/>
          <w:szCs w:val="22"/>
        </w:rPr>
        <w:t>”</w:t>
      </w:r>
    </w:p>
    <w:p w14:paraId="4D989EE2" w14:textId="7314317E" w:rsidR="00A378A4" w:rsidRPr="00B64EA5" w:rsidRDefault="00A378A4" w:rsidP="00B64EA5">
      <w:pPr>
        <w:pStyle w:val="Standard"/>
        <w:tabs>
          <w:tab w:val="left" w:pos="-540"/>
        </w:tabs>
        <w:spacing w:line="276" w:lineRule="auto"/>
        <w:jc w:val="both"/>
        <w:rPr>
          <w:rFonts w:ascii="Calibri Light" w:hAnsi="Calibri Light" w:cs="Calibri Light"/>
          <w:spacing w:val="-2"/>
          <w:sz w:val="22"/>
          <w:szCs w:val="22"/>
        </w:rPr>
      </w:pPr>
    </w:p>
    <w:p w14:paraId="19E0EEC7" w14:textId="7CC1709A" w:rsidR="00C2074F" w:rsidRPr="00C2074F" w:rsidRDefault="00C2074F" w:rsidP="00C2074F">
      <w:pPr>
        <w:pStyle w:val="Standard"/>
        <w:tabs>
          <w:tab w:val="left" w:pos="-540"/>
        </w:tabs>
        <w:spacing w:line="276" w:lineRule="auto"/>
        <w:jc w:val="both"/>
        <w:rPr>
          <w:rFonts w:ascii="Calibri Light" w:eastAsiaTheme="minorHAnsi" w:hAnsi="Calibri Light" w:cs="Calibri Light"/>
          <w:color w:val="000000"/>
          <w:sz w:val="22"/>
          <w:szCs w:val="22"/>
          <w:lang w:eastAsia="en-US"/>
          <w14:ligatures w14:val="standardContextual"/>
        </w:rPr>
      </w:pPr>
      <w:r w:rsidRPr="00C2074F">
        <w:rPr>
          <w:rFonts w:ascii="Calibri Light" w:eastAsiaTheme="minorHAnsi" w:hAnsi="Calibri Light" w:cs="Calibri Light"/>
          <w:color w:val="000000"/>
          <w:sz w:val="22"/>
          <w:szCs w:val="22"/>
          <w:lang w:eastAsia="en-US"/>
          <w14:ligatures w14:val="standardContextual"/>
        </w:rPr>
        <w:t>Raz</w:t>
      </w:r>
      <w:r w:rsidRPr="00C2074F">
        <w:rPr>
          <w:rFonts w:ascii="Calibri Light" w:eastAsiaTheme="minorHAnsi" w:hAnsi="Calibri Light" w:cs="Calibri Light" w:hint="eastAsia"/>
          <w:color w:val="000000"/>
          <w:sz w:val="22"/>
          <w:szCs w:val="22"/>
          <w:lang w:eastAsia="en-US"/>
          <w14:ligatures w14:val="standardContextual"/>
        </w:rPr>
        <w:t>ó</w:t>
      </w:r>
      <w:r w:rsidRPr="00C2074F">
        <w:rPr>
          <w:rFonts w:ascii="Calibri Light" w:eastAsiaTheme="minorHAnsi" w:hAnsi="Calibri Light" w:cs="Calibri Light"/>
          <w:color w:val="000000"/>
          <w:sz w:val="22"/>
          <w:szCs w:val="22"/>
          <w:lang w:eastAsia="en-US"/>
          <w14:ligatures w14:val="standardContextual"/>
        </w:rPr>
        <w:t xml:space="preserve">n Social: </w:t>
      </w:r>
    </w:p>
    <w:p w14:paraId="65351A90" w14:textId="2409B444" w:rsidR="00C2074F" w:rsidRPr="00C2074F" w:rsidRDefault="00C2074F" w:rsidP="00C2074F">
      <w:pPr>
        <w:pStyle w:val="Standard"/>
        <w:tabs>
          <w:tab w:val="left" w:pos="-540"/>
        </w:tabs>
        <w:spacing w:line="276" w:lineRule="auto"/>
        <w:jc w:val="both"/>
        <w:rPr>
          <w:rFonts w:ascii="Calibri Light" w:eastAsiaTheme="minorHAnsi" w:hAnsi="Calibri Light" w:cs="Calibri Light"/>
          <w:color w:val="000000"/>
          <w:sz w:val="22"/>
          <w:szCs w:val="22"/>
          <w:lang w:eastAsia="en-US"/>
          <w14:ligatures w14:val="standardContextual"/>
        </w:rPr>
      </w:pPr>
      <w:r w:rsidRPr="00C2074F">
        <w:rPr>
          <w:rFonts w:ascii="Calibri Light" w:eastAsiaTheme="minorHAnsi" w:hAnsi="Calibri Light" w:cs="Calibri Light"/>
          <w:color w:val="000000"/>
          <w:sz w:val="22"/>
          <w:szCs w:val="22"/>
          <w:lang w:eastAsia="en-US"/>
          <w14:ligatures w14:val="standardContextual"/>
        </w:rPr>
        <w:t xml:space="preserve">RUC: </w:t>
      </w:r>
    </w:p>
    <w:p w14:paraId="4148F116" w14:textId="235552F8" w:rsidR="00C2074F" w:rsidRPr="00C2074F" w:rsidRDefault="00C2074F" w:rsidP="00C2074F">
      <w:pPr>
        <w:pStyle w:val="Standard"/>
        <w:tabs>
          <w:tab w:val="left" w:pos="-540"/>
        </w:tabs>
        <w:spacing w:line="276" w:lineRule="auto"/>
        <w:jc w:val="both"/>
        <w:rPr>
          <w:rFonts w:ascii="Calibri Light" w:eastAsiaTheme="minorHAnsi" w:hAnsi="Calibri Light" w:cs="Calibri Light"/>
          <w:color w:val="000000"/>
          <w:sz w:val="22"/>
          <w:szCs w:val="22"/>
          <w:lang w:eastAsia="en-US"/>
          <w14:ligatures w14:val="standardContextual"/>
        </w:rPr>
      </w:pPr>
      <w:r w:rsidRPr="00C2074F">
        <w:rPr>
          <w:rFonts w:ascii="Calibri Light" w:eastAsiaTheme="minorHAnsi" w:hAnsi="Calibri Light" w:cs="Calibri Light"/>
          <w:color w:val="000000"/>
          <w:sz w:val="22"/>
          <w:szCs w:val="22"/>
          <w:lang w:eastAsia="en-US"/>
          <w14:ligatures w14:val="standardContextual"/>
        </w:rPr>
        <w:t>Direcci</w:t>
      </w:r>
      <w:r w:rsidRPr="00C2074F">
        <w:rPr>
          <w:rFonts w:ascii="Calibri Light" w:eastAsiaTheme="minorHAnsi" w:hAnsi="Calibri Light" w:cs="Calibri Light" w:hint="eastAsia"/>
          <w:color w:val="000000"/>
          <w:sz w:val="22"/>
          <w:szCs w:val="22"/>
          <w:lang w:eastAsia="en-US"/>
          <w14:ligatures w14:val="standardContextual"/>
        </w:rPr>
        <w:t>ó</w:t>
      </w:r>
      <w:r w:rsidRPr="00C2074F">
        <w:rPr>
          <w:rFonts w:ascii="Calibri Light" w:eastAsiaTheme="minorHAnsi" w:hAnsi="Calibri Light" w:cs="Calibri Light"/>
          <w:color w:val="000000"/>
          <w:sz w:val="22"/>
          <w:szCs w:val="22"/>
          <w:lang w:eastAsia="en-US"/>
          <w14:ligatures w14:val="standardContextual"/>
        </w:rPr>
        <w:t xml:space="preserve">n: </w:t>
      </w:r>
    </w:p>
    <w:p w14:paraId="2655AC9D" w14:textId="1B5CCBC3" w:rsidR="00C2074F" w:rsidRPr="00C2074F" w:rsidRDefault="00C2074F" w:rsidP="00C2074F">
      <w:pPr>
        <w:pStyle w:val="Standard"/>
        <w:tabs>
          <w:tab w:val="left" w:pos="-540"/>
        </w:tabs>
        <w:spacing w:line="276" w:lineRule="auto"/>
        <w:jc w:val="both"/>
        <w:rPr>
          <w:rFonts w:ascii="Calibri Light" w:eastAsiaTheme="minorHAnsi" w:hAnsi="Calibri Light" w:cs="Calibri Light"/>
          <w:color w:val="000000"/>
          <w:sz w:val="22"/>
          <w:szCs w:val="22"/>
          <w:lang w:eastAsia="en-US"/>
          <w14:ligatures w14:val="standardContextual"/>
        </w:rPr>
      </w:pPr>
      <w:r w:rsidRPr="00C2074F">
        <w:rPr>
          <w:rFonts w:ascii="Calibri Light" w:eastAsiaTheme="minorHAnsi" w:hAnsi="Calibri Light" w:cs="Calibri Light"/>
          <w:color w:val="000000"/>
          <w:sz w:val="22"/>
          <w:szCs w:val="22"/>
          <w:lang w:eastAsia="en-US"/>
          <w14:ligatures w14:val="standardContextual"/>
        </w:rPr>
        <w:t>Tel</w:t>
      </w:r>
      <w:r w:rsidRPr="00C2074F">
        <w:rPr>
          <w:rFonts w:ascii="Calibri Light" w:eastAsiaTheme="minorHAnsi" w:hAnsi="Calibri Light" w:cs="Calibri Light" w:hint="eastAsia"/>
          <w:color w:val="000000"/>
          <w:sz w:val="22"/>
          <w:szCs w:val="22"/>
          <w:lang w:eastAsia="en-US"/>
          <w14:ligatures w14:val="standardContextual"/>
        </w:rPr>
        <w:t>é</w:t>
      </w:r>
      <w:r w:rsidRPr="00C2074F">
        <w:rPr>
          <w:rFonts w:ascii="Calibri Light" w:eastAsiaTheme="minorHAnsi" w:hAnsi="Calibri Light" w:cs="Calibri Light"/>
          <w:color w:val="000000"/>
          <w:sz w:val="22"/>
          <w:szCs w:val="22"/>
          <w:lang w:eastAsia="en-US"/>
          <w14:ligatures w14:val="standardContextual"/>
        </w:rPr>
        <w:t xml:space="preserve">fono: </w:t>
      </w:r>
    </w:p>
    <w:p w14:paraId="68BBB677" w14:textId="5201BF3F" w:rsidR="00A378A4" w:rsidRDefault="00C2074F" w:rsidP="00C2074F">
      <w:pPr>
        <w:pStyle w:val="Standard"/>
        <w:tabs>
          <w:tab w:val="left" w:pos="-540"/>
        </w:tabs>
        <w:spacing w:line="276" w:lineRule="auto"/>
        <w:jc w:val="both"/>
        <w:rPr>
          <w:rFonts w:ascii="Calibri Light" w:eastAsiaTheme="minorHAnsi" w:hAnsi="Calibri Light" w:cs="Calibri Light"/>
          <w:color w:val="000000"/>
          <w:sz w:val="22"/>
          <w:szCs w:val="22"/>
          <w:lang w:eastAsia="en-US"/>
          <w14:ligatures w14:val="standardContextual"/>
        </w:rPr>
      </w:pPr>
      <w:r w:rsidRPr="00C2074F">
        <w:rPr>
          <w:rFonts w:ascii="Calibri Light" w:eastAsiaTheme="minorHAnsi" w:hAnsi="Calibri Light" w:cs="Calibri Light"/>
          <w:color w:val="000000"/>
          <w:sz w:val="22"/>
          <w:szCs w:val="22"/>
          <w:lang w:eastAsia="en-US"/>
          <w14:ligatures w14:val="standardContextual"/>
        </w:rPr>
        <w:t xml:space="preserve">Correo: </w:t>
      </w:r>
    </w:p>
    <w:p w14:paraId="1A6B7F49" w14:textId="28FEE292" w:rsidR="008B7398" w:rsidRPr="00B64EA5" w:rsidRDefault="008B7398" w:rsidP="00B64EA5">
      <w:pPr>
        <w:pStyle w:val="Standard"/>
        <w:tabs>
          <w:tab w:val="left" w:pos="-540"/>
        </w:tabs>
        <w:spacing w:line="276" w:lineRule="auto"/>
        <w:jc w:val="both"/>
        <w:rPr>
          <w:rFonts w:ascii="Calibri Light" w:hAnsi="Calibri Light" w:cs="Calibri Light"/>
          <w:b/>
          <w:spacing w:val="-2"/>
          <w:sz w:val="22"/>
          <w:szCs w:val="22"/>
        </w:rPr>
      </w:pPr>
    </w:p>
    <w:p w14:paraId="5546C6B7" w14:textId="5EF7FA04" w:rsidR="008B7398" w:rsidRPr="00B64EA5" w:rsidRDefault="008B7398" w:rsidP="00B64EA5">
      <w:pPr>
        <w:pStyle w:val="Standard"/>
        <w:tabs>
          <w:tab w:val="left" w:pos="-540"/>
        </w:tabs>
        <w:spacing w:line="276" w:lineRule="auto"/>
        <w:jc w:val="both"/>
        <w:rPr>
          <w:rFonts w:ascii="Calibri Light" w:hAnsi="Calibri Light" w:cs="Calibri Light"/>
          <w:spacing w:val="-2"/>
          <w:sz w:val="22"/>
          <w:szCs w:val="22"/>
        </w:rPr>
      </w:pPr>
      <w:r w:rsidRPr="00B64EA5">
        <w:rPr>
          <w:rFonts w:ascii="Calibri Light" w:hAnsi="Calibri Light" w:cs="Calibri Light"/>
          <w:spacing w:val="-2"/>
          <w:sz w:val="22"/>
          <w:szCs w:val="22"/>
        </w:rPr>
        <w:t>Los proveedores serán invitados a través del correo electrónico y</w:t>
      </w:r>
      <w:r w:rsidR="007C4C34">
        <w:rPr>
          <w:rFonts w:ascii="Calibri Light" w:hAnsi="Calibri Light" w:cs="Calibri Light"/>
          <w:spacing w:val="-2"/>
          <w:sz w:val="22"/>
          <w:szCs w:val="22"/>
        </w:rPr>
        <w:t xml:space="preserve"> </w:t>
      </w:r>
      <w:r w:rsidRPr="00B64EA5">
        <w:rPr>
          <w:rFonts w:ascii="Calibri Light" w:hAnsi="Calibri Light" w:cs="Calibri Light"/>
          <w:spacing w:val="-2"/>
          <w:sz w:val="22"/>
          <w:szCs w:val="22"/>
        </w:rPr>
        <w:t>podrán presentar su oferta técnico-económica de acuerdo con lo establecido en el pliego.</w:t>
      </w:r>
    </w:p>
    <w:p w14:paraId="4D6F29B3" w14:textId="77777777" w:rsidR="0075018C" w:rsidRPr="00B64EA5" w:rsidRDefault="0075018C" w:rsidP="00B64EA5">
      <w:pPr>
        <w:pStyle w:val="xl74"/>
        <w:overflowPunct w:val="0"/>
        <w:autoSpaceDE w:val="0"/>
        <w:spacing w:before="0" w:after="0" w:line="276" w:lineRule="auto"/>
        <w:jc w:val="left"/>
        <w:textAlignment w:val="baseline"/>
        <w:rPr>
          <w:rFonts w:ascii="Calibri Light" w:hAnsi="Calibri Light" w:cs="Calibri Light"/>
          <w:spacing w:val="-2"/>
          <w:sz w:val="22"/>
          <w:szCs w:val="22"/>
          <w:lang w:val="es-EC"/>
        </w:rPr>
      </w:pPr>
    </w:p>
    <w:p w14:paraId="7EF2BD76" w14:textId="77777777" w:rsidR="00B035C4" w:rsidRPr="00B64EA5" w:rsidRDefault="00B035C4" w:rsidP="00B64EA5">
      <w:pPr>
        <w:pStyle w:val="Standard"/>
        <w:tabs>
          <w:tab w:val="left" w:pos="-540"/>
        </w:tabs>
        <w:spacing w:line="276" w:lineRule="auto"/>
        <w:jc w:val="both"/>
        <w:rPr>
          <w:rFonts w:ascii="Calibri Light" w:hAnsi="Calibri Light" w:cs="Calibri Light"/>
          <w:sz w:val="22"/>
          <w:szCs w:val="22"/>
        </w:rPr>
      </w:pPr>
      <w:r w:rsidRPr="00B64EA5">
        <w:rPr>
          <w:rFonts w:ascii="Calibri Light" w:hAnsi="Calibri Light" w:cs="Calibri Light"/>
          <w:spacing w:val="-2"/>
          <w:sz w:val="22"/>
          <w:szCs w:val="22"/>
        </w:rPr>
        <w:t>El presupuesto referencial es de (</w:t>
      </w:r>
      <w:r w:rsidRPr="00B64EA5">
        <w:rPr>
          <w:rFonts w:ascii="Calibri Light" w:hAnsi="Calibri Light" w:cs="Calibri Light"/>
          <w:i/>
          <w:spacing w:val="-2"/>
          <w:sz w:val="22"/>
          <w:szCs w:val="22"/>
        </w:rPr>
        <w:t>valor en números y letras</w:t>
      </w:r>
      <w:r w:rsidRPr="00B64EA5">
        <w:rPr>
          <w:rFonts w:ascii="Calibri Light" w:hAnsi="Calibri Light" w:cs="Calibri Light"/>
          <w:spacing w:val="-2"/>
          <w:sz w:val="22"/>
          <w:szCs w:val="22"/>
        </w:rPr>
        <w:t>) dólares de los Estados Unidos de América, sin incluir el IVA, y el plazo estimado para la ejecución del contrato es de (</w:t>
      </w:r>
      <w:r w:rsidRPr="00B64EA5">
        <w:rPr>
          <w:rFonts w:ascii="Calibri Light" w:hAnsi="Calibri Light" w:cs="Calibri Light"/>
          <w:i/>
          <w:spacing w:val="-2"/>
          <w:sz w:val="22"/>
          <w:szCs w:val="22"/>
        </w:rPr>
        <w:t>días, meses o años</w:t>
      </w:r>
      <w:r w:rsidRPr="00B64EA5">
        <w:rPr>
          <w:rFonts w:ascii="Calibri Light" w:hAnsi="Calibri Light" w:cs="Calibri Light"/>
          <w:spacing w:val="-2"/>
          <w:sz w:val="22"/>
          <w:szCs w:val="22"/>
        </w:rPr>
        <w:t>), contados a partir de (</w:t>
      </w:r>
      <w:r w:rsidRPr="00B64EA5">
        <w:rPr>
          <w:rFonts w:ascii="Calibri Light" w:hAnsi="Calibri Light" w:cs="Calibri Light"/>
          <w:i/>
          <w:spacing w:val="-2"/>
          <w:sz w:val="22"/>
          <w:szCs w:val="22"/>
        </w:rPr>
        <w:t>establecer si desde la fecha de la suscripción del contrato, desde la fecha de notificación de que el anticipo se encuentra disponible, o desde cualquier otra condición, de acuerdo a la naturaleza del contrato</w:t>
      </w:r>
      <w:r w:rsidRPr="00B64EA5">
        <w:rPr>
          <w:rFonts w:ascii="Calibri Light" w:hAnsi="Calibri Light" w:cs="Calibri Light"/>
          <w:spacing w:val="-2"/>
          <w:sz w:val="22"/>
          <w:szCs w:val="22"/>
        </w:rPr>
        <w:t>).</w:t>
      </w:r>
    </w:p>
    <w:p w14:paraId="415B5CCA" w14:textId="77777777" w:rsidR="00B035C4" w:rsidRPr="00B64EA5" w:rsidRDefault="00B035C4" w:rsidP="00B64EA5">
      <w:pPr>
        <w:pStyle w:val="xl74"/>
        <w:overflowPunct w:val="0"/>
        <w:autoSpaceDE w:val="0"/>
        <w:spacing w:before="0" w:after="0" w:line="276" w:lineRule="auto"/>
        <w:jc w:val="left"/>
        <w:textAlignment w:val="baseline"/>
        <w:rPr>
          <w:rFonts w:ascii="Calibri Light" w:hAnsi="Calibri Light" w:cs="Calibri Light"/>
          <w:spacing w:val="-2"/>
          <w:sz w:val="22"/>
          <w:szCs w:val="22"/>
          <w:lang w:val="es-EC"/>
        </w:rPr>
      </w:pPr>
    </w:p>
    <w:p w14:paraId="4959CBDC" w14:textId="6D12C363" w:rsidR="00B035C4" w:rsidRPr="00B64EA5" w:rsidRDefault="00B035C4" w:rsidP="00B64EA5">
      <w:pPr>
        <w:tabs>
          <w:tab w:val="left" w:pos="-720"/>
        </w:tabs>
        <w:spacing w:line="276" w:lineRule="auto"/>
        <w:jc w:val="both"/>
        <w:rPr>
          <w:rFonts w:ascii="Calibri Light" w:hAnsi="Calibri Light" w:cs="Calibri Light"/>
          <w:spacing w:val="-2"/>
          <w:sz w:val="22"/>
          <w:szCs w:val="22"/>
          <w:lang w:val="es-ES_tradnl"/>
        </w:rPr>
      </w:pPr>
      <w:r w:rsidRPr="00B64EA5">
        <w:rPr>
          <w:rFonts w:ascii="Calibri Light" w:hAnsi="Calibri Light" w:cs="Calibri Light"/>
          <w:spacing w:val="-2"/>
          <w:sz w:val="22"/>
          <w:szCs w:val="22"/>
        </w:rPr>
        <w:t>Las condiciones generales de esta invitación son las siguientes:</w:t>
      </w:r>
    </w:p>
    <w:p w14:paraId="291ABC26" w14:textId="77777777" w:rsidR="00B64EA5" w:rsidRPr="00B64EA5" w:rsidRDefault="00B64EA5" w:rsidP="00B64EA5">
      <w:pPr>
        <w:autoSpaceDE w:val="0"/>
        <w:autoSpaceDN w:val="0"/>
        <w:adjustRightInd w:val="0"/>
        <w:spacing w:line="276" w:lineRule="auto"/>
        <w:rPr>
          <w:rFonts w:ascii="Calibri Light" w:eastAsiaTheme="minorHAnsi" w:hAnsi="Calibri Light" w:cs="Calibri Light"/>
          <w:color w:val="000000"/>
          <w:kern w:val="0"/>
          <w:sz w:val="22"/>
          <w:szCs w:val="22"/>
        </w:rPr>
      </w:pPr>
    </w:p>
    <w:p w14:paraId="09A380F8" w14:textId="77777777" w:rsidR="005E110C" w:rsidRDefault="00B64EA5" w:rsidP="005E110C">
      <w:pPr>
        <w:pStyle w:val="Prrafodelista"/>
        <w:numPr>
          <w:ilvl w:val="0"/>
          <w:numId w:val="23"/>
        </w:numPr>
        <w:autoSpaceDE w:val="0"/>
        <w:autoSpaceDN w:val="0"/>
        <w:adjustRightInd w:val="0"/>
        <w:spacing w:line="276" w:lineRule="auto"/>
        <w:rPr>
          <w:rFonts w:ascii="Calibri Light" w:eastAsiaTheme="minorHAnsi" w:hAnsi="Calibri Light" w:cs="Calibri Light"/>
          <w:color w:val="000000"/>
          <w:kern w:val="0"/>
          <w:sz w:val="22"/>
          <w:szCs w:val="22"/>
        </w:rPr>
      </w:pPr>
      <w:r w:rsidRPr="00B64EA5">
        <w:rPr>
          <w:rFonts w:ascii="Calibri Light" w:eastAsiaTheme="minorHAnsi" w:hAnsi="Calibri Light" w:cs="Calibri Light"/>
          <w:color w:val="000000"/>
          <w:kern w:val="0"/>
          <w:sz w:val="22"/>
          <w:szCs w:val="22"/>
        </w:rPr>
        <w:t xml:space="preserve">El pliego está disponible, sin ningún costo, para los invitados, únicamente el oferente que resulte adjudicado, una vez recibida la notificación de la adjudicación, pagará a la ESPOL el valor de 0,00000 dólares de Estados Unidos de América, de conformidad con lo previsto en el inciso 5 del artículo 28 de la Ley Orgánica del Sistema Nacional de Contratación Pública –LOSNCP. </w:t>
      </w:r>
    </w:p>
    <w:p w14:paraId="291BA527" w14:textId="77777777" w:rsidR="005E110C" w:rsidRDefault="005E110C" w:rsidP="005E110C">
      <w:pPr>
        <w:pStyle w:val="Prrafodelista"/>
        <w:autoSpaceDE w:val="0"/>
        <w:autoSpaceDN w:val="0"/>
        <w:adjustRightInd w:val="0"/>
        <w:spacing w:line="276" w:lineRule="auto"/>
        <w:rPr>
          <w:rFonts w:ascii="Calibri Light" w:eastAsiaTheme="minorHAnsi" w:hAnsi="Calibri Light" w:cs="Calibri Light"/>
          <w:color w:val="000000"/>
          <w:kern w:val="0"/>
          <w:sz w:val="22"/>
          <w:szCs w:val="22"/>
        </w:rPr>
      </w:pPr>
    </w:p>
    <w:p w14:paraId="7F19B796" w14:textId="75A09082" w:rsidR="005E110C" w:rsidRPr="005E110C" w:rsidRDefault="005E110C" w:rsidP="005E110C">
      <w:pPr>
        <w:pStyle w:val="Prrafodelista"/>
        <w:numPr>
          <w:ilvl w:val="0"/>
          <w:numId w:val="23"/>
        </w:numPr>
        <w:autoSpaceDE w:val="0"/>
        <w:autoSpaceDN w:val="0"/>
        <w:adjustRightInd w:val="0"/>
        <w:spacing w:line="276" w:lineRule="auto"/>
        <w:jc w:val="both"/>
        <w:rPr>
          <w:rFonts w:ascii="Calibri Light" w:eastAsiaTheme="minorHAnsi" w:hAnsi="Calibri Light" w:cs="Calibri Light"/>
          <w:color w:val="000000"/>
          <w:kern w:val="0"/>
          <w:sz w:val="22"/>
          <w:szCs w:val="22"/>
        </w:rPr>
      </w:pPr>
      <w:r w:rsidRPr="005E110C">
        <w:rPr>
          <w:rFonts w:ascii="Calibri Light" w:hAnsi="Calibri Light" w:cs="Calibri Light"/>
          <w:spacing w:val="-2"/>
          <w:sz w:val="22"/>
          <w:szCs w:val="22"/>
        </w:rPr>
        <w:t>Los interesados podr</w:t>
      </w:r>
      <w:r w:rsidRPr="005E110C">
        <w:rPr>
          <w:rFonts w:ascii="Calibri Light" w:hAnsi="Calibri Light" w:cs="Calibri Light" w:hint="eastAsia"/>
          <w:spacing w:val="-2"/>
          <w:sz w:val="22"/>
          <w:szCs w:val="22"/>
        </w:rPr>
        <w:t>á</w:t>
      </w:r>
      <w:r w:rsidRPr="005E110C">
        <w:rPr>
          <w:rFonts w:ascii="Calibri Light" w:hAnsi="Calibri Light" w:cs="Calibri Light"/>
          <w:spacing w:val="-2"/>
          <w:sz w:val="22"/>
          <w:szCs w:val="22"/>
        </w:rPr>
        <w:t>n formular preguntas dentro de los t</w:t>
      </w:r>
      <w:r w:rsidRPr="005E110C">
        <w:rPr>
          <w:rFonts w:ascii="Calibri Light" w:hAnsi="Calibri Light" w:cs="Calibri Light" w:hint="eastAsia"/>
          <w:spacing w:val="-2"/>
          <w:sz w:val="22"/>
          <w:szCs w:val="22"/>
        </w:rPr>
        <w:t>é</w:t>
      </w:r>
      <w:r w:rsidRPr="005E110C">
        <w:rPr>
          <w:rFonts w:ascii="Calibri Light" w:hAnsi="Calibri Light" w:cs="Calibri Light"/>
          <w:spacing w:val="-2"/>
          <w:sz w:val="22"/>
          <w:szCs w:val="22"/>
        </w:rPr>
        <w:t>rminos establecidos en el cronograma del procedimiento de contrataci</w:t>
      </w:r>
      <w:r w:rsidRPr="005E110C">
        <w:rPr>
          <w:rFonts w:ascii="Calibri Light" w:hAnsi="Calibri Light" w:cs="Calibri Light" w:hint="eastAsia"/>
          <w:spacing w:val="-2"/>
          <w:sz w:val="22"/>
          <w:szCs w:val="22"/>
        </w:rPr>
        <w:t>ó</w:t>
      </w:r>
      <w:r w:rsidRPr="005E110C">
        <w:rPr>
          <w:rFonts w:ascii="Calibri Light" w:hAnsi="Calibri Light" w:cs="Calibri Light"/>
          <w:spacing w:val="-2"/>
          <w:sz w:val="22"/>
          <w:szCs w:val="22"/>
        </w:rPr>
        <w:t>n. Las consultas podr</w:t>
      </w:r>
      <w:r w:rsidRPr="005E110C">
        <w:rPr>
          <w:rFonts w:ascii="Calibri Light" w:hAnsi="Calibri Light" w:cs="Calibri Light" w:hint="eastAsia"/>
          <w:spacing w:val="-2"/>
          <w:sz w:val="22"/>
          <w:szCs w:val="22"/>
        </w:rPr>
        <w:t>á</w:t>
      </w:r>
      <w:r w:rsidRPr="005E110C">
        <w:rPr>
          <w:rFonts w:ascii="Calibri Light" w:hAnsi="Calibri Light" w:cs="Calibri Light"/>
          <w:spacing w:val="-2"/>
          <w:sz w:val="22"/>
          <w:szCs w:val="22"/>
        </w:rPr>
        <w:t>n presentarse a trav</w:t>
      </w:r>
      <w:r w:rsidRPr="005E110C">
        <w:rPr>
          <w:rFonts w:ascii="Calibri Light" w:hAnsi="Calibri Light" w:cs="Calibri Light" w:hint="eastAsia"/>
          <w:spacing w:val="-2"/>
          <w:sz w:val="22"/>
          <w:szCs w:val="22"/>
        </w:rPr>
        <w:t>é</w:t>
      </w:r>
      <w:r w:rsidRPr="005E110C">
        <w:rPr>
          <w:rFonts w:ascii="Calibri Light" w:hAnsi="Calibri Light" w:cs="Calibri Light"/>
          <w:spacing w:val="-2"/>
          <w:sz w:val="22"/>
          <w:szCs w:val="22"/>
        </w:rPr>
        <w:t>s del Portal de Compras P</w:t>
      </w:r>
      <w:r w:rsidRPr="005E110C">
        <w:rPr>
          <w:rFonts w:ascii="Calibri Light" w:hAnsi="Calibri Light" w:cs="Calibri Light" w:hint="eastAsia"/>
          <w:spacing w:val="-2"/>
          <w:sz w:val="22"/>
          <w:szCs w:val="22"/>
        </w:rPr>
        <w:t>ú</w:t>
      </w:r>
      <w:r w:rsidRPr="005E110C">
        <w:rPr>
          <w:rFonts w:ascii="Calibri Light" w:hAnsi="Calibri Light" w:cs="Calibri Light"/>
          <w:spacing w:val="-2"/>
          <w:sz w:val="22"/>
          <w:szCs w:val="22"/>
        </w:rPr>
        <w:t>blicas o mediante correo electr</w:t>
      </w:r>
      <w:r w:rsidRPr="005E110C">
        <w:rPr>
          <w:rFonts w:ascii="Calibri Light" w:hAnsi="Calibri Light" w:cs="Calibri Light" w:hint="eastAsia"/>
          <w:spacing w:val="-2"/>
          <w:sz w:val="22"/>
          <w:szCs w:val="22"/>
        </w:rPr>
        <w:t>ó</w:t>
      </w:r>
      <w:r w:rsidRPr="005E110C">
        <w:rPr>
          <w:rFonts w:ascii="Calibri Light" w:hAnsi="Calibri Light" w:cs="Calibri Light"/>
          <w:spacing w:val="-2"/>
          <w:sz w:val="22"/>
          <w:szCs w:val="22"/>
        </w:rPr>
        <w:t xml:space="preserve">nico dirigido a </w:t>
      </w:r>
      <w:hyperlink r:id="rId11" w:history="1">
        <w:r w:rsidR="005244CB" w:rsidRPr="00EB4752">
          <w:rPr>
            <w:rStyle w:val="Hipervnculo"/>
            <w:rFonts w:ascii="Calibri Light" w:hAnsi="Calibri Light" w:cs="Calibri Light"/>
            <w:spacing w:val="-2"/>
            <w:sz w:val="22"/>
            <w:szCs w:val="22"/>
          </w:rPr>
          <w:t>xxxxxx@espol.edu.ec</w:t>
        </w:r>
      </w:hyperlink>
      <w:r w:rsidRPr="005E110C">
        <w:rPr>
          <w:rFonts w:ascii="Calibri Light" w:hAnsi="Calibri Light" w:cs="Calibri Light"/>
          <w:spacing w:val="-2"/>
          <w:sz w:val="22"/>
          <w:szCs w:val="22"/>
        </w:rPr>
        <w:t>.</w:t>
      </w:r>
    </w:p>
    <w:p w14:paraId="5DC19071" w14:textId="77777777" w:rsidR="005E110C" w:rsidRPr="005E110C" w:rsidRDefault="005E110C" w:rsidP="005E110C">
      <w:pPr>
        <w:pStyle w:val="Prrafodelista"/>
        <w:rPr>
          <w:rFonts w:ascii="Calibri Light" w:hAnsi="Calibri Light" w:cs="Calibri Light"/>
          <w:spacing w:val="-2"/>
          <w:sz w:val="22"/>
          <w:szCs w:val="22"/>
        </w:rPr>
      </w:pPr>
    </w:p>
    <w:p w14:paraId="121216F4" w14:textId="341FECDA" w:rsidR="00B64EA5" w:rsidRPr="005244CB" w:rsidRDefault="005E110C" w:rsidP="00C7015B">
      <w:pPr>
        <w:pStyle w:val="Prrafodelista"/>
        <w:numPr>
          <w:ilvl w:val="0"/>
          <w:numId w:val="23"/>
        </w:numPr>
        <w:autoSpaceDE w:val="0"/>
        <w:autoSpaceDN w:val="0"/>
        <w:adjustRightInd w:val="0"/>
        <w:spacing w:line="276" w:lineRule="auto"/>
        <w:jc w:val="both"/>
        <w:rPr>
          <w:rFonts w:ascii="Calibri Light" w:eastAsia="Times New Roman" w:hAnsi="Calibri Light" w:cs="Calibri Light"/>
          <w:color w:val="000000"/>
          <w:spacing w:val="-2"/>
          <w:kern w:val="0"/>
          <w:sz w:val="22"/>
          <w:szCs w:val="22"/>
          <w:lang w:eastAsia="es-EC"/>
        </w:rPr>
      </w:pPr>
      <w:r w:rsidRPr="005244CB">
        <w:rPr>
          <w:rFonts w:ascii="Calibri Light" w:hAnsi="Calibri Light" w:cs="Calibri Light"/>
          <w:spacing w:val="-2"/>
          <w:sz w:val="22"/>
          <w:szCs w:val="22"/>
        </w:rPr>
        <w:lastRenderedPageBreak/>
        <w:t>La Comisi</w:t>
      </w:r>
      <w:r w:rsidRPr="005244CB">
        <w:rPr>
          <w:rFonts w:ascii="Calibri Light" w:hAnsi="Calibri Light" w:cs="Calibri Light" w:hint="eastAsia"/>
          <w:spacing w:val="-2"/>
          <w:sz w:val="22"/>
          <w:szCs w:val="22"/>
        </w:rPr>
        <w:t>ó</w:t>
      </w:r>
      <w:r w:rsidRPr="005244CB">
        <w:rPr>
          <w:rFonts w:ascii="Calibri Light" w:hAnsi="Calibri Light" w:cs="Calibri Light"/>
          <w:spacing w:val="-2"/>
          <w:sz w:val="22"/>
          <w:szCs w:val="22"/>
        </w:rPr>
        <w:t>n T</w:t>
      </w:r>
      <w:r w:rsidRPr="005244CB">
        <w:rPr>
          <w:rFonts w:ascii="Calibri Light" w:hAnsi="Calibri Light" w:cs="Calibri Light" w:hint="eastAsia"/>
          <w:spacing w:val="-2"/>
          <w:sz w:val="22"/>
          <w:szCs w:val="22"/>
        </w:rPr>
        <w:t>é</w:t>
      </w:r>
      <w:r w:rsidRPr="005244CB">
        <w:rPr>
          <w:rFonts w:ascii="Calibri Light" w:hAnsi="Calibri Light" w:cs="Calibri Light"/>
          <w:spacing w:val="-2"/>
          <w:sz w:val="22"/>
          <w:szCs w:val="22"/>
        </w:rPr>
        <w:t>cnica, o el responsable designado por la m</w:t>
      </w:r>
      <w:r w:rsidRPr="005244CB">
        <w:rPr>
          <w:rFonts w:ascii="Calibri Light" w:hAnsi="Calibri Light" w:cs="Calibri Light" w:hint="eastAsia"/>
          <w:spacing w:val="-2"/>
          <w:sz w:val="22"/>
          <w:szCs w:val="22"/>
        </w:rPr>
        <w:t>á</w:t>
      </w:r>
      <w:r w:rsidRPr="005244CB">
        <w:rPr>
          <w:rFonts w:ascii="Calibri Light" w:hAnsi="Calibri Light" w:cs="Calibri Light"/>
          <w:spacing w:val="-2"/>
          <w:sz w:val="22"/>
          <w:szCs w:val="22"/>
        </w:rPr>
        <w:t>xima autoridad o su delegado, absolver</w:t>
      </w:r>
      <w:r w:rsidRPr="005244CB">
        <w:rPr>
          <w:rFonts w:ascii="Calibri Light" w:hAnsi="Calibri Light" w:cs="Calibri Light" w:hint="eastAsia"/>
          <w:spacing w:val="-2"/>
          <w:sz w:val="22"/>
          <w:szCs w:val="22"/>
        </w:rPr>
        <w:t>á</w:t>
      </w:r>
      <w:r w:rsidRPr="005244CB">
        <w:rPr>
          <w:rFonts w:ascii="Calibri Light" w:hAnsi="Calibri Light" w:cs="Calibri Light"/>
          <w:spacing w:val="-2"/>
          <w:sz w:val="22"/>
          <w:szCs w:val="22"/>
        </w:rPr>
        <w:t xml:space="preserve"> obligatoriamente todas las preguntas formuladas dentro del plazo previsto y emitir</w:t>
      </w:r>
      <w:r w:rsidRPr="005244CB">
        <w:rPr>
          <w:rFonts w:ascii="Calibri Light" w:hAnsi="Calibri Light" w:cs="Calibri Light" w:hint="eastAsia"/>
          <w:spacing w:val="-2"/>
          <w:sz w:val="22"/>
          <w:szCs w:val="22"/>
        </w:rPr>
        <w:t>á</w:t>
      </w:r>
      <w:r w:rsidRPr="005244CB">
        <w:rPr>
          <w:rFonts w:ascii="Calibri Light" w:hAnsi="Calibri Light" w:cs="Calibri Light"/>
          <w:spacing w:val="-2"/>
          <w:sz w:val="22"/>
          <w:szCs w:val="22"/>
        </w:rPr>
        <w:t xml:space="preserve"> las aclaraciones que sean necesarias. </w:t>
      </w:r>
    </w:p>
    <w:p w14:paraId="47CE247D" w14:textId="77777777" w:rsidR="005244CB" w:rsidRPr="005244CB" w:rsidRDefault="005244CB" w:rsidP="005244CB">
      <w:pPr>
        <w:autoSpaceDE w:val="0"/>
        <w:autoSpaceDN w:val="0"/>
        <w:adjustRightInd w:val="0"/>
        <w:spacing w:line="276" w:lineRule="auto"/>
        <w:jc w:val="both"/>
        <w:rPr>
          <w:rFonts w:ascii="Calibri Light" w:eastAsia="Times New Roman" w:hAnsi="Calibri Light" w:cs="Calibri Light"/>
          <w:color w:val="000000"/>
          <w:spacing w:val="-2"/>
          <w:kern w:val="0"/>
          <w:sz w:val="22"/>
          <w:szCs w:val="22"/>
          <w:lang w:eastAsia="es-EC"/>
        </w:rPr>
      </w:pPr>
      <w:bookmarkStart w:id="0" w:name="_GoBack"/>
      <w:bookmarkEnd w:id="0"/>
    </w:p>
    <w:p w14:paraId="57344C0B" w14:textId="17446A01" w:rsidR="00B64EA5" w:rsidRPr="00B64EA5" w:rsidRDefault="00B64EA5" w:rsidP="00B64EA5">
      <w:pPr>
        <w:widowControl w:val="0"/>
        <w:numPr>
          <w:ilvl w:val="0"/>
          <w:numId w:val="23"/>
        </w:numPr>
        <w:suppressAutoHyphens/>
        <w:spacing w:line="276" w:lineRule="auto"/>
        <w:jc w:val="both"/>
        <w:rPr>
          <w:rFonts w:ascii="Calibri Light" w:hAnsi="Calibri Light" w:cs="Calibri Light"/>
          <w:color w:val="000000"/>
          <w:spacing w:val="-2"/>
          <w:sz w:val="22"/>
          <w:szCs w:val="22"/>
        </w:rPr>
      </w:pPr>
      <w:r w:rsidRPr="00B64EA5">
        <w:rPr>
          <w:rFonts w:ascii="Calibri Light" w:eastAsia="Times New Roman" w:hAnsi="Calibri Light" w:cs="Calibri Light"/>
          <w:color w:val="000000"/>
          <w:spacing w:val="-2"/>
          <w:kern w:val="0"/>
          <w:sz w:val="22"/>
          <w:szCs w:val="22"/>
          <w:lang w:eastAsia="es-EC"/>
        </w:rPr>
        <w:t xml:space="preserve">Las ofertas técnico-económicas se receptarán hasta las </w:t>
      </w:r>
      <w:r w:rsidRPr="00B64EA5">
        <w:rPr>
          <w:rFonts w:ascii="Calibri Light" w:eastAsia="Times New Roman" w:hAnsi="Calibri Light" w:cs="Calibri Light"/>
          <w:color w:val="000000"/>
          <w:spacing w:val="-2"/>
          <w:kern w:val="0"/>
          <w:sz w:val="22"/>
          <w:szCs w:val="22"/>
          <w:highlight w:val="yellow"/>
          <w:lang w:eastAsia="es-EC"/>
        </w:rPr>
        <w:t>00:00</w:t>
      </w:r>
      <w:r w:rsidRPr="00B64EA5">
        <w:rPr>
          <w:rFonts w:ascii="Calibri Light" w:eastAsia="Times New Roman" w:hAnsi="Calibri Light" w:cs="Calibri Light"/>
          <w:color w:val="000000"/>
          <w:spacing w:val="-2"/>
          <w:kern w:val="0"/>
          <w:sz w:val="22"/>
          <w:szCs w:val="22"/>
          <w:lang w:eastAsia="es-EC"/>
        </w:rPr>
        <w:t xml:space="preserve"> del día </w:t>
      </w:r>
      <w:r w:rsidRPr="00B64EA5">
        <w:rPr>
          <w:rFonts w:ascii="Calibri Light" w:eastAsia="Times New Roman" w:hAnsi="Calibri Light" w:cs="Calibri Light"/>
          <w:color w:val="000000"/>
          <w:spacing w:val="-2"/>
          <w:kern w:val="0"/>
          <w:sz w:val="22"/>
          <w:szCs w:val="22"/>
          <w:highlight w:val="yellow"/>
          <w:lang w:eastAsia="es-EC"/>
        </w:rPr>
        <w:t>fecha</w:t>
      </w:r>
      <w:r w:rsidRPr="00B64EA5">
        <w:rPr>
          <w:rFonts w:ascii="Calibri Light" w:eastAsia="Times New Roman" w:hAnsi="Calibri Light" w:cs="Calibri Light"/>
          <w:color w:val="000000"/>
          <w:spacing w:val="-2"/>
          <w:kern w:val="0"/>
          <w:sz w:val="22"/>
          <w:szCs w:val="22"/>
          <w:lang w:eastAsia="es-EC"/>
        </w:rPr>
        <w:t xml:space="preserve"> de la siguiente manera:</w:t>
      </w:r>
    </w:p>
    <w:p w14:paraId="53B23150" w14:textId="77777777" w:rsidR="00B64EA5" w:rsidRPr="00B64EA5" w:rsidRDefault="00B64EA5" w:rsidP="00B64EA5">
      <w:pPr>
        <w:widowControl w:val="0"/>
        <w:suppressAutoHyphens/>
        <w:spacing w:line="276" w:lineRule="auto"/>
        <w:jc w:val="both"/>
        <w:rPr>
          <w:rFonts w:ascii="Calibri Light" w:hAnsi="Calibri Light" w:cs="Calibri Light"/>
          <w:color w:val="000000"/>
          <w:spacing w:val="-2"/>
          <w:sz w:val="22"/>
          <w:szCs w:val="22"/>
        </w:rPr>
      </w:pPr>
    </w:p>
    <w:p w14:paraId="6CE364D5" w14:textId="77777777" w:rsidR="0047305B" w:rsidRPr="0047305B" w:rsidRDefault="0047305B" w:rsidP="0047305B">
      <w:pPr>
        <w:pStyle w:val="Prrafodelista"/>
        <w:spacing w:line="276" w:lineRule="auto"/>
        <w:rPr>
          <w:rFonts w:ascii="Calibri Light" w:eastAsia="Times New Roman" w:hAnsi="Calibri Light" w:cs="Calibri Light"/>
          <w:color w:val="000000"/>
          <w:spacing w:val="-2"/>
          <w:kern w:val="0"/>
          <w:sz w:val="22"/>
          <w:szCs w:val="22"/>
          <w:lang w:eastAsia="es-EC"/>
        </w:rPr>
      </w:pPr>
      <w:r w:rsidRPr="0047305B">
        <w:rPr>
          <w:rFonts w:ascii="Calibri Light" w:eastAsia="Times New Roman" w:hAnsi="Calibri Light" w:cs="Calibri Light"/>
          <w:color w:val="000000"/>
          <w:spacing w:val="-2"/>
          <w:kern w:val="0"/>
          <w:sz w:val="22"/>
          <w:szCs w:val="22"/>
          <w:lang w:eastAsia="es-EC"/>
        </w:rPr>
        <w:t>Las ofertas t</w:t>
      </w:r>
      <w:r w:rsidRPr="0047305B">
        <w:rPr>
          <w:rFonts w:ascii="Calibri Light" w:eastAsia="Times New Roman" w:hAnsi="Calibri Light" w:cs="Calibri Light" w:hint="eastAsia"/>
          <w:color w:val="000000"/>
          <w:spacing w:val="-2"/>
          <w:kern w:val="0"/>
          <w:sz w:val="22"/>
          <w:szCs w:val="22"/>
          <w:lang w:eastAsia="es-EC"/>
        </w:rPr>
        <w:t>é</w:t>
      </w:r>
      <w:r w:rsidRPr="0047305B">
        <w:rPr>
          <w:rFonts w:ascii="Calibri Light" w:eastAsia="Times New Roman" w:hAnsi="Calibri Light" w:cs="Calibri Light"/>
          <w:color w:val="000000"/>
          <w:spacing w:val="-2"/>
          <w:kern w:val="0"/>
          <w:sz w:val="22"/>
          <w:szCs w:val="22"/>
          <w:lang w:eastAsia="es-EC"/>
        </w:rPr>
        <w:t>cnico-econ</w:t>
      </w:r>
      <w:r w:rsidRPr="0047305B">
        <w:rPr>
          <w:rFonts w:ascii="Calibri Light" w:eastAsia="Times New Roman" w:hAnsi="Calibri Light" w:cs="Calibri Light" w:hint="eastAsia"/>
          <w:color w:val="000000"/>
          <w:spacing w:val="-2"/>
          <w:kern w:val="0"/>
          <w:sz w:val="22"/>
          <w:szCs w:val="22"/>
          <w:lang w:eastAsia="es-EC"/>
        </w:rPr>
        <w:t>ó</w:t>
      </w:r>
      <w:r w:rsidRPr="0047305B">
        <w:rPr>
          <w:rFonts w:ascii="Calibri Light" w:eastAsia="Times New Roman" w:hAnsi="Calibri Light" w:cs="Calibri Light"/>
          <w:color w:val="000000"/>
          <w:spacing w:val="-2"/>
          <w:kern w:val="0"/>
          <w:sz w:val="22"/>
          <w:szCs w:val="22"/>
          <w:lang w:eastAsia="es-EC"/>
        </w:rPr>
        <w:t>micas se receptar</w:t>
      </w:r>
      <w:r w:rsidRPr="0047305B">
        <w:rPr>
          <w:rFonts w:ascii="Calibri Light" w:eastAsia="Times New Roman" w:hAnsi="Calibri Light" w:cs="Calibri Light" w:hint="eastAsia"/>
          <w:color w:val="000000"/>
          <w:spacing w:val="-2"/>
          <w:kern w:val="0"/>
          <w:sz w:val="22"/>
          <w:szCs w:val="22"/>
          <w:lang w:eastAsia="es-EC"/>
        </w:rPr>
        <w:t>á</w:t>
      </w:r>
      <w:r w:rsidRPr="0047305B">
        <w:rPr>
          <w:rFonts w:ascii="Calibri Light" w:eastAsia="Times New Roman" w:hAnsi="Calibri Light" w:cs="Calibri Light"/>
          <w:color w:val="000000"/>
          <w:spacing w:val="-2"/>
          <w:kern w:val="0"/>
          <w:sz w:val="22"/>
          <w:szCs w:val="22"/>
          <w:lang w:eastAsia="es-EC"/>
        </w:rPr>
        <w:t>n hasta las 00:00 del d</w:t>
      </w:r>
      <w:r w:rsidRPr="0047305B">
        <w:rPr>
          <w:rFonts w:ascii="Calibri Light" w:eastAsia="Times New Roman" w:hAnsi="Calibri Light" w:cs="Calibri Light" w:hint="eastAsia"/>
          <w:color w:val="000000"/>
          <w:spacing w:val="-2"/>
          <w:kern w:val="0"/>
          <w:sz w:val="22"/>
          <w:szCs w:val="22"/>
          <w:lang w:eastAsia="es-EC"/>
        </w:rPr>
        <w:t>í</w:t>
      </w:r>
      <w:r w:rsidRPr="0047305B">
        <w:rPr>
          <w:rFonts w:ascii="Calibri Light" w:eastAsia="Times New Roman" w:hAnsi="Calibri Light" w:cs="Calibri Light"/>
          <w:color w:val="000000"/>
          <w:spacing w:val="-2"/>
          <w:kern w:val="0"/>
          <w:sz w:val="22"/>
          <w:szCs w:val="22"/>
          <w:lang w:eastAsia="es-EC"/>
        </w:rPr>
        <w:t>a fecha de la siguiente manera:</w:t>
      </w:r>
    </w:p>
    <w:p w14:paraId="6AA03371" w14:textId="77777777" w:rsidR="0047305B" w:rsidRPr="0047305B" w:rsidRDefault="0047305B" w:rsidP="0047305B">
      <w:pPr>
        <w:pStyle w:val="Prrafodelista"/>
        <w:spacing w:line="276" w:lineRule="auto"/>
        <w:rPr>
          <w:rFonts w:ascii="Calibri Light" w:eastAsia="Times New Roman" w:hAnsi="Calibri Light" w:cs="Calibri Light"/>
          <w:color w:val="000000"/>
          <w:spacing w:val="-2"/>
          <w:kern w:val="0"/>
          <w:sz w:val="22"/>
          <w:szCs w:val="22"/>
          <w:lang w:eastAsia="es-EC"/>
        </w:rPr>
      </w:pPr>
    </w:p>
    <w:p w14:paraId="1EE25DD4" w14:textId="77777777" w:rsidR="0047305B" w:rsidRPr="0047305B" w:rsidRDefault="0047305B" w:rsidP="0047305B">
      <w:pPr>
        <w:pStyle w:val="Prrafodelista"/>
        <w:numPr>
          <w:ilvl w:val="0"/>
          <w:numId w:val="35"/>
        </w:numPr>
        <w:spacing w:line="276" w:lineRule="auto"/>
        <w:rPr>
          <w:rFonts w:ascii="Calibri Light" w:eastAsia="Times New Roman" w:hAnsi="Calibri Light" w:cs="Calibri Light"/>
          <w:color w:val="000000"/>
          <w:spacing w:val="-2"/>
          <w:kern w:val="0"/>
          <w:sz w:val="22"/>
          <w:szCs w:val="22"/>
          <w:lang w:eastAsia="es-EC"/>
        </w:rPr>
      </w:pPr>
      <w:r w:rsidRPr="0047305B">
        <w:rPr>
          <w:rFonts w:ascii="Calibri Light" w:eastAsia="Times New Roman" w:hAnsi="Calibri Light" w:cs="Calibri Light"/>
          <w:b/>
          <w:bCs/>
          <w:color w:val="000000"/>
          <w:spacing w:val="-2"/>
          <w:kern w:val="0"/>
          <w:sz w:val="22"/>
          <w:szCs w:val="22"/>
          <w:lang w:eastAsia="es-EC"/>
        </w:rPr>
        <w:t>De forma f</w:t>
      </w:r>
      <w:r w:rsidRPr="0047305B">
        <w:rPr>
          <w:rFonts w:ascii="Calibri Light" w:eastAsia="Times New Roman" w:hAnsi="Calibri Light" w:cs="Calibri Light" w:hint="eastAsia"/>
          <w:b/>
          <w:bCs/>
          <w:color w:val="000000"/>
          <w:spacing w:val="-2"/>
          <w:kern w:val="0"/>
          <w:sz w:val="22"/>
          <w:szCs w:val="22"/>
          <w:lang w:eastAsia="es-EC"/>
        </w:rPr>
        <w:t>í</w:t>
      </w:r>
      <w:r w:rsidRPr="0047305B">
        <w:rPr>
          <w:rFonts w:ascii="Calibri Light" w:eastAsia="Times New Roman" w:hAnsi="Calibri Light" w:cs="Calibri Light"/>
          <w:b/>
          <w:bCs/>
          <w:color w:val="000000"/>
          <w:spacing w:val="-2"/>
          <w:kern w:val="0"/>
          <w:sz w:val="22"/>
          <w:szCs w:val="22"/>
          <w:lang w:eastAsia="es-EC"/>
        </w:rPr>
        <w:t>sica</w:t>
      </w:r>
      <w:r w:rsidRPr="0047305B">
        <w:rPr>
          <w:rFonts w:ascii="Calibri Light" w:eastAsia="Times New Roman" w:hAnsi="Calibri Light" w:cs="Calibri Light"/>
          <w:color w:val="000000"/>
          <w:spacing w:val="-2"/>
          <w:kern w:val="0"/>
          <w:sz w:val="22"/>
          <w:szCs w:val="22"/>
          <w:lang w:eastAsia="es-EC"/>
        </w:rPr>
        <w:t xml:space="preserve"> en la Direcci</w:t>
      </w:r>
      <w:r w:rsidRPr="0047305B">
        <w:rPr>
          <w:rFonts w:ascii="Calibri Light" w:eastAsia="Times New Roman" w:hAnsi="Calibri Light" w:cs="Calibri Light" w:hint="eastAsia"/>
          <w:color w:val="000000"/>
          <w:spacing w:val="-2"/>
          <w:kern w:val="0"/>
          <w:sz w:val="22"/>
          <w:szCs w:val="22"/>
          <w:lang w:eastAsia="es-EC"/>
        </w:rPr>
        <w:t>ó</w:t>
      </w:r>
      <w:r w:rsidRPr="0047305B">
        <w:rPr>
          <w:rFonts w:ascii="Calibri Light" w:eastAsia="Times New Roman" w:hAnsi="Calibri Light" w:cs="Calibri Light"/>
          <w:color w:val="000000"/>
          <w:spacing w:val="-2"/>
          <w:kern w:val="0"/>
          <w:sz w:val="22"/>
          <w:szCs w:val="22"/>
          <w:lang w:eastAsia="es-EC"/>
        </w:rPr>
        <w:t>n de Adquisiciones de ESPOL ubicada en el edificio 6A (Rectorado), Km. 30.5 V</w:t>
      </w:r>
      <w:r w:rsidRPr="0047305B">
        <w:rPr>
          <w:rFonts w:ascii="Calibri Light" w:eastAsia="Times New Roman" w:hAnsi="Calibri Light" w:cs="Calibri Light" w:hint="eastAsia"/>
          <w:color w:val="000000"/>
          <w:spacing w:val="-2"/>
          <w:kern w:val="0"/>
          <w:sz w:val="22"/>
          <w:szCs w:val="22"/>
          <w:lang w:eastAsia="es-EC"/>
        </w:rPr>
        <w:t>í</w:t>
      </w:r>
      <w:r w:rsidRPr="0047305B">
        <w:rPr>
          <w:rFonts w:ascii="Calibri Light" w:eastAsia="Times New Roman" w:hAnsi="Calibri Light" w:cs="Calibri Light"/>
          <w:color w:val="000000"/>
          <w:spacing w:val="-2"/>
          <w:kern w:val="0"/>
          <w:sz w:val="22"/>
          <w:szCs w:val="22"/>
          <w:lang w:eastAsia="es-EC"/>
        </w:rPr>
        <w:t>a perimetral en la ciudad de Guayaquil. La oferta deber</w:t>
      </w:r>
      <w:r w:rsidRPr="0047305B">
        <w:rPr>
          <w:rFonts w:ascii="Calibri Light" w:eastAsia="Times New Roman" w:hAnsi="Calibri Light" w:cs="Calibri Light" w:hint="eastAsia"/>
          <w:color w:val="000000"/>
          <w:spacing w:val="-2"/>
          <w:kern w:val="0"/>
          <w:sz w:val="22"/>
          <w:szCs w:val="22"/>
          <w:lang w:eastAsia="es-EC"/>
        </w:rPr>
        <w:t>á</w:t>
      </w:r>
      <w:r w:rsidRPr="0047305B">
        <w:rPr>
          <w:rFonts w:ascii="Calibri Light" w:eastAsia="Times New Roman" w:hAnsi="Calibri Light" w:cs="Calibri Light"/>
          <w:color w:val="000000"/>
          <w:spacing w:val="-2"/>
          <w:kern w:val="0"/>
          <w:sz w:val="22"/>
          <w:szCs w:val="22"/>
          <w:lang w:eastAsia="es-EC"/>
        </w:rPr>
        <w:t xml:space="preserve"> encontrarse legalmente suscrita; o,</w:t>
      </w:r>
    </w:p>
    <w:p w14:paraId="6D365771" w14:textId="77777777" w:rsidR="0047305B" w:rsidRPr="0047305B" w:rsidRDefault="0047305B" w:rsidP="0047305B">
      <w:pPr>
        <w:pStyle w:val="Prrafodelista"/>
        <w:spacing w:line="276" w:lineRule="auto"/>
        <w:rPr>
          <w:rFonts w:ascii="Calibri Light" w:eastAsia="Times New Roman" w:hAnsi="Calibri Light" w:cs="Calibri Light"/>
          <w:color w:val="000000"/>
          <w:spacing w:val="-2"/>
          <w:kern w:val="0"/>
          <w:sz w:val="22"/>
          <w:szCs w:val="22"/>
          <w:lang w:eastAsia="es-EC"/>
        </w:rPr>
      </w:pPr>
    </w:p>
    <w:p w14:paraId="58C58A8D" w14:textId="60259690" w:rsidR="0047305B" w:rsidRPr="0047305B" w:rsidRDefault="0047305B" w:rsidP="0047305B">
      <w:pPr>
        <w:pStyle w:val="Prrafodelista"/>
        <w:numPr>
          <w:ilvl w:val="0"/>
          <w:numId w:val="35"/>
        </w:numPr>
        <w:spacing w:line="276" w:lineRule="auto"/>
        <w:rPr>
          <w:rFonts w:ascii="Calibri Light" w:eastAsia="Times New Roman" w:hAnsi="Calibri Light" w:cs="Calibri Light"/>
          <w:color w:val="000000"/>
          <w:spacing w:val="-2"/>
          <w:kern w:val="0"/>
          <w:sz w:val="22"/>
          <w:szCs w:val="22"/>
          <w:lang w:eastAsia="es-EC"/>
        </w:rPr>
      </w:pPr>
      <w:r w:rsidRPr="0047305B">
        <w:rPr>
          <w:rFonts w:ascii="Calibri Light" w:eastAsia="Times New Roman" w:hAnsi="Calibri Light" w:cs="Calibri Light"/>
          <w:b/>
          <w:bCs/>
          <w:color w:val="000000"/>
          <w:spacing w:val="-2"/>
          <w:kern w:val="0"/>
          <w:sz w:val="22"/>
          <w:szCs w:val="22"/>
          <w:lang w:eastAsia="es-EC"/>
        </w:rPr>
        <w:t>De forma electr</w:t>
      </w:r>
      <w:r w:rsidRPr="0047305B">
        <w:rPr>
          <w:rFonts w:ascii="Calibri Light" w:eastAsia="Times New Roman" w:hAnsi="Calibri Light" w:cs="Calibri Light" w:hint="eastAsia"/>
          <w:b/>
          <w:bCs/>
          <w:color w:val="000000"/>
          <w:spacing w:val="-2"/>
          <w:kern w:val="0"/>
          <w:sz w:val="22"/>
          <w:szCs w:val="22"/>
          <w:lang w:eastAsia="es-EC"/>
        </w:rPr>
        <w:t>ó</w:t>
      </w:r>
      <w:r w:rsidRPr="0047305B">
        <w:rPr>
          <w:rFonts w:ascii="Calibri Light" w:eastAsia="Times New Roman" w:hAnsi="Calibri Light" w:cs="Calibri Light"/>
          <w:b/>
          <w:bCs/>
          <w:color w:val="000000"/>
          <w:spacing w:val="-2"/>
          <w:kern w:val="0"/>
          <w:sz w:val="22"/>
          <w:szCs w:val="22"/>
          <w:lang w:eastAsia="es-EC"/>
        </w:rPr>
        <w:t>nica</w:t>
      </w:r>
      <w:r w:rsidRPr="0047305B">
        <w:rPr>
          <w:rFonts w:ascii="Calibri Light" w:eastAsia="Times New Roman" w:hAnsi="Calibri Light" w:cs="Calibri Light"/>
          <w:color w:val="000000"/>
          <w:spacing w:val="-2"/>
          <w:kern w:val="0"/>
          <w:sz w:val="22"/>
          <w:szCs w:val="22"/>
          <w:lang w:eastAsia="es-EC"/>
        </w:rPr>
        <w:t xml:space="preserve"> mediante correo electr</w:t>
      </w:r>
      <w:r w:rsidRPr="0047305B">
        <w:rPr>
          <w:rFonts w:ascii="Calibri Light" w:eastAsia="Times New Roman" w:hAnsi="Calibri Light" w:cs="Calibri Light" w:hint="eastAsia"/>
          <w:color w:val="000000"/>
          <w:spacing w:val="-2"/>
          <w:kern w:val="0"/>
          <w:sz w:val="22"/>
          <w:szCs w:val="22"/>
          <w:lang w:eastAsia="es-EC"/>
        </w:rPr>
        <w:t>ó</w:t>
      </w:r>
      <w:r w:rsidRPr="0047305B">
        <w:rPr>
          <w:rFonts w:ascii="Calibri Light" w:eastAsia="Times New Roman" w:hAnsi="Calibri Light" w:cs="Calibri Light"/>
          <w:color w:val="000000"/>
          <w:spacing w:val="-2"/>
          <w:kern w:val="0"/>
          <w:sz w:val="22"/>
          <w:szCs w:val="22"/>
          <w:lang w:eastAsia="es-EC"/>
        </w:rPr>
        <w:t xml:space="preserve">nico dirigido a </w:t>
      </w:r>
      <w:r>
        <w:rPr>
          <w:rFonts w:ascii="Calibri Light" w:eastAsia="Times New Roman" w:hAnsi="Calibri Light" w:cs="Calibri Light"/>
          <w:color w:val="000000"/>
          <w:spacing w:val="-2"/>
          <w:kern w:val="0"/>
          <w:sz w:val="22"/>
          <w:szCs w:val="22"/>
          <w:lang w:eastAsia="es-EC"/>
        </w:rPr>
        <w:t>xxxxx</w:t>
      </w:r>
      <w:r w:rsidRPr="0047305B">
        <w:rPr>
          <w:rFonts w:ascii="Calibri Light" w:eastAsia="Times New Roman" w:hAnsi="Calibri Light" w:cs="Calibri Light"/>
          <w:color w:val="000000"/>
          <w:spacing w:val="-2"/>
          <w:kern w:val="0"/>
          <w:sz w:val="22"/>
          <w:szCs w:val="22"/>
          <w:lang w:eastAsia="es-EC"/>
        </w:rPr>
        <w:t>@espol.edu.ec</w:t>
      </w:r>
      <w:r>
        <w:rPr>
          <w:rFonts w:ascii="Calibri Light" w:eastAsia="Times New Roman" w:hAnsi="Calibri Light" w:cs="Calibri Light"/>
          <w:color w:val="000000"/>
          <w:spacing w:val="-2"/>
          <w:kern w:val="0"/>
          <w:sz w:val="22"/>
          <w:szCs w:val="22"/>
          <w:lang w:eastAsia="es-EC"/>
        </w:rPr>
        <w:t>,</w:t>
      </w:r>
      <w:r w:rsidRPr="0047305B">
        <w:rPr>
          <w:rFonts w:ascii="Calibri Light" w:eastAsia="Times New Roman" w:hAnsi="Calibri Light" w:cs="Calibri Light"/>
          <w:color w:val="000000"/>
          <w:spacing w:val="-2"/>
          <w:kern w:val="0"/>
          <w:sz w:val="22"/>
          <w:szCs w:val="22"/>
          <w:lang w:eastAsia="es-EC"/>
        </w:rPr>
        <w:t xml:space="preserve"> con la oferta firmada electr</w:t>
      </w:r>
      <w:r w:rsidRPr="0047305B">
        <w:rPr>
          <w:rFonts w:ascii="Calibri Light" w:eastAsia="Times New Roman" w:hAnsi="Calibri Light" w:cs="Calibri Light" w:hint="eastAsia"/>
          <w:color w:val="000000"/>
          <w:spacing w:val="-2"/>
          <w:kern w:val="0"/>
          <w:sz w:val="22"/>
          <w:szCs w:val="22"/>
          <w:lang w:eastAsia="es-EC"/>
        </w:rPr>
        <w:t>ó</w:t>
      </w:r>
      <w:r w:rsidRPr="0047305B">
        <w:rPr>
          <w:rFonts w:ascii="Calibri Light" w:eastAsia="Times New Roman" w:hAnsi="Calibri Light" w:cs="Calibri Light"/>
          <w:color w:val="000000"/>
          <w:spacing w:val="-2"/>
          <w:kern w:val="0"/>
          <w:sz w:val="22"/>
          <w:szCs w:val="22"/>
          <w:lang w:eastAsia="es-EC"/>
        </w:rPr>
        <w:t>nicamente. La entidad contratante ser</w:t>
      </w:r>
      <w:r w:rsidRPr="0047305B">
        <w:rPr>
          <w:rFonts w:ascii="Calibri Light" w:eastAsia="Times New Roman" w:hAnsi="Calibri Light" w:cs="Calibri Light" w:hint="eastAsia"/>
          <w:color w:val="000000"/>
          <w:spacing w:val="-2"/>
          <w:kern w:val="0"/>
          <w:sz w:val="22"/>
          <w:szCs w:val="22"/>
          <w:lang w:eastAsia="es-EC"/>
        </w:rPr>
        <w:t>á</w:t>
      </w:r>
      <w:r w:rsidRPr="0047305B">
        <w:rPr>
          <w:rFonts w:ascii="Calibri Light" w:eastAsia="Times New Roman" w:hAnsi="Calibri Light" w:cs="Calibri Light"/>
          <w:color w:val="000000"/>
          <w:spacing w:val="-2"/>
          <w:kern w:val="0"/>
          <w:sz w:val="22"/>
          <w:szCs w:val="22"/>
          <w:lang w:eastAsia="es-EC"/>
        </w:rPr>
        <w:t xml:space="preserve"> responsable de la validaci</w:t>
      </w:r>
      <w:r w:rsidRPr="0047305B">
        <w:rPr>
          <w:rFonts w:ascii="Calibri Light" w:eastAsia="Times New Roman" w:hAnsi="Calibri Light" w:cs="Calibri Light" w:hint="eastAsia"/>
          <w:color w:val="000000"/>
          <w:spacing w:val="-2"/>
          <w:kern w:val="0"/>
          <w:sz w:val="22"/>
          <w:szCs w:val="22"/>
          <w:lang w:eastAsia="es-EC"/>
        </w:rPr>
        <w:t>ó</w:t>
      </w:r>
      <w:r w:rsidRPr="0047305B">
        <w:rPr>
          <w:rFonts w:ascii="Calibri Light" w:eastAsia="Times New Roman" w:hAnsi="Calibri Light" w:cs="Calibri Light"/>
          <w:color w:val="000000"/>
          <w:spacing w:val="-2"/>
          <w:kern w:val="0"/>
          <w:sz w:val="22"/>
          <w:szCs w:val="22"/>
          <w:lang w:eastAsia="es-EC"/>
        </w:rPr>
        <w:t>n de dicha firma electr</w:t>
      </w:r>
      <w:r w:rsidRPr="0047305B">
        <w:rPr>
          <w:rFonts w:ascii="Calibri Light" w:eastAsia="Times New Roman" w:hAnsi="Calibri Light" w:cs="Calibri Light" w:hint="eastAsia"/>
          <w:color w:val="000000"/>
          <w:spacing w:val="-2"/>
          <w:kern w:val="0"/>
          <w:sz w:val="22"/>
          <w:szCs w:val="22"/>
          <w:lang w:eastAsia="es-EC"/>
        </w:rPr>
        <w:t>ó</w:t>
      </w:r>
      <w:r w:rsidRPr="0047305B">
        <w:rPr>
          <w:rFonts w:ascii="Calibri Light" w:eastAsia="Times New Roman" w:hAnsi="Calibri Light" w:cs="Calibri Light"/>
          <w:color w:val="000000"/>
          <w:spacing w:val="-2"/>
          <w:kern w:val="0"/>
          <w:sz w:val="22"/>
          <w:szCs w:val="22"/>
          <w:lang w:eastAsia="es-EC"/>
        </w:rPr>
        <w:t>nica, de conformidad a la normativa aplicable.</w:t>
      </w:r>
    </w:p>
    <w:p w14:paraId="39804A57" w14:textId="77777777" w:rsidR="00B64EA5" w:rsidRPr="00B64EA5" w:rsidRDefault="00B64EA5" w:rsidP="00B64EA5">
      <w:pPr>
        <w:pStyle w:val="Prrafodelista"/>
        <w:spacing w:line="276" w:lineRule="auto"/>
        <w:rPr>
          <w:rFonts w:ascii="Calibri Light" w:eastAsia="Times New Roman" w:hAnsi="Calibri Light" w:cs="Calibri Light"/>
          <w:color w:val="000000"/>
          <w:spacing w:val="-2"/>
          <w:kern w:val="0"/>
          <w:sz w:val="22"/>
          <w:szCs w:val="22"/>
          <w:lang w:eastAsia="es-EC"/>
        </w:rPr>
      </w:pPr>
    </w:p>
    <w:p w14:paraId="7C641A0F" w14:textId="3CA5A38E" w:rsidR="0075018C" w:rsidRPr="00B64EA5" w:rsidRDefault="00B64EA5" w:rsidP="00B64EA5">
      <w:pPr>
        <w:pStyle w:val="Prrafodelista"/>
        <w:spacing w:line="276" w:lineRule="auto"/>
        <w:jc w:val="both"/>
        <w:rPr>
          <w:rFonts w:ascii="Calibri Light" w:eastAsia="Times New Roman" w:hAnsi="Calibri Light" w:cs="Calibri Light"/>
          <w:color w:val="000000"/>
          <w:spacing w:val="-2"/>
          <w:kern w:val="0"/>
          <w:sz w:val="22"/>
          <w:szCs w:val="22"/>
          <w:lang w:eastAsia="es-EC"/>
        </w:rPr>
      </w:pPr>
      <w:r w:rsidRPr="00B64EA5">
        <w:rPr>
          <w:rFonts w:ascii="Calibri Light" w:eastAsia="Times New Roman" w:hAnsi="Calibri Light" w:cs="Calibri Light"/>
          <w:color w:val="000000"/>
          <w:spacing w:val="-2"/>
          <w:kern w:val="0"/>
          <w:sz w:val="22"/>
          <w:szCs w:val="22"/>
          <w:lang w:eastAsia="es-EC"/>
        </w:rPr>
        <w:t>No se receptarán ofertas técnico-económicas que hayan sido presentadas en un lugar u horario diferente al establecido en el pliego.</w:t>
      </w:r>
    </w:p>
    <w:p w14:paraId="472FCAB8" w14:textId="77777777" w:rsidR="00B64EA5" w:rsidRPr="00B64EA5" w:rsidRDefault="00B64EA5" w:rsidP="00B64EA5">
      <w:pPr>
        <w:autoSpaceDE w:val="0"/>
        <w:autoSpaceDN w:val="0"/>
        <w:adjustRightInd w:val="0"/>
        <w:spacing w:line="276" w:lineRule="auto"/>
        <w:rPr>
          <w:rFonts w:ascii="Calibri Light" w:eastAsiaTheme="minorHAnsi" w:hAnsi="Calibri Light" w:cs="Calibri Light"/>
          <w:color w:val="000000"/>
          <w:kern w:val="0"/>
          <w:sz w:val="22"/>
          <w:szCs w:val="22"/>
        </w:rPr>
      </w:pPr>
    </w:p>
    <w:p w14:paraId="0F80CD56" w14:textId="77777777" w:rsidR="00B64EA5" w:rsidRPr="00B64EA5" w:rsidRDefault="00B64EA5" w:rsidP="00B64EA5">
      <w:pPr>
        <w:pStyle w:val="Prrafodelista"/>
        <w:numPr>
          <w:ilvl w:val="0"/>
          <w:numId w:val="23"/>
        </w:numPr>
        <w:autoSpaceDE w:val="0"/>
        <w:autoSpaceDN w:val="0"/>
        <w:adjustRightInd w:val="0"/>
        <w:spacing w:line="276" w:lineRule="auto"/>
        <w:jc w:val="both"/>
        <w:rPr>
          <w:rFonts w:ascii="Calibri Light" w:hAnsi="Calibri Light" w:cs="Calibri Light"/>
          <w:sz w:val="22"/>
          <w:szCs w:val="22"/>
        </w:rPr>
      </w:pPr>
      <w:r w:rsidRPr="00B64EA5">
        <w:rPr>
          <w:rFonts w:ascii="Calibri Light" w:hAnsi="Calibri Light" w:cs="Calibri Light"/>
          <w:sz w:val="22"/>
          <w:szCs w:val="22"/>
        </w:rPr>
        <w:t xml:space="preserve">La apertura de las ofertas se realizará una hora más tarde de la hora prevista para la recepción de las ofertas. El acto de apertura de ofertas se realizará a través de la plataforma ZOOM, el enlace se enviará por correo electrónico a los proveedores que entregaron las ofertas técnico-económicas. </w:t>
      </w:r>
    </w:p>
    <w:p w14:paraId="3571487C" w14:textId="77777777" w:rsidR="00B64EA5" w:rsidRPr="00B64EA5" w:rsidRDefault="00B64EA5" w:rsidP="00B64EA5">
      <w:pPr>
        <w:pStyle w:val="Prrafodelista"/>
        <w:spacing w:line="276" w:lineRule="auto"/>
        <w:jc w:val="both"/>
        <w:rPr>
          <w:rFonts w:ascii="Calibri Light" w:eastAsia="Times New Roman" w:hAnsi="Calibri Light" w:cs="Calibri Light"/>
          <w:color w:val="000000"/>
          <w:spacing w:val="-2"/>
          <w:kern w:val="0"/>
          <w:sz w:val="22"/>
          <w:szCs w:val="22"/>
          <w:lang w:eastAsia="es-EC"/>
        </w:rPr>
      </w:pPr>
    </w:p>
    <w:p w14:paraId="6A073611" w14:textId="36A36548" w:rsidR="00B035C4" w:rsidRPr="00B64EA5" w:rsidRDefault="00B035C4" w:rsidP="00B64EA5">
      <w:pPr>
        <w:pStyle w:val="Prrafodelista"/>
        <w:numPr>
          <w:ilvl w:val="0"/>
          <w:numId w:val="23"/>
        </w:numPr>
        <w:tabs>
          <w:tab w:val="clear" w:pos="720"/>
          <w:tab w:val="left" w:pos="709"/>
        </w:tabs>
        <w:spacing w:line="276" w:lineRule="auto"/>
        <w:jc w:val="both"/>
        <w:rPr>
          <w:rFonts w:ascii="Calibri Light" w:eastAsia="Times New Roman" w:hAnsi="Calibri Light" w:cs="Calibri Light"/>
          <w:color w:val="000000"/>
          <w:spacing w:val="-2"/>
          <w:kern w:val="0"/>
          <w:sz w:val="22"/>
          <w:szCs w:val="22"/>
          <w:lang w:eastAsia="es-EC"/>
        </w:rPr>
      </w:pPr>
      <w:r w:rsidRPr="00B64EA5">
        <w:rPr>
          <w:rFonts w:ascii="Calibri Light" w:eastAsia="Times New Roman" w:hAnsi="Calibri Light" w:cs="Calibri Light"/>
          <w:spacing w:val="-2"/>
          <w:kern w:val="0"/>
          <w:sz w:val="22"/>
          <w:szCs w:val="22"/>
        </w:rPr>
        <w:t xml:space="preserve">La evaluación de la oferta se realizará aplicando los parámetros de calificación definidos por la entidad contratante. </w:t>
      </w:r>
    </w:p>
    <w:p w14:paraId="31B2158D" w14:textId="77777777" w:rsidR="00B035C4" w:rsidRPr="00B64EA5" w:rsidRDefault="00B035C4" w:rsidP="00B64EA5">
      <w:pPr>
        <w:spacing w:line="276" w:lineRule="auto"/>
        <w:jc w:val="both"/>
        <w:rPr>
          <w:rFonts w:ascii="Calibri Light" w:eastAsia="Times New Roman" w:hAnsi="Calibri Light" w:cs="Calibri Light"/>
          <w:spacing w:val="-2"/>
          <w:kern w:val="0"/>
          <w:sz w:val="22"/>
          <w:szCs w:val="22"/>
        </w:rPr>
      </w:pPr>
    </w:p>
    <w:p w14:paraId="568D2384" w14:textId="23F58EA9" w:rsidR="0075018C" w:rsidRPr="00B64EA5" w:rsidRDefault="0075018C" w:rsidP="00B64EA5">
      <w:pPr>
        <w:pStyle w:val="Standard"/>
        <w:numPr>
          <w:ilvl w:val="0"/>
          <w:numId w:val="23"/>
        </w:numPr>
        <w:tabs>
          <w:tab w:val="left" w:pos="-540"/>
        </w:tabs>
        <w:spacing w:line="276" w:lineRule="auto"/>
        <w:jc w:val="both"/>
        <w:rPr>
          <w:rFonts w:ascii="Calibri Light" w:hAnsi="Calibri Light" w:cs="Calibri Light"/>
          <w:spacing w:val="-2"/>
          <w:sz w:val="22"/>
          <w:szCs w:val="22"/>
        </w:rPr>
      </w:pPr>
      <w:r w:rsidRPr="00B64EA5">
        <w:rPr>
          <w:rFonts w:ascii="Calibri Light" w:hAnsi="Calibri Light" w:cs="Calibri Light"/>
          <w:spacing w:val="-2"/>
          <w:sz w:val="22"/>
          <w:szCs w:val="22"/>
        </w:rPr>
        <w:t xml:space="preserve">Los pagos del contrato se realizarán con cargo a los fondos propios provenientes del presupuesto de la entidad contratante relacionados con la (s) partida (s) presupuestaria (s) </w:t>
      </w:r>
      <w:proofErr w:type="spellStart"/>
      <w:r w:rsidRPr="00B64EA5">
        <w:rPr>
          <w:rFonts w:ascii="Calibri Light" w:hAnsi="Calibri Light" w:cs="Calibri Light"/>
          <w:spacing w:val="-2"/>
          <w:sz w:val="22"/>
          <w:szCs w:val="22"/>
          <w:highlight w:val="yellow"/>
        </w:rPr>
        <w:t>xxxx</w:t>
      </w:r>
      <w:proofErr w:type="spellEnd"/>
      <w:r w:rsidRPr="00B64EA5">
        <w:rPr>
          <w:rFonts w:ascii="Calibri Light" w:hAnsi="Calibri Light" w:cs="Calibri Light"/>
          <w:spacing w:val="-2"/>
          <w:sz w:val="22"/>
          <w:szCs w:val="22"/>
        </w:rPr>
        <w:t xml:space="preserve"> “</w:t>
      </w:r>
      <w:r w:rsidRPr="00B64EA5">
        <w:rPr>
          <w:rFonts w:ascii="Calibri Light" w:hAnsi="Calibri Light" w:cs="Calibri Light"/>
          <w:spacing w:val="-2"/>
          <w:sz w:val="22"/>
          <w:szCs w:val="22"/>
          <w:highlight w:val="yellow"/>
        </w:rPr>
        <w:t>descripción partida</w:t>
      </w:r>
      <w:r w:rsidRPr="00B64EA5">
        <w:rPr>
          <w:rFonts w:ascii="Calibri Light" w:hAnsi="Calibri Light" w:cs="Calibri Light"/>
          <w:spacing w:val="-2"/>
          <w:sz w:val="22"/>
          <w:szCs w:val="22"/>
        </w:rPr>
        <w:t xml:space="preserve">” conforme consta en la certificación conferida por la Gerencia Financiera, mediante documento </w:t>
      </w:r>
      <w:proofErr w:type="spellStart"/>
      <w:r w:rsidRPr="00B64EA5">
        <w:rPr>
          <w:rFonts w:ascii="Calibri Light" w:hAnsi="Calibri Light" w:cs="Calibri Light"/>
          <w:spacing w:val="-2"/>
          <w:sz w:val="22"/>
          <w:szCs w:val="22"/>
          <w:highlight w:val="yellow"/>
        </w:rPr>
        <w:t>xxx</w:t>
      </w:r>
      <w:proofErr w:type="spellEnd"/>
      <w:r w:rsidRPr="00B64EA5">
        <w:rPr>
          <w:rFonts w:ascii="Calibri Light" w:hAnsi="Calibri Light" w:cs="Calibri Light"/>
          <w:spacing w:val="-2"/>
          <w:sz w:val="22"/>
          <w:szCs w:val="22"/>
        </w:rPr>
        <w:t xml:space="preserve"> del </w:t>
      </w:r>
      <w:proofErr w:type="spellStart"/>
      <w:r w:rsidRPr="00B64EA5">
        <w:rPr>
          <w:rFonts w:ascii="Calibri Light" w:hAnsi="Calibri Light" w:cs="Calibri Light"/>
          <w:spacing w:val="-2"/>
          <w:sz w:val="22"/>
          <w:szCs w:val="22"/>
          <w:highlight w:val="yellow"/>
        </w:rPr>
        <w:t>dd</w:t>
      </w:r>
      <w:proofErr w:type="spellEnd"/>
      <w:r w:rsidRPr="00B64EA5">
        <w:rPr>
          <w:rFonts w:ascii="Calibri Light" w:hAnsi="Calibri Light" w:cs="Calibri Light"/>
          <w:spacing w:val="-2"/>
          <w:sz w:val="22"/>
          <w:szCs w:val="22"/>
          <w:highlight w:val="yellow"/>
        </w:rPr>
        <w:t>-mm-</w:t>
      </w:r>
      <w:proofErr w:type="spellStart"/>
      <w:r w:rsidRPr="00B64EA5">
        <w:rPr>
          <w:rFonts w:ascii="Calibri Light" w:hAnsi="Calibri Light" w:cs="Calibri Light"/>
          <w:spacing w:val="-2"/>
          <w:sz w:val="22"/>
          <w:szCs w:val="22"/>
          <w:highlight w:val="yellow"/>
        </w:rPr>
        <w:t>aaaa</w:t>
      </w:r>
      <w:proofErr w:type="spellEnd"/>
      <w:r w:rsidRPr="00B64EA5">
        <w:rPr>
          <w:rFonts w:ascii="Calibri Light" w:hAnsi="Calibri Light" w:cs="Calibri Light"/>
          <w:spacing w:val="-2"/>
          <w:sz w:val="22"/>
          <w:szCs w:val="22"/>
        </w:rPr>
        <w:t xml:space="preserve"> por el valor de USD </w:t>
      </w:r>
      <w:proofErr w:type="spellStart"/>
      <w:r w:rsidRPr="00B64EA5">
        <w:rPr>
          <w:rFonts w:ascii="Calibri Light" w:hAnsi="Calibri Light" w:cs="Calibri Light"/>
          <w:color w:val="000000" w:themeColor="text1"/>
          <w:sz w:val="22"/>
          <w:szCs w:val="22"/>
          <w:highlight w:val="yellow"/>
        </w:rPr>
        <w:t>xxxxx</w:t>
      </w:r>
      <w:proofErr w:type="spellEnd"/>
      <w:r w:rsidRPr="00B64EA5">
        <w:rPr>
          <w:rFonts w:ascii="Calibri Light" w:hAnsi="Calibri Light" w:cs="Calibri Light"/>
          <w:color w:val="000000" w:themeColor="text1"/>
          <w:sz w:val="22"/>
          <w:szCs w:val="22"/>
          <w:highlight w:val="yellow"/>
        </w:rPr>
        <w:t xml:space="preserve"> (letras</w:t>
      </w:r>
      <w:r w:rsidRPr="00B64EA5">
        <w:rPr>
          <w:rFonts w:ascii="Calibri Light" w:hAnsi="Calibri Light" w:cs="Calibri Light"/>
          <w:spacing w:val="-2"/>
          <w:sz w:val="22"/>
          <w:szCs w:val="22"/>
          <w:highlight w:val="yellow"/>
        </w:rPr>
        <w:t>/100 dólares americanos</w:t>
      </w:r>
      <w:r w:rsidRPr="00B64EA5">
        <w:rPr>
          <w:rFonts w:ascii="Calibri Light" w:hAnsi="Calibri Light" w:cs="Calibri Light"/>
          <w:spacing w:val="-2"/>
          <w:sz w:val="22"/>
          <w:szCs w:val="22"/>
        </w:rPr>
        <w:t>) más IVA La partida presupuestaria deberá certificarse por la totalidad de la contratación incluyéndose el IVA. El pago se realizará de la siguiente manera:</w:t>
      </w:r>
    </w:p>
    <w:p w14:paraId="26E9726E" w14:textId="1E6E9C20" w:rsidR="00B035C4" w:rsidRPr="00B64EA5" w:rsidRDefault="00B035C4" w:rsidP="00B64EA5">
      <w:pPr>
        <w:pStyle w:val="Standard"/>
        <w:tabs>
          <w:tab w:val="left" w:pos="-540"/>
        </w:tabs>
        <w:spacing w:line="276" w:lineRule="auto"/>
        <w:ind w:left="720"/>
        <w:jc w:val="both"/>
        <w:rPr>
          <w:rFonts w:ascii="Calibri Light" w:hAnsi="Calibri Light" w:cs="Calibri Light"/>
          <w:sz w:val="22"/>
          <w:szCs w:val="22"/>
        </w:rPr>
      </w:pPr>
    </w:p>
    <w:p w14:paraId="2F901635" w14:textId="77777777" w:rsidR="0075018C" w:rsidRPr="00B64EA5" w:rsidRDefault="0075018C" w:rsidP="00B64EA5">
      <w:pPr>
        <w:pStyle w:val="Standard"/>
        <w:tabs>
          <w:tab w:val="left" w:pos="-540"/>
        </w:tabs>
        <w:spacing w:line="276" w:lineRule="auto"/>
        <w:ind w:left="720"/>
        <w:jc w:val="both"/>
        <w:rPr>
          <w:rFonts w:ascii="Calibri Light" w:hAnsi="Calibri Light" w:cs="Calibri Light"/>
          <w:sz w:val="22"/>
          <w:szCs w:val="22"/>
        </w:rPr>
      </w:pPr>
      <w:r w:rsidRPr="00B64EA5">
        <w:rPr>
          <w:rFonts w:ascii="Calibri Light" w:hAnsi="Calibri Light" w:cs="Calibri Light"/>
          <w:spacing w:val="-2"/>
          <w:sz w:val="22"/>
          <w:szCs w:val="22"/>
          <w:highlight w:val="yellow"/>
        </w:rPr>
        <w:t>Se otorgará un anticipo del (</w:t>
      </w:r>
      <w:r w:rsidRPr="00B64EA5">
        <w:rPr>
          <w:rFonts w:ascii="Calibri Light" w:hAnsi="Calibri Light" w:cs="Calibri Light"/>
          <w:i/>
          <w:spacing w:val="-2"/>
          <w:sz w:val="22"/>
          <w:szCs w:val="22"/>
          <w:highlight w:val="yellow"/>
        </w:rPr>
        <w:t>Si la entidad contratante considera necesario el pago de un anticipo)</w:t>
      </w:r>
      <w:r w:rsidRPr="00B64EA5">
        <w:rPr>
          <w:rFonts w:ascii="Calibri Light" w:hAnsi="Calibri Light" w:cs="Calibri Light"/>
          <w:spacing w:val="-2"/>
          <w:sz w:val="22"/>
          <w:szCs w:val="22"/>
          <w:highlight w:val="yellow"/>
        </w:rPr>
        <w:t>; o en su defecto, los pagos se realizarán (</w:t>
      </w:r>
      <w:r w:rsidRPr="00B64EA5">
        <w:rPr>
          <w:rFonts w:ascii="Calibri Light" w:hAnsi="Calibri Light" w:cs="Calibri Light"/>
          <w:i/>
          <w:spacing w:val="-2"/>
          <w:sz w:val="22"/>
          <w:szCs w:val="22"/>
          <w:highlight w:val="yellow"/>
        </w:rPr>
        <w:t>contra entrega total o parcial de la prestación total del objeto de contratación</w:t>
      </w:r>
      <w:r w:rsidRPr="00B64EA5">
        <w:rPr>
          <w:rFonts w:ascii="Calibri Light" w:hAnsi="Calibri Light" w:cs="Calibri Light"/>
          <w:spacing w:val="-2"/>
          <w:sz w:val="22"/>
          <w:szCs w:val="22"/>
          <w:highlight w:val="yellow"/>
        </w:rPr>
        <w:t>).</w:t>
      </w:r>
    </w:p>
    <w:p w14:paraId="146829FB" w14:textId="77777777" w:rsidR="0075018C" w:rsidRPr="00B64EA5" w:rsidRDefault="0075018C" w:rsidP="00B64EA5">
      <w:pPr>
        <w:pStyle w:val="Standard"/>
        <w:tabs>
          <w:tab w:val="left" w:pos="-540"/>
        </w:tabs>
        <w:spacing w:line="276" w:lineRule="auto"/>
        <w:ind w:left="720"/>
        <w:jc w:val="both"/>
        <w:rPr>
          <w:rFonts w:ascii="Calibri Light" w:hAnsi="Calibri Light" w:cs="Calibri Light"/>
          <w:sz w:val="22"/>
          <w:szCs w:val="22"/>
        </w:rPr>
      </w:pPr>
    </w:p>
    <w:p w14:paraId="724508F3" w14:textId="7C736605" w:rsidR="00713095" w:rsidRPr="00713095" w:rsidRDefault="00713095" w:rsidP="00713095">
      <w:pPr>
        <w:pStyle w:val="Prrafodelista"/>
        <w:numPr>
          <w:ilvl w:val="0"/>
          <w:numId w:val="23"/>
        </w:numPr>
        <w:autoSpaceDE w:val="0"/>
        <w:autoSpaceDN w:val="0"/>
        <w:adjustRightInd w:val="0"/>
        <w:spacing w:line="276" w:lineRule="auto"/>
        <w:jc w:val="both"/>
        <w:rPr>
          <w:rFonts w:ascii="Calibri Light" w:eastAsia="Times New Roman" w:hAnsi="Calibri Light" w:cs="Calibri Light"/>
          <w:spacing w:val="-2"/>
          <w:kern w:val="0"/>
          <w:sz w:val="22"/>
          <w:szCs w:val="22"/>
        </w:rPr>
      </w:pPr>
      <w:r w:rsidRPr="00713095">
        <w:rPr>
          <w:rFonts w:ascii="Calibri Light" w:eastAsia="Times New Roman" w:hAnsi="Calibri Light" w:cs="Calibri Light"/>
          <w:spacing w:val="-2"/>
          <w:kern w:val="0"/>
          <w:sz w:val="22"/>
          <w:szCs w:val="22"/>
        </w:rPr>
        <w:t>El precio a ofertar sobre la totalidad de</w:t>
      </w:r>
      <w:r>
        <w:rPr>
          <w:rFonts w:ascii="Calibri Light" w:eastAsia="Times New Roman" w:hAnsi="Calibri Light" w:cs="Calibri Light"/>
          <w:spacing w:val="-2"/>
          <w:kern w:val="0"/>
          <w:sz w:val="22"/>
          <w:szCs w:val="22"/>
        </w:rPr>
        <w:t xml:space="preserve"> los </w:t>
      </w:r>
      <w:r w:rsidRPr="00713095">
        <w:rPr>
          <w:rFonts w:ascii="Calibri Light" w:eastAsia="Times New Roman" w:hAnsi="Calibri Light" w:cs="Calibri Light"/>
          <w:spacing w:val="-2"/>
          <w:kern w:val="0"/>
          <w:sz w:val="22"/>
          <w:szCs w:val="22"/>
          <w:highlight w:val="yellow"/>
        </w:rPr>
        <w:t>bienes/servicios</w:t>
      </w:r>
      <w:r>
        <w:rPr>
          <w:rFonts w:ascii="Calibri Light" w:eastAsia="Times New Roman" w:hAnsi="Calibri Light" w:cs="Calibri Light"/>
          <w:spacing w:val="-2"/>
          <w:kern w:val="0"/>
          <w:sz w:val="22"/>
          <w:szCs w:val="22"/>
        </w:rPr>
        <w:t xml:space="preserve"> </w:t>
      </w:r>
      <w:r w:rsidRPr="00713095">
        <w:rPr>
          <w:rFonts w:ascii="Calibri Light" w:eastAsia="Times New Roman" w:hAnsi="Calibri Light" w:cs="Calibri Light"/>
          <w:spacing w:val="-2"/>
          <w:kern w:val="0"/>
          <w:sz w:val="22"/>
          <w:szCs w:val="22"/>
        </w:rPr>
        <w:t>incluido</w:t>
      </w:r>
      <w:r>
        <w:rPr>
          <w:rFonts w:ascii="Calibri Light" w:eastAsia="Times New Roman" w:hAnsi="Calibri Light" w:cs="Calibri Light"/>
          <w:spacing w:val="-2"/>
          <w:kern w:val="0"/>
          <w:sz w:val="22"/>
          <w:szCs w:val="22"/>
        </w:rPr>
        <w:t>s</w:t>
      </w:r>
      <w:r w:rsidRPr="00713095">
        <w:rPr>
          <w:rFonts w:ascii="Calibri Light" w:eastAsia="Times New Roman" w:hAnsi="Calibri Light" w:cs="Calibri Light"/>
          <w:spacing w:val="-2"/>
          <w:kern w:val="0"/>
          <w:sz w:val="22"/>
          <w:szCs w:val="22"/>
        </w:rPr>
        <w:t xml:space="preserve"> dentro de este procedimiento de contratación, deben incluir todos los costos hasta su entrega formal y en cumplimiento de todas las condiciones solicitadas, no pudiendo alegarse demás costos sobre impuestos, tasas, servicios, etc., además esta contratación es a precio fijo y no se aplicará ningún cálculo de reajuste alguno sobre sus precios unitarios. </w:t>
      </w:r>
    </w:p>
    <w:p w14:paraId="1199CC6D" w14:textId="77777777" w:rsidR="00713095" w:rsidRPr="00BA34BF" w:rsidRDefault="00713095" w:rsidP="00713095">
      <w:pPr>
        <w:pStyle w:val="Prrafodelista"/>
        <w:widowControl w:val="0"/>
        <w:suppressAutoHyphens/>
        <w:spacing w:line="276" w:lineRule="auto"/>
        <w:jc w:val="both"/>
        <w:rPr>
          <w:rFonts w:ascii="Calibri Light" w:eastAsia="Times New Roman" w:hAnsi="Calibri Light" w:cs="Calibri Light"/>
          <w:spacing w:val="-2"/>
          <w:kern w:val="0"/>
          <w:sz w:val="22"/>
          <w:szCs w:val="22"/>
        </w:rPr>
      </w:pPr>
    </w:p>
    <w:p w14:paraId="64D7BF20" w14:textId="70914F3D" w:rsidR="00B035C4" w:rsidRPr="00BA34BF" w:rsidRDefault="00B035C4" w:rsidP="00B64EA5">
      <w:pPr>
        <w:pStyle w:val="Prrafodelista"/>
        <w:widowControl w:val="0"/>
        <w:numPr>
          <w:ilvl w:val="0"/>
          <w:numId w:val="23"/>
        </w:numPr>
        <w:suppressAutoHyphens/>
        <w:spacing w:line="276" w:lineRule="auto"/>
        <w:jc w:val="both"/>
        <w:rPr>
          <w:rFonts w:ascii="Calibri Light" w:eastAsia="Times New Roman" w:hAnsi="Calibri Light" w:cs="Calibri Light"/>
          <w:spacing w:val="-2"/>
          <w:kern w:val="0"/>
          <w:sz w:val="22"/>
          <w:szCs w:val="22"/>
        </w:rPr>
      </w:pPr>
      <w:r w:rsidRPr="00BA34BF">
        <w:rPr>
          <w:rFonts w:ascii="Calibri Light" w:eastAsia="Times New Roman" w:hAnsi="Calibri Light" w:cs="Calibri Light"/>
          <w:spacing w:val="-2"/>
          <w:kern w:val="0"/>
          <w:sz w:val="22"/>
          <w:szCs w:val="22"/>
        </w:rPr>
        <w:t>El procedimiento se ceñirá a las disposiciones de la Ley Orgánica del Sistema Nacional de Contratación Pública, su Reglamento General, la normativa expedida por el Servicio Nacional de Contratación Pública y el presente pliego.</w:t>
      </w:r>
    </w:p>
    <w:p w14:paraId="50C36A45" w14:textId="77777777" w:rsidR="00B64EA5" w:rsidRPr="00B64EA5" w:rsidRDefault="00B64EA5" w:rsidP="00B64EA5">
      <w:pPr>
        <w:pStyle w:val="Prrafodelista"/>
        <w:autoSpaceDE w:val="0"/>
        <w:autoSpaceDN w:val="0"/>
        <w:adjustRightInd w:val="0"/>
        <w:spacing w:line="276" w:lineRule="auto"/>
        <w:rPr>
          <w:rFonts w:ascii="Calibri Light" w:eastAsiaTheme="minorHAnsi" w:hAnsi="Calibri Light" w:cs="Calibri Light"/>
          <w:color w:val="000000"/>
          <w:kern w:val="0"/>
          <w:sz w:val="22"/>
          <w:szCs w:val="22"/>
        </w:rPr>
      </w:pPr>
    </w:p>
    <w:p w14:paraId="73D0BD8B" w14:textId="77777777" w:rsidR="00B64EA5" w:rsidRPr="00B64EA5" w:rsidRDefault="00B64EA5" w:rsidP="00B64EA5">
      <w:pPr>
        <w:pStyle w:val="Prrafodelista"/>
        <w:numPr>
          <w:ilvl w:val="0"/>
          <w:numId w:val="23"/>
        </w:numPr>
        <w:autoSpaceDE w:val="0"/>
        <w:autoSpaceDN w:val="0"/>
        <w:adjustRightInd w:val="0"/>
        <w:spacing w:line="276" w:lineRule="auto"/>
        <w:jc w:val="both"/>
        <w:rPr>
          <w:rFonts w:ascii="Calibri Light" w:eastAsiaTheme="minorHAnsi" w:hAnsi="Calibri Light" w:cs="Calibri Light"/>
          <w:color w:val="000000"/>
          <w:kern w:val="0"/>
          <w:sz w:val="22"/>
          <w:szCs w:val="22"/>
        </w:rPr>
      </w:pPr>
      <w:r w:rsidRPr="00B64EA5">
        <w:rPr>
          <w:rFonts w:ascii="Calibri Light" w:eastAsiaTheme="minorHAnsi" w:hAnsi="Calibri Light" w:cs="Calibri Light"/>
          <w:color w:val="000000"/>
          <w:kern w:val="0"/>
          <w:sz w:val="22"/>
          <w:szCs w:val="22"/>
        </w:rPr>
        <w:t xml:space="preserve">La ESPOL se reserva el derecho de cancelar o declarar desierto el procedimiento de contratación, situación en la que no habrá lugar a pago de indemnización alguna. </w:t>
      </w:r>
    </w:p>
    <w:p w14:paraId="485FAEC7" w14:textId="77777777" w:rsidR="00B64EA5" w:rsidRPr="00B64EA5" w:rsidRDefault="00B64EA5" w:rsidP="00B64EA5">
      <w:pPr>
        <w:pStyle w:val="Prrafodelista"/>
        <w:widowControl w:val="0"/>
        <w:suppressAutoHyphens/>
        <w:spacing w:line="276" w:lineRule="auto"/>
        <w:jc w:val="both"/>
        <w:rPr>
          <w:rFonts w:ascii="Calibri Light" w:eastAsia="Times New Roman" w:hAnsi="Calibri Light" w:cs="Calibri Light"/>
          <w:spacing w:val="-2"/>
          <w:kern w:val="0"/>
          <w:sz w:val="22"/>
          <w:szCs w:val="22"/>
        </w:rPr>
      </w:pPr>
    </w:p>
    <w:p w14:paraId="43CC0E4F" w14:textId="77777777" w:rsidR="00B035C4" w:rsidRPr="00B64EA5" w:rsidRDefault="00B035C4" w:rsidP="00B64EA5">
      <w:pPr>
        <w:tabs>
          <w:tab w:val="left" w:pos="-720"/>
        </w:tabs>
        <w:spacing w:line="276" w:lineRule="auto"/>
        <w:ind w:right="105"/>
        <w:jc w:val="both"/>
        <w:rPr>
          <w:rFonts w:ascii="Calibri Light" w:eastAsia="Arial Unicode MS" w:hAnsi="Calibri Light" w:cs="Calibri Light"/>
          <w:b/>
          <w:spacing w:val="-3"/>
          <w:sz w:val="22"/>
          <w:szCs w:val="22"/>
        </w:rPr>
      </w:pPr>
    </w:p>
    <w:p w14:paraId="064DC4D2" w14:textId="77777777" w:rsidR="00B035C4" w:rsidRPr="00B64EA5" w:rsidRDefault="00B035C4" w:rsidP="00B64EA5">
      <w:pPr>
        <w:tabs>
          <w:tab w:val="center" w:pos="4218"/>
        </w:tabs>
        <w:spacing w:line="276" w:lineRule="auto"/>
        <w:rPr>
          <w:rFonts w:ascii="Calibri Light" w:hAnsi="Calibri Light" w:cs="Calibri Light"/>
          <w:spacing w:val="-2"/>
          <w:sz w:val="22"/>
          <w:szCs w:val="22"/>
          <w:lang w:val="es-ES_tradnl"/>
        </w:rPr>
      </w:pPr>
    </w:p>
    <w:p w14:paraId="708450C7" w14:textId="77777777" w:rsidR="00B035C4" w:rsidRPr="00B64EA5" w:rsidRDefault="00B035C4" w:rsidP="00B64EA5">
      <w:pPr>
        <w:tabs>
          <w:tab w:val="center" w:pos="4218"/>
        </w:tabs>
        <w:spacing w:line="276" w:lineRule="auto"/>
        <w:rPr>
          <w:rFonts w:ascii="Calibri Light" w:eastAsia="Times New Roman" w:hAnsi="Calibri Light" w:cs="Calibri Light"/>
          <w:i/>
          <w:spacing w:val="-2"/>
          <w:kern w:val="0"/>
          <w:sz w:val="22"/>
          <w:szCs w:val="22"/>
        </w:rPr>
      </w:pPr>
      <w:r w:rsidRPr="00B64EA5">
        <w:rPr>
          <w:rFonts w:ascii="Calibri Light" w:eastAsia="Times New Roman" w:hAnsi="Calibri Light" w:cs="Calibri Light"/>
          <w:i/>
          <w:spacing w:val="-2"/>
          <w:kern w:val="0"/>
          <w:sz w:val="22"/>
          <w:szCs w:val="22"/>
          <w:highlight w:val="yellow"/>
        </w:rPr>
        <w:t>(Ciudad y fecha)</w:t>
      </w:r>
    </w:p>
    <w:p w14:paraId="1F1BCDBE" w14:textId="77777777" w:rsidR="00B035C4" w:rsidRPr="00B64EA5" w:rsidRDefault="00B035C4" w:rsidP="00B64EA5">
      <w:pPr>
        <w:tabs>
          <w:tab w:val="center" w:pos="4218"/>
        </w:tabs>
        <w:spacing w:line="276" w:lineRule="auto"/>
        <w:rPr>
          <w:rFonts w:ascii="Calibri Light" w:eastAsia="Times New Roman" w:hAnsi="Calibri Light" w:cs="Calibri Light"/>
          <w:i/>
          <w:spacing w:val="-2"/>
          <w:kern w:val="0"/>
          <w:sz w:val="22"/>
          <w:szCs w:val="22"/>
        </w:rPr>
      </w:pPr>
    </w:p>
    <w:p w14:paraId="08B0B7C9" w14:textId="77777777" w:rsidR="00B035C4" w:rsidRPr="00B64EA5" w:rsidRDefault="00B035C4" w:rsidP="00B64EA5">
      <w:pPr>
        <w:tabs>
          <w:tab w:val="center" w:pos="4218"/>
        </w:tabs>
        <w:spacing w:line="276" w:lineRule="auto"/>
        <w:rPr>
          <w:rFonts w:ascii="Calibri Light" w:eastAsia="Times New Roman" w:hAnsi="Calibri Light" w:cs="Calibri Light"/>
          <w:i/>
          <w:spacing w:val="-2"/>
          <w:kern w:val="0"/>
          <w:sz w:val="22"/>
          <w:szCs w:val="22"/>
        </w:rPr>
      </w:pPr>
    </w:p>
    <w:p w14:paraId="0F2D5B92" w14:textId="77777777" w:rsidR="00B035C4" w:rsidRPr="00B64EA5" w:rsidRDefault="00B035C4" w:rsidP="00B64EA5">
      <w:pPr>
        <w:tabs>
          <w:tab w:val="center" w:pos="4218"/>
        </w:tabs>
        <w:spacing w:line="276" w:lineRule="auto"/>
        <w:rPr>
          <w:rFonts w:ascii="Calibri Light" w:eastAsia="Times New Roman" w:hAnsi="Calibri Light" w:cs="Calibri Light"/>
          <w:i/>
          <w:spacing w:val="-2"/>
          <w:kern w:val="0"/>
          <w:sz w:val="22"/>
          <w:szCs w:val="22"/>
        </w:rPr>
      </w:pPr>
    </w:p>
    <w:p w14:paraId="5A1EA7A2" w14:textId="29814DEE" w:rsidR="00B035C4" w:rsidRPr="00B64EA5" w:rsidRDefault="00B035C4" w:rsidP="00B64EA5">
      <w:pPr>
        <w:tabs>
          <w:tab w:val="center" w:pos="4218"/>
        </w:tabs>
        <w:spacing w:line="276" w:lineRule="auto"/>
        <w:jc w:val="center"/>
        <w:rPr>
          <w:rFonts w:ascii="Calibri Light" w:eastAsia="Times New Roman" w:hAnsi="Calibri Light" w:cs="Calibri Light"/>
          <w:i/>
          <w:spacing w:val="-2"/>
          <w:kern w:val="0"/>
          <w:sz w:val="22"/>
          <w:szCs w:val="22"/>
        </w:rPr>
      </w:pPr>
      <w:r w:rsidRPr="00B64EA5">
        <w:rPr>
          <w:rFonts w:ascii="Calibri Light" w:eastAsia="Times New Roman" w:hAnsi="Calibri Light" w:cs="Calibri Light"/>
          <w:i/>
          <w:spacing w:val="-2"/>
          <w:kern w:val="0"/>
          <w:sz w:val="22"/>
          <w:szCs w:val="22"/>
        </w:rPr>
        <w:t xml:space="preserve"> </w:t>
      </w:r>
      <w:r w:rsidRPr="00B64EA5">
        <w:rPr>
          <w:rFonts w:ascii="Calibri Light" w:eastAsia="Times New Roman" w:hAnsi="Calibri Light" w:cs="Calibri Light"/>
          <w:i/>
          <w:spacing w:val="-2"/>
          <w:kern w:val="0"/>
          <w:sz w:val="22"/>
          <w:szCs w:val="22"/>
          <w:highlight w:val="yellow"/>
        </w:rPr>
        <w:t>FIRMA Y NOMBRE DE LA MÁXIMA AUTORIDAD DE LA ENTIDAD CONTRATANTE (o su delegado)</w:t>
      </w:r>
    </w:p>
    <w:p w14:paraId="6E7F6CE4" w14:textId="77777777" w:rsidR="0075018C" w:rsidRPr="00B64EA5" w:rsidRDefault="0075018C" w:rsidP="00B64EA5">
      <w:pPr>
        <w:tabs>
          <w:tab w:val="center" w:pos="4218"/>
        </w:tabs>
        <w:spacing w:line="276" w:lineRule="auto"/>
        <w:ind w:right="709"/>
        <w:jc w:val="center"/>
        <w:rPr>
          <w:rFonts w:ascii="Calibri Light" w:eastAsia="Times New Roman" w:hAnsi="Calibri Light" w:cs="Calibri Light"/>
          <w:spacing w:val="-2"/>
          <w:kern w:val="0"/>
          <w:sz w:val="22"/>
          <w:szCs w:val="22"/>
          <w:lang w:eastAsia="es-EC"/>
        </w:rPr>
      </w:pPr>
      <w:r w:rsidRPr="00B64EA5">
        <w:rPr>
          <w:rFonts w:ascii="Calibri Light" w:eastAsia="Times New Roman" w:hAnsi="Calibri Light" w:cs="Calibri Light"/>
          <w:spacing w:val="-2"/>
          <w:kern w:val="0"/>
          <w:sz w:val="22"/>
          <w:szCs w:val="22"/>
          <w:lang w:eastAsia="es-EC"/>
        </w:rPr>
        <w:t>Escuela Superior Politécnica del Litoral</w:t>
      </w:r>
    </w:p>
    <w:p w14:paraId="03E11F6E" w14:textId="77777777" w:rsidR="0075018C" w:rsidRPr="00B64EA5" w:rsidRDefault="0075018C" w:rsidP="00B64EA5">
      <w:pPr>
        <w:tabs>
          <w:tab w:val="center" w:pos="4218"/>
        </w:tabs>
        <w:spacing w:line="276" w:lineRule="auto"/>
        <w:jc w:val="center"/>
        <w:rPr>
          <w:rFonts w:ascii="Calibri Light" w:eastAsia="Times New Roman" w:hAnsi="Calibri Light" w:cs="Calibri Light"/>
          <w:i/>
          <w:spacing w:val="-2"/>
          <w:kern w:val="0"/>
          <w:sz w:val="22"/>
          <w:szCs w:val="22"/>
        </w:rPr>
      </w:pPr>
    </w:p>
    <w:p w14:paraId="6511E983" w14:textId="77777777" w:rsidR="00B035C4" w:rsidRPr="00B64EA5" w:rsidRDefault="00B035C4" w:rsidP="00B64EA5">
      <w:pPr>
        <w:pStyle w:val="Standard"/>
        <w:pageBreakBefore/>
        <w:tabs>
          <w:tab w:val="left" w:pos="180"/>
        </w:tabs>
        <w:spacing w:line="276" w:lineRule="auto"/>
        <w:jc w:val="center"/>
        <w:rPr>
          <w:rFonts w:ascii="Calibri Light" w:hAnsi="Calibri Light" w:cs="Calibri Light"/>
          <w:b/>
          <w:spacing w:val="-3"/>
          <w:sz w:val="22"/>
          <w:szCs w:val="22"/>
        </w:rPr>
      </w:pPr>
      <w:r w:rsidRPr="00B64EA5">
        <w:rPr>
          <w:rFonts w:ascii="Calibri Light" w:hAnsi="Calibri Light" w:cs="Calibri Light"/>
          <w:b/>
          <w:spacing w:val="-3"/>
          <w:sz w:val="22"/>
          <w:szCs w:val="22"/>
        </w:rPr>
        <w:lastRenderedPageBreak/>
        <w:t>SECCIÓN II</w:t>
      </w:r>
    </w:p>
    <w:p w14:paraId="7B38237F" w14:textId="77777777" w:rsidR="00B035C4" w:rsidRPr="00B64EA5" w:rsidRDefault="00B035C4" w:rsidP="00B64EA5">
      <w:pPr>
        <w:pStyle w:val="Standard"/>
        <w:tabs>
          <w:tab w:val="left" w:pos="180"/>
        </w:tabs>
        <w:spacing w:line="276" w:lineRule="auto"/>
        <w:jc w:val="center"/>
        <w:rPr>
          <w:rFonts w:ascii="Calibri Light" w:hAnsi="Calibri Light" w:cs="Calibri Light"/>
          <w:b/>
          <w:spacing w:val="-3"/>
          <w:sz w:val="22"/>
          <w:szCs w:val="22"/>
        </w:rPr>
      </w:pPr>
      <w:r w:rsidRPr="00B64EA5">
        <w:rPr>
          <w:rFonts w:ascii="Calibri Light" w:hAnsi="Calibri Light" w:cs="Calibri Light"/>
          <w:b/>
          <w:spacing w:val="-3"/>
          <w:sz w:val="22"/>
          <w:szCs w:val="22"/>
        </w:rPr>
        <w:t>OBJETO DE LA CONTRATACIÓN, PRESUPUESTO REFERENCIAL Y</w:t>
      </w:r>
    </w:p>
    <w:p w14:paraId="33B6C855" w14:textId="77777777" w:rsidR="00B035C4" w:rsidRPr="00B64EA5" w:rsidRDefault="00B035C4" w:rsidP="00B64EA5">
      <w:pPr>
        <w:pStyle w:val="Standard"/>
        <w:tabs>
          <w:tab w:val="left" w:pos="180"/>
        </w:tabs>
        <w:spacing w:line="276" w:lineRule="auto"/>
        <w:jc w:val="center"/>
        <w:rPr>
          <w:rFonts w:ascii="Calibri Light" w:hAnsi="Calibri Light" w:cs="Calibri Light"/>
          <w:b/>
          <w:spacing w:val="-3"/>
          <w:sz w:val="22"/>
          <w:szCs w:val="22"/>
        </w:rPr>
      </w:pPr>
      <w:r w:rsidRPr="00B64EA5">
        <w:rPr>
          <w:rFonts w:ascii="Calibri Light" w:hAnsi="Calibri Light" w:cs="Calibri Light"/>
          <w:b/>
          <w:spacing w:val="-3"/>
          <w:sz w:val="22"/>
          <w:szCs w:val="22"/>
        </w:rPr>
        <w:t>TÉRMINOS DE REFERENCIA.</w:t>
      </w:r>
    </w:p>
    <w:p w14:paraId="06302ED6" w14:textId="77777777" w:rsidR="00B035C4" w:rsidRPr="00B64EA5" w:rsidRDefault="00B035C4" w:rsidP="00B64EA5">
      <w:pPr>
        <w:tabs>
          <w:tab w:val="left" w:pos="0"/>
        </w:tabs>
        <w:spacing w:line="276" w:lineRule="auto"/>
        <w:ind w:right="-119"/>
        <w:jc w:val="center"/>
        <w:rPr>
          <w:rFonts w:ascii="Calibri Light" w:hAnsi="Calibri Light" w:cs="Calibri Light"/>
          <w:sz w:val="22"/>
          <w:szCs w:val="22"/>
        </w:rPr>
      </w:pPr>
    </w:p>
    <w:p w14:paraId="60FBF285" w14:textId="60456EB9" w:rsidR="00B035C4" w:rsidRPr="00B64EA5" w:rsidRDefault="00B035C4" w:rsidP="00713095">
      <w:pPr>
        <w:pStyle w:val="Standard"/>
        <w:spacing w:line="276" w:lineRule="auto"/>
        <w:jc w:val="both"/>
        <w:rPr>
          <w:rFonts w:ascii="Calibri Light" w:hAnsi="Calibri Light" w:cs="Calibri Light"/>
          <w:spacing w:val="-2"/>
          <w:sz w:val="22"/>
          <w:szCs w:val="22"/>
        </w:rPr>
      </w:pPr>
      <w:r w:rsidRPr="00B64EA5">
        <w:rPr>
          <w:rFonts w:ascii="Calibri Light" w:hAnsi="Calibri Light" w:cs="Calibri Light"/>
          <w:b/>
          <w:spacing w:val="-2"/>
          <w:sz w:val="22"/>
          <w:szCs w:val="22"/>
        </w:rPr>
        <w:t>2.1</w:t>
      </w:r>
      <w:r w:rsidRPr="00B64EA5">
        <w:rPr>
          <w:rFonts w:ascii="Calibri Light" w:hAnsi="Calibri Light" w:cs="Calibri Light"/>
          <w:b/>
          <w:spacing w:val="-2"/>
          <w:sz w:val="22"/>
          <w:szCs w:val="22"/>
        </w:rPr>
        <w:tab/>
        <w:t>Objeto de contratación:</w:t>
      </w:r>
      <w:r w:rsidRPr="00B64EA5">
        <w:rPr>
          <w:rFonts w:ascii="Calibri Light" w:hAnsi="Calibri Light" w:cs="Calibri Light"/>
          <w:spacing w:val="-2"/>
          <w:sz w:val="22"/>
          <w:szCs w:val="22"/>
        </w:rPr>
        <w:t xml:space="preserve"> Este procedimiento precontractual tiene como propósito seleccionar a la oferta, para </w:t>
      </w:r>
      <w:r w:rsidR="0075018C" w:rsidRPr="00B64EA5">
        <w:rPr>
          <w:rFonts w:ascii="Calibri Light" w:hAnsi="Calibri Light" w:cs="Calibri Light"/>
          <w:spacing w:val="-2"/>
          <w:sz w:val="22"/>
          <w:szCs w:val="22"/>
        </w:rPr>
        <w:t xml:space="preserve">la </w:t>
      </w:r>
      <w:r w:rsidR="00713095" w:rsidRPr="00713095">
        <w:rPr>
          <w:rFonts w:ascii="Calibri Light" w:hAnsi="Calibri Light" w:cs="Calibri Light"/>
          <w:spacing w:val="-2"/>
          <w:sz w:val="22"/>
          <w:szCs w:val="22"/>
        </w:rPr>
        <w:t>contrataci</w:t>
      </w:r>
      <w:r w:rsidR="00713095" w:rsidRPr="00713095">
        <w:rPr>
          <w:rFonts w:ascii="Calibri Light" w:hAnsi="Calibri Light" w:cs="Calibri Light" w:hint="eastAsia"/>
          <w:spacing w:val="-2"/>
          <w:sz w:val="22"/>
          <w:szCs w:val="22"/>
        </w:rPr>
        <w:t>ó</w:t>
      </w:r>
      <w:r w:rsidR="00713095" w:rsidRPr="00713095">
        <w:rPr>
          <w:rFonts w:ascii="Calibri Light" w:hAnsi="Calibri Light" w:cs="Calibri Light"/>
          <w:spacing w:val="-2"/>
          <w:sz w:val="22"/>
          <w:szCs w:val="22"/>
        </w:rPr>
        <w:t>n de servicios, adquisici</w:t>
      </w:r>
      <w:r w:rsidR="00713095" w:rsidRPr="00713095">
        <w:rPr>
          <w:rFonts w:ascii="Calibri Light" w:hAnsi="Calibri Light" w:cs="Calibri Light" w:hint="eastAsia"/>
          <w:spacing w:val="-2"/>
          <w:sz w:val="22"/>
          <w:szCs w:val="22"/>
        </w:rPr>
        <w:t>ó</w:t>
      </w:r>
      <w:r w:rsidR="00713095" w:rsidRPr="00713095">
        <w:rPr>
          <w:rFonts w:ascii="Calibri Light" w:hAnsi="Calibri Light" w:cs="Calibri Light"/>
          <w:spacing w:val="-2"/>
          <w:sz w:val="22"/>
          <w:szCs w:val="22"/>
        </w:rPr>
        <w:t>n de bienes e</w:t>
      </w:r>
      <w:r w:rsidR="00713095">
        <w:rPr>
          <w:rFonts w:ascii="Calibri Light" w:hAnsi="Calibri Light" w:cs="Calibri Light"/>
          <w:spacing w:val="-2"/>
          <w:sz w:val="22"/>
          <w:szCs w:val="22"/>
        </w:rPr>
        <w:t xml:space="preserve"> </w:t>
      </w:r>
      <w:r w:rsidR="00713095" w:rsidRPr="00713095">
        <w:rPr>
          <w:rFonts w:ascii="Calibri Light" w:hAnsi="Calibri Light" w:cs="Calibri Light"/>
          <w:spacing w:val="-2"/>
          <w:sz w:val="22"/>
          <w:szCs w:val="22"/>
        </w:rPr>
        <w:t xml:space="preserve">importaciones </w:t>
      </w:r>
      <w:r w:rsidR="0075018C" w:rsidRPr="00B64EA5">
        <w:rPr>
          <w:rFonts w:ascii="Calibri Light" w:hAnsi="Calibri Light" w:cs="Calibri Light"/>
          <w:spacing w:val="-2"/>
          <w:sz w:val="22"/>
          <w:szCs w:val="22"/>
        </w:rPr>
        <w:t>por el régimen especial de investigación científica responsable.</w:t>
      </w:r>
    </w:p>
    <w:p w14:paraId="0CC13C28" w14:textId="77777777" w:rsidR="00B035C4" w:rsidRPr="00B64EA5" w:rsidRDefault="00B035C4" w:rsidP="00B64EA5">
      <w:pPr>
        <w:pStyle w:val="Standard"/>
        <w:spacing w:line="276" w:lineRule="auto"/>
        <w:jc w:val="both"/>
        <w:rPr>
          <w:rFonts w:ascii="Calibri Light" w:hAnsi="Calibri Light" w:cs="Calibri Light"/>
          <w:sz w:val="22"/>
          <w:szCs w:val="22"/>
        </w:rPr>
      </w:pPr>
    </w:p>
    <w:p w14:paraId="6C2D8965" w14:textId="77777777" w:rsidR="00B035C4" w:rsidRPr="00B64EA5" w:rsidRDefault="00B035C4" w:rsidP="00B64EA5">
      <w:pPr>
        <w:pStyle w:val="Standard"/>
        <w:numPr>
          <w:ilvl w:val="1"/>
          <w:numId w:val="4"/>
        </w:numPr>
        <w:spacing w:line="276" w:lineRule="auto"/>
        <w:ind w:left="0" w:firstLine="0"/>
        <w:jc w:val="both"/>
        <w:textAlignment w:val="auto"/>
        <w:rPr>
          <w:rFonts w:ascii="Calibri Light" w:hAnsi="Calibri Light" w:cs="Calibri Light"/>
          <w:b/>
          <w:spacing w:val="-2"/>
          <w:sz w:val="22"/>
          <w:szCs w:val="22"/>
        </w:rPr>
      </w:pPr>
      <w:r w:rsidRPr="00B64EA5">
        <w:rPr>
          <w:rFonts w:ascii="Calibri Light" w:hAnsi="Calibri Light" w:cs="Calibri Light"/>
          <w:b/>
          <w:spacing w:val="-2"/>
          <w:sz w:val="22"/>
          <w:szCs w:val="22"/>
        </w:rPr>
        <w:t xml:space="preserve">Presupuesto referencial: </w:t>
      </w:r>
      <w:r w:rsidRPr="00B64EA5">
        <w:rPr>
          <w:rFonts w:ascii="Calibri Light" w:hAnsi="Calibri Light" w:cs="Calibri Light"/>
          <w:spacing w:val="-2"/>
          <w:sz w:val="22"/>
          <w:szCs w:val="22"/>
        </w:rPr>
        <w:t>El presupuesto referencial es (</w:t>
      </w:r>
      <w:r w:rsidRPr="00B64EA5">
        <w:rPr>
          <w:rFonts w:ascii="Calibri Light" w:hAnsi="Calibri Light" w:cs="Calibri Light"/>
          <w:i/>
          <w:spacing w:val="-2"/>
          <w:sz w:val="22"/>
          <w:szCs w:val="22"/>
        </w:rPr>
        <w:t>monto en números y letras del objeto de contratación determinado por la entidad contratante, con sujeción al Plan Anual de Contrataciones respectivo</w:t>
      </w:r>
      <w:r w:rsidRPr="00B64EA5">
        <w:rPr>
          <w:rFonts w:ascii="Calibri Light" w:hAnsi="Calibri Light" w:cs="Calibri Light"/>
          <w:spacing w:val="-2"/>
          <w:sz w:val="22"/>
          <w:szCs w:val="22"/>
        </w:rPr>
        <w:t>), NO INCLUYE IVA, de conformidad con el siguiente detalle:</w:t>
      </w:r>
    </w:p>
    <w:p w14:paraId="29FCD0BE"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2828"/>
        <w:gridCol w:w="839"/>
        <w:gridCol w:w="989"/>
        <w:gridCol w:w="1507"/>
        <w:gridCol w:w="1361"/>
      </w:tblGrid>
      <w:tr w:rsidR="00B035C4" w:rsidRPr="00B64EA5" w14:paraId="415CCDC3" w14:textId="77777777" w:rsidTr="00B035C4">
        <w:trPr>
          <w:jc w:val="center"/>
        </w:trPr>
        <w:tc>
          <w:tcPr>
            <w:tcW w:w="0" w:type="auto"/>
            <w:tcBorders>
              <w:top w:val="single" w:sz="4" w:space="0" w:color="auto"/>
              <w:left w:val="single" w:sz="4" w:space="0" w:color="auto"/>
              <w:bottom w:val="single" w:sz="4" w:space="0" w:color="auto"/>
              <w:right w:val="single" w:sz="4" w:space="0" w:color="auto"/>
            </w:tcBorders>
            <w:hideMark/>
          </w:tcPr>
          <w:p w14:paraId="62E0D5F9" w14:textId="77777777" w:rsidR="00B035C4" w:rsidRPr="00B64EA5" w:rsidRDefault="00B035C4" w:rsidP="00B64EA5">
            <w:pPr>
              <w:pStyle w:val="Standard"/>
              <w:spacing w:line="276" w:lineRule="auto"/>
              <w:jc w:val="both"/>
              <w:rPr>
                <w:rFonts w:ascii="Calibri Light" w:hAnsi="Calibri Light" w:cs="Calibri Light"/>
                <w:spacing w:val="-2"/>
                <w:sz w:val="22"/>
                <w:szCs w:val="22"/>
              </w:rPr>
            </w:pPr>
            <w:r w:rsidRPr="00B64EA5">
              <w:rPr>
                <w:rFonts w:ascii="Calibri Light" w:hAnsi="Calibri Light" w:cs="Calibri Light"/>
                <w:spacing w:val="-2"/>
                <w:sz w:val="22"/>
                <w:szCs w:val="22"/>
              </w:rPr>
              <w:t>Código</w:t>
            </w:r>
          </w:p>
          <w:p w14:paraId="667DA033" w14:textId="77777777" w:rsidR="00B035C4" w:rsidRPr="00B64EA5" w:rsidRDefault="00B035C4" w:rsidP="00B64EA5">
            <w:pPr>
              <w:pStyle w:val="Standard"/>
              <w:suppressAutoHyphens/>
              <w:spacing w:line="276" w:lineRule="auto"/>
              <w:jc w:val="both"/>
              <w:rPr>
                <w:rFonts w:ascii="Calibri Light" w:hAnsi="Calibri Light" w:cs="Calibri Light"/>
                <w:spacing w:val="-2"/>
                <w:sz w:val="22"/>
                <w:szCs w:val="22"/>
              </w:rPr>
            </w:pPr>
            <w:r w:rsidRPr="00B64EA5">
              <w:rPr>
                <w:rFonts w:ascii="Calibri Light" w:hAnsi="Calibri Light" w:cs="Calibri Light"/>
                <w:spacing w:val="-2"/>
                <w:sz w:val="22"/>
                <w:szCs w:val="22"/>
              </w:rPr>
              <w:t>CPC</w:t>
            </w:r>
          </w:p>
        </w:tc>
        <w:tc>
          <w:tcPr>
            <w:tcW w:w="0" w:type="auto"/>
            <w:tcBorders>
              <w:top w:val="single" w:sz="4" w:space="0" w:color="auto"/>
              <w:left w:val="single" w:sz="4" w:space="0" w:color="auto"/>
              <w:bottom w:val="single" w:sz="4" w:space="0" w:color="auto"/>
              <w:right w:val="single" w:sz="4" w:space="0" w:color="auto"/>
            </w:tcBorders>
            <w:hideMark/>
          </w:tcPr>
          <w:p w14:paraId="7C77B032" w14:textId="77777777" w:rsidR="00B035C4" w:rsidRPr="00B64EA5" w:rsidRDefault="00B035C4" w:rsidP="00B64EA5">
            <w:pPr>
              <w:pStyle w:val="Standard"/>
              <w:spacing w:line="276" w:lineRule="auto"/>
              <w:jc w:val="both"/>
              <w:rPr>
                <w:rFonts w:ascii="Calibri Light" w:hAnsi="Calibri Light" w:cs="Calibri Light"/>
                <w:spacing w:val="-2"/>
                <w:sz w:val="22"/>
                <w:szCs w:val="22"/>
              </w:rPr>
            </w:pPr>
            <w:r w:rsidRPr="00B64EA5">
              <w:rPr>
                <w:rFonts w:ascii="Calibri Light" w:hAnsi="Calibri Light" w:cs="Calibri Light"/>
                <w:spacing w:val="-2"/>
                <w:sz w:val="22"/>
                <w:szCs w:val="22"/>
              </w:rPr>
              <w:t>Descripción del bien o servicio</w:t>
            </w:r>
          </w:p>
        </w:tc>
        <w:tc>
          <w:tcPr>
            <w:tcW w:w="0" w:type="auto"/>
            <w:tcBorders>
              <w:top w:val="single" w:sz="4" w:space="0" w:color="auto"/>
              <w:left w:val="single" w:sz="4" w:space="0" w:color="auto"/>
              <w:bottom w:val="single" w:sz="4" w:space="0" w:color="auto"/>
              <w:right w:val="single" w:sz="4" w:space="0" w:color="auto"/>
            </w:tcBorders>
            <w:hideMark/>
          </w:tcPr>
          <w:p w14:paraId="16AF6F0B" w14:textId="77777777" w:rsidR="00B035C4" w:rsidRPr="00B64EA5" w:rsidRDefault="00B035C4" w:rsidP="00B64EA5">
            <w:pPr>
              <w:pStyle w:val="Standard"/>
              <w:spacing w:line="276" w:lineRule="auto"/>
              <w:jc w:val="both"/>
              <w:rPr>
                <w:rFonts w:ascii="Calibri Light" w:hAnsi="Calibri Light" w:cs="Calibri Light"/>
                <w:spacing w:val="-2"/>
                <w:sz w:val="22"/>
                <w:szCs w:val="22"/>
              </w:rPr>
            </w:pPr>
            <w:r w:rsidRPr="00B64EA5">
              <w:rPr>
                <w:rFonts w:ascii="Calibri Light" w:hAnsi="Calibri Light" w:cs="Calibri Light"/>
                <w:spacing w:val="-2"/>
                <w:sz w:val="22"/>
                <w:szCs w:val="22"/>
              </w:rPr>
              <w:t>Unidad</w:t>
            </w:r>
          </w:p>
        </w:tc>
        <w:tc>
          <w:tcPr>
            <w:tcW w:w="0" w:type="auto"/>
            <w:tcBorders>
              <w:top w:val="single" w:sz="4" w:space="0" w:color="auto"/>
              <w:left w:val="single" w:sz="4" w:space="0" w:color="auto"/>
              <w:bottom w:val="single" w:sz="4" w:space="0" w:color="auto"/>
              <w:right w:val="single" w:sz="4" w:space="0" w:color="auto"/>
            </w:tcBorders>
            <w:hideMark/>
          </w:tcPr>
          <w:p w14:paraId="6343BCA8" w14:textId="77777777" w:rsidR="00B035C4" w:rsidRPr="00B64EA5" w:rsidRDefault="00B035C4" w:rsidP="00B64EA5">
            <w:pPr>
              <w:pStyle w:val="Standard"/>
              <w:spacing w:line="276" w:lineRule="auto"/>
              <w:jc w:val="both"/>
              <w:rPr>
                <w:rFonts w:ascii="Calibri Light" w:hAnsi="Calibri Light" w:cs="Calibri Light"/>
                <w:spacing w:val="-2"/>
                <w:sz w:val="22"/>
                <w:szCs w:val="22"/>
              </w:rPr>
            </w:pPr>
            <w:r w:rsidRPr="00B64EA5">
              <w:rPr>
                <w:rFonts w:ascii="Calibri Light" w:hAnsi="Calibri Light" w:cs="Calibri Light"/>
                <w:spacing w:val="-2"/>
                <w:sz w:val="22"/>
                <w:szCs w:val="22"/>
              </w:rPr>
              <w:t>Cantidad</w:t>
            </w:r>
          </w:p>
        </w:tc>
        <w:tc>
          <w:tcPr>
            <w:tcW w:w="0" w:type="auto"/>
            <w:tcBorders>
              <w:top w:val="single" w:sz="4" w:space="0" w:color="auto"/>
              <w:left w:val="single" w:sz="4" w:space="0" w:color="auto"/>
              <w:bottom w:val="single" w:sz="4" w:space="0" w:color="auto"/>
              <w:right w:val="single" w:sz="4" w:space="0" w:color="auto"/>
            </w:tcBorders>
            <w:hideMark/>
          </w:tcPr>
          <w:p w14:paraId="38A953B2" w14:textId="77777777" w:rsidR="00B035C4" w:rsidRPr="00B64EA5" w:rsidRDefault="00B035C4" w:rsidP="00B64EA5">
            <w:pPr>
              <w:pStyle w:val="Standard"/>
              <w:spacing w:line="276" w:lineRule="auto"/>
              <w:jc w:val="both"/>
              <w:rPr>
                <w:rFonts w:ascii="Calibri Light" w:hAnsi="Calibri Light" w:cs="Calibri Light"/>
                <w:spacing w:val="-2"/>
                <w:sz w:val="22"/>
                <w:szCs w:val="22"/>
              </w:rPr>
            </w:pPr>
            <w:r w:rsidRPr="00B64EA5">
              <w:rPr>
                <w:rFonts w:ascii="Calibri Light" w:hAnsi="Calibri Light" w:cs="Calibri Light"/>
                <w:spacing w:val="-2"/>
                <w:sz w:val="22"/>
                <w:szCs w:val="22"/>
              </w:rPr>
              <w:t>Precio Unitario</w:t>
            </w:r>
          </w:p>
        </w:tc>
        <w:tc>
          <w:tcPr>
            <w:tcW w:w="0" w:type="auto"/>
            <w:tcBorders>
              <w:top w:val="single" w:sz="4" w:space="0" w:color="auto"/>
              <w:left w:val="single" w:sz="4" w:space="0" w:color="auto"/>
              <w:bottom w:val="single" w:sz="4" w:space="0" w:color="auto"/>
              <w:right w:val="single" w:sz="4" w:space="0" w:color="auto"/>
            </w:tcBorders>
            <w:hideMark/>
          </w:tcPr>
          <w:p w14:paraId="52FCA543" w14:textId="77777777" w:rsidR="00B035C4" w:rsidRPr="00B64EA5" w:rsidRDefault="00B035C4" w:rsidP="00B64EA5">
            <w:pPr>
              <w:pStyle w:val="Standard"/>
              <w:spacing w:line="276" w:lineRule="auto"/>
              <w:jc w:val="both"/>
              <w:rPr>
                <w:rFonts w:ascii="Calibri Light" w:hAnsi="Calibri Light" w:cs="Calibri Light"/>
                <w:spacing w:val="-2"/>
                <w:sz w:val="22"/>
                <w:szCs w:val="22"/>
              </w:rPr>
            </w:pPr>
            <w:r w:rsidRPr="00B64EA5">
              <w:rPr>
                <w:rFonts w:ascii="Calibri Light" w:hAnsi="Calibri Light" w:cs="Calibri Light"/>
                <w:spacing w:val="-2"/>
                <w:sz w:val="22"/>
                <w:szCs w:val="22"/>
              </w:rPr>
              <w:t>Precio Global</w:t>
            </w:r>
          </w:p>
        </w:tc>
      </w:tr>
      <w:tr w:rsidR="00B035C4" w:rsidRPr="00B64EA5" w14:paraId="4D934CFF" w14:textId="77777777" w:rsidTr="00B035C4">
        <w:trPr>
          <w:jc w:val="center"/>
        </w:trPr>
        <w:tc>
          <w:tcPr>
            <w:tcW w:w="0" w:type="auto"/>
            <w:tcBorders>
              <w:top w:val="single" w:sz="4" w:space="0" w:color="auto"/>
              <w:left w:val="single" w:sz="4" w:space="0" w:color="auto"/>
              <w:bottom w:val="single" w:sz="4" w:space="0" w:color="auto"/>
              <w:right w:val="single" w:sz="4" w:space="0" w:color="auto"/>
            </w:tcBorders>
          </w:tcPr>
          <w:p w14:paraId="204E8430"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7F31F0D0"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39F0516D"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537091CC"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209618BA"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393F5457"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tc>
      </w:tr>
      <w:tr w:rsidR="00B035C4" w:rsidRPr="00B64EA5" w14:paraId="31A875D9" w14:textId="77777777" w:rsidTr="00B035C4">
        <w:trPr>
          <w:jc w:val="center"/>
        </w:trPr>
        <w:tc>
          <w:tcPr>
            <w:tcW w:w="0" w:type="auto"/>
            <w:tcBorders>
              <w:top w:val="single" w:sz="4" w:space="0" w:color="auto"/>
              <w:left w:val="single" w:sz="4" w:space="0" w:color="auto"/>
              <w:bottom w:val="single" w:sz="4" w:space="0" w:color="auto"/>
              <w:right w:val="single" w:sz="4" w:space="0" w:color="auto"/>
            </w:tcBorders>
          </w:tcPr>
          <w:p w14:paraId="26FD9FBD"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6AE5EBFA"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119AB941"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77C1A796"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5B470F71"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502835E5"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tc>
      </w:tr>
      <w:tr w:rsidR="00B035C4" w:rsidRPr="00B64EA5" w14:paraId="77A9D2C4" w14:textId="77777777" w:rsidTr="00B035C4">
        <w:trPr>
          <w:jc w:val="center"/>
        </w:trPr>
        <w:tc>
          <w:tcPr>
            <w:tcW w:w="0" w:type="auto"/>
            <w:tcBorders>
              <w:top w:val="single" w:sz="4" w:space="0" w:color="auto"/>
              <w:left w:val="single" w:sz="4" w:space="0" w:color="auto"/>
              <w:bottom w:val="single" w:sz="4" w:space="0" w:color="auto"/>
              <w:right w:val="single" w:sz="4" w:space="0" w:color="auto"/>
            </w:tcBorders>
          </w:tcPr>
          <w:p w14:paraId="26BDCFA3"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5AD376D5"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7D82A251"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1799EE92"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0762154F"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58D82900"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tc>
      </w:tr>
      <w:tr w:rsidR="00B035C4" w:rsidRPr="00B64EA5" w14:paraId="161643BD" w14:textId="77777777" w:rsidTr="00B035C4">
        <w:trPr>
          <w:jc w:val="center"/>
        </w:trPr>
        <w:tc>
          <w:tcPr>
            <w:tcW w:w="0" w:type="auto"/>
            <w:gridSpan w:val="5"/>
            <w:tcBorders>
              <w:top w:val="single" w:sz="4" w:space="0" w:color="auto"/>
              <w:left w:val="single" w:sz="4" w:space="0" w:color="auto"/>
              <w:bottom w:val="single" w:sz="4" w:space="0" w:color="auto"/>
              <w:right w:val="single" w:sz="4" w:space="0" w:color="auto"/>
            </w:tcBorders>
            <w:hideMark/>
          </w:tcPr>
          <w:p w14:paraId="4907AD60" w14:textId="77777777" w:rsidR="00B035C4" w:rsidRPr="00B64EA5" w:rsidRDefault="00B035C4" w:rsidP="00B64EA5">
            <w:pPr>
              <w:pStyle w:val="Standard"/>
              <w:spacing w:line="276" w:lineRule="auto"/>
              <w:jc w:val="center"/>
              <w:rPr>
                <w:rFonts w:ascii="Calibri Light" w:hAnsi="Calibri Light" w:cs="Calibri Light"/>
                <w:b/>
                <w:spacing w:val="-2"/>
                <w:sz w:val="22"/>
                <w:szCs w:val="22"/>
                <w:lang w:eastAsia="ar-SA"/>
              </w:rPr>
            </w:pPr>
            <w:r w:rsidRPr="00B64EA5">
              <w:rPr>
                <w:rFonts w:ascii="Calibri Light" w:hAnsi="Calibri Light" w:cs="Calibri Light"/>
                <w:b/>
                <w:spacing w:val="-2"/>
                <w:sz w:val="22"/>
                <w:szCs w:val="22"/>
              </w:rPr>
              <w:t>TOTAL</w:t>
            </w:r>
          </w:p>
        </w:tc>
        <w:tc>
          <w:tcPr>
            <w:tcW w:w="0" w:type="auto"/>
            <w:tcBorders>
              <w:top w:val="single" w:sz="4" w:space="0" w:color="auto"/>
              <w:left w:val="single" w:sz="4" w:space="0" w:color="auto"/>
              <w:bottom w:val="single" w:sz="4" w:space="0" w:color="auto"/>
              <w:right w:val="single" w:sz="4" w:space="0" w:color="auto"/>
            </w:tcBorders>
          </w:tcPr>
          <w:p w14:paraId="46932599"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tc>
      </w:tr>
    </w:tbl>
    <w:p w14:paraId="6F316560"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p w14:paraId="550B0B29" w14:textId="6A71165B" w:rsidR="00B035C4" w:rsidRPr="00B64EA5" w:rsidRDefault="00B035C4" w:rsidP="00B64EA5">
      <w:pPr>
        <w:pStyle w:val="Standard"/>
        <w:spacing w:line="276" w:lineRule="auto"/>
        <w:jc w:val="both"/>
        <w:rPr>
          <w:rFonts w:ascii="Calibri Light" w:hAnsi="Calibri Light" w:cs="Calibri Light"/>
          <w:spacing w:val="-2"/>
          <w:sz w:val="22"/>
          <w:szCs w:val="22"/>
        </w:rPr>
      </w:pPr>
      <w:r w:rsidRPr="00B64EA5">
        <w:rPr>
          <w:rFonts w:ascii="Calibri Light" w:hAnsi="Calibri Light" w:cs="Calibri Light"/>
          <w:spacing w:val="-2"/>
          <w:sz w:val="22"/>
          <w:szCs w:val="22"/>
        </w:rPr>
        <w:t>(</w:t>
      </w:r>
      <w:r w:rsidRPr="00B64EA5">
        <w:rPr>
          <w:rFonts w:ascii="Calibri Light" w:hAnsi="Calibri Light" w:cs="Calibri Light"/>
          <w:i/>
          <w:spacing w:val="-2"/>
          <w:sz w:val="22"/>
          <w:szCs w:val="22"/>
        </w:rPr>
        <w:t>Las entidades contratantes obligatoriamente deberán publicar junto con el pliego respectivo el estudio realizado para la determinación del presupuesto referencial con los sustentos del caso, de conformidad con la normativa expedida por el Servicio Nacional de Contratación Pública.</w:t>
      </w:r>
      <w:r w:rsidRPr="00B64EA5">
        <w:rPr>
          <w:rFonts w:ascii="Calibri Light" w:hAnsi="Calibri Light" w:cs="Calibri Light"/>
          <w:spacing w:val="-2"/>
          <w:sz w:val="22"/>
          <w:szCs w:val="22"/>
        </w:rPr>
        <w:t xml:space="preserve">) </w:t>
      </w:r>
    </w:p>
    <w:p w14:paraId="23B80454" w14:textId="77777777" w:rsidR="00B035C4" w:rsidRPr="00B64EA5" w:rsidRDefault="00B035C4" w:rsidP="00B64EA5">
      <w:pPr>
        <w:pStyle w:val="Standard"/>
        <w:spacing w:line="276" w:lineRule="auto"/>
        <w:jc w:val="both"/>
        <w:rPr>
          <w:rFonts w:ascii="Calibri Light" w:hAnsi="Calibri Light" w:cs="Calibri Light"/>
          <w:b/>
          <w:spacing w:val="-2"/>
          <w:sz w:val="22"/>
          <w:szCs w:val="22"/>
        </w:rPr>
      </w:pPr>
    </w:p>
    <w:p w14:paraId="658ADB96" w14:textId="5EE4FCB4" w:rsidR="00B035C4" w:rsidRPr="00B64EA5" w:rsidRDefault="00B035C4" w:rsidP="00B64EA5">
      <w:pPr>
        <w:pStyle w:val="Standard"/>
        <w:numPr>
          <w:ilvl w:val="1"/>
          <w:numId w:val="4"/>
        </w:numPr>
        <w:spacing w:line="276" w:lineRule="auto"/>
        <w:ind w:left="0" w:firstLine="0"/>
        <w:jc w:val="both"/>
        <w:textAlignment w:val="auto"/>
        <w:rPr>
          <w:rFonts w:ascii="Calibri Light" w:hAnsi="Calibri Light" w:cs="Calibri Light"/>
          <w:spacing w:val="-2"/>
          <w:sz w:val="22"/>
          <w:szCs w:val="22"/>
        </w:rPr>
      </w:pPr>
      <w:r w:rsidRPr="00B64EA5">
        <w:rPr>
          <w:rFonts w:ascii="Calibri Light" w:hAnsi="Calibri Light" w:cs="Calibri Light"/>
          <w:b/>
          <w:spacing w:val="-2"/>
          <w:sz w:val="22"/>
          <w:szCs w:val="22"/>
        </w:rPr>
        <w:t>Especificaciones técnicas o Términos de referencia:</w:t>
      </w:r>
      <w:r w:rsidRPr="00B64EA5">
        <w:rPr>
          <w:rFonts w:ascii="Calibri Light" w:hAnsi="Calibri Light" w:cs="Calibri Light"/>
          <w:sz w:val="22"/>
          <w:szCs w:val="22"/>
          <w:lang w:val="es-ES"/>
        </w:rPr>
        <w:t xml:space="preserve"> </w:t>
      </w:r>
      <w:r w:rsidRPr="00B64EA5">
        <w:rPr>
          <w:rFonts w:ascii="Calibri Light" w:hAnsi="Calibri Light" w:cs="Calibri Light"/>
          <w:spacing w:val="-2"/>
          <w:sz w:val="22"/>
          <w:szCs w:val="22"/>
        </w:rPr>
        <w:t xml:space="preserve">Se incluirán las especificaciones técnicas o términos de referencia para el objeto a contratarse, considerando todos los rubros y/o </w:t>
      </w:r>
      <w:r w:rsidR="00713095" w:rsidRPr="00B64EA5">
        <w:rPr>
          <w:rFonts w:ascii="Calibri Light" w:hAnsi="Calibri Light" w:cs="Calibri Light"/>
          <w:spacing w:val="-2"/>
          <w:sz w:val="22"/>
          <w:szCs w:val="22"/>
        </w:rPr>
        <w:t>condiciones necesarias</w:t>
      </w:r>
      <w:r w:rsidRPr="00B64EA5">
        <w:rPr>
          <w:rFonts w:ascii="Calibri Light" w:hAnsi="Calibri Light" w:cs="Calibri Light"/>
          <w:spacing w:val="-2"/>
          <w:sz w:val="22"/>
          <w:szCs w:val="22"/>
        </w:rPr>
        <w:t xml:space="preserve"> para su adecuada ejecución.</w:t>
      </w:r>
    </w:p>
    <w:p w14:paraId="1B16F7DD" w14:textId="77777777" w:rsidR="00B035C4" w:rsidRPr="00B64EA5" w:rsidRDefault="00B035C4" w:rsidP="00B64EA5">
      <w:pPr>
        <w:pStyle w:val="Standard"/>
        <w:spacing w:line="276" w:lineRule="auto"/>
        <w:jc w:val="both"/>
        <w:rPr>
          <w:rFonts w:ascii="Calibri Light" w:hAnsi="Calibri Light" w:cs="Calibri Light"/>
          <w:sz w:val="22"/>
          <w:szCs w:val="22"/>
        </w:rPr>
      </w:pPr>
    </w:p>
    <w:p w14:paraId="5B2FA21D" w14:textId="77777777" w:rsidR="00B035C4" w:rsidRPr="00B64EA5" w:rsidRDefault="00B035C4" w:rsidP="00B64EA5">
      <w:pPr>
        <w:pStyle w:val="Prrafodelista"/>
        <w:spacing w:line="276" w:lineRule="auto"/>
        <w:ind w:left="0"/>
        <w:jc w:val="both"/>
        <w:rPr>
          <w:rFonts w:ascii="Calibri Light" w:hAnsi="Calibri Light" w:cs="Calibri Light"/>
          <w:sz w:val="22"/>
          <w:szCs w:val="22"/>
        </w:rPr>
      </w:pPr>
      <w:r w:rsidRPr="00B64EA5">
        <w:rPr>
          <w:rFonts w:ascii="Calibri Light" w:hAnsi="Calibri Light" w:cs="Calibri Light"/>
          <w:spacing w:val="-2"/>
          <w:sz w:val="22"/>
          <w:szCs w:val="22"/>
        </w:rPr>
        <w:t>(</w:t>
      </w:r>
      <w:r w:rsidRPr="00B64EA5">
        <w:rPr>
          <w:rFonts w:ascii="Calibri Light" w:hAnsi="Calibri Light" w:cs="Calibri Light"/>
          <w:i/>
          <w:spacing w:val="-2"/>
          <w:sz w:val="22"/>
          <w:szCs w:val="22"/>
        </w:rPr>
        <w:t>Establecer las especificaciones técnicas o términos de referencia de cada uno de los bienes y/o servicios</w:t>
      </w:r>
      <w:r w:rsidRPr="00B64EA5">
        <w:rPr>
          <w:rFonts w:ascii="Calibri Light" w:hAnsi="Calibri Light" w:cs="Calibri Light"/>
          <w:spacing w:val="-2"/>
          <w:sz w:val="22"/>
          <w:szCs w:val="22"/>
        </w:rPr>
        <w:t>)</w:t>
      </w:r>
    </w:p>
    <w:p w14:paraId="4D6B21A7" w14:textId="77777777" w:rsidR="00B035C4" w:rsidRPr="00B64EA5" w:rsidRDefault="00B035C4" w:rsidP="00B64EA5">
      <w:pPr>
        <w:tabs>
          <w:tab w:val="left" w:pos="0"/>
        </w:tabs>
        <w:spacing w:line="276" w:lineRule="auto"/>
        <w:ind w:right="-119"/>
        <w:jc w:val="both"/>
        <w:rPr>
          <w:rFonts w:ascii="Calibri Light" w:hAnsi="Calibri Light" w:cs="Calibri Light"/>
          <w:sz w:val="22"/>
          <w:szCs w:val="22"/>
        </w:rPr>
      </w:pPr>
    </w:p>
    <w:p w14:paraId="21F6EBD2" w14:textId="11BF77A9" w:rsidR="00B035C4" w:rsidRPr="00B64EA5" w:rsidRDefault="00B035C4" w:rsidP="00B64EA5">
      <w:pPr>
        <w:pStyle w:val="Standard"/>
        <w:tabs>
          <w:tab w:val="left" w:pos="3196"/>
        </w:tabs>
        <w:spacing w:line="276" w:lineRule="auto"/>
        <w:jc w:val="center"/>
        <w:rPr>
          <w:rFonts w:ascii="Calibri Light" w:hAnsi="Calibri Light" w:cs="Calibri Light"/>
          <w:b/>
          <w:sz w:val="22"/>
          <w:szCs w:val="22"/>
        </w:rPr>
      </w:pPr>
      <w:r w:rsidRPr="00B64EA5">
        <w:rPr>
          <w:rFonts w:ascii="Calibri Light" w:hAnsi="Calibri Light" w:cs="Calibri Light"/>
          <w:b/>
          <w:sz w:val="22"/>
          <w:szCs w:val="22"/>
        </w:rPr>
        <w:t>SECCIÓN III</w:t>
      </w:r>
    </w:p>
    <w:p w14:paraId="18C19D33" w14:textId="77777777" w:rsidR="00B035C4" w:rsidRPr="00B64EA5" w:rsidRDefault="00B035C4" w:rsidP="00B64EA5">
      <w:pPr>
        <w:pStyle w:val="Standard"/>
        <w:tabs>
          <w:tab w:val="left" w:pos="3196"/>
        </w:tabs>
        <w:spacing w:line="276" w:lineRule="auto"/>
        <w:jc w:val="center"/>
        <w:rPr>
          <w:rFonts w:ascii="Calibri Light" w:hAnsi="Calibri Light" w:cs="Calibri Light"/>
          <w:b/>
          <w:sz w:val="22"/>
          <w:szCs w:val="22"/>
        </w:rPr>
      </w:pPr>
      <w:r w:rsidRPr="00B64EA5">
        <w:rPr>
          <w:rFonts w:ascii="Calibri Light" w:hAnsi="Calibri Light" w:cs="Calibri Light"/>
          <w:b/>
          <w:sz w:val="22"/>
          <w:szCs w:val="22"/>
        </w:rPr>
        <w:t>CONDICIONES DEL PROCEDIMIENTO</w:t>
      </w:r>
    </w:p>
    <w:p w14:paraId="56B8730F" w14:textId="77777777" w:rsidR="00B035C4" w:rsidRPr="00B64EA5" w:rsidRDefault="00B035C4" w:rsidP="00B64EA5">
      <w:pPr>
        <w:pStyle w:val="Standard"/>
        <w:tabs>
          <w:tab w:val="left" w:pos="3196"/>
        </w:tabs>
        <w:spacing w:line="276" w:lineRule="auto"/>
        <w:rPr>
          <w:rFonts w:ascii="Calibri Light" w:hAnsi="Calibri Light" w:cs="Calibri Light"/>
          <w:spacing w:val="-2"/>
          <w:sz w:val="22"/>
          <w:szCs w:val="22"/>
        </w:rPr>
      </w:pPr>
    </w:p>
    <w:p w14:paraId="7D22F5DD" w14:textId="77777777" w:rsidR="00B035C4" w:rsidRPr="00B64EA5" w:rsidRDefault="00B035C4" w:rsidP="00B64EA5">
      <w:pPr>
        <w:tabs>
          <w:tab w:val="left" w:pos="-720"/>
          <w:tab w:val="left" w:pos="1418"/>
        </w:tabs>
        <w:spacing w:line="276" w:lineRule="auto"/>
        <w:jc w:val="both"/>
        <w:rPr>
          <w:rFonts w:ascii="Calibri Light" w:hAnsi="Calibri Light" w:cs="Calibri Light"/>
          <w:sz w:val="22"/>
          <w:szCs w:val="22"/>
        </w:rPr>
      </w:pPr>
      <w:r w:rsidRPr="00B64EA5">
        <w:rPr>
          <w:rFonts w:ascii="Calibri Light" w:eastAsia="Times New Roman" w:hAnsi="Calibri Light" w:cs="Calibri Light"/>
          <w:b/>
          <w:spacing w:val="-2"/>
          <w:kern w:val="0"/>
          <w:sz w:val="22"/>
          <w:szCs w:val="22"/>
        </w:rPr>
        <w:t>3.1      Cronograma del procedimiento:</w:t>
      </w:r>
      <w:r w:rsidRPr="00B64EA5">
        <w:rPr>
          <w:rFonts w:ascii="Calibri Light" w:eastAsia="Times New Roman" w:hAnsi="Calibri Light" w:cs="Calibri Light"/>
          <w:spacing w:val="-2"/>
          <w:kern w:val="0"/>
          <w:sz w:val="22"/>
          <w:szCs w:val="22"/>
        </w:rPr>
        <w:t xml:space="preserve"> El cronograma que regirá el procedimiento será el siguiente</w:t>
      </w:r>
      <w:r w:rsidRPr="00B64EA5">
        <w:rPr>
          <w:rFonts w:ascii="Calibri Light" w:hAnsi="Calibri Light" w:cs="Calibri Light"/>
          <w:sz w:val="22"/>
          <w:szCs w:val="22"/>
        </w:rPr>
        <w:t>:</w:t>
      </w:r>
    </w:p>
    <w:p w14:paraId="413F234F" w14:textId="77777777" w:rsidR="00B035C4" w:rsidRPr="00B64EA5" w:rsidRDefault="00B035C4" w:rsidP="00B64EA5">
      <w:pPr>
        <w:tabs>
          <w:tab w:val="left" w:pos="-1440"/>
        </w:tabs>
        <w:spacing w:line="276" w:lineRule="auto"/>
        <w:jc w:val="both"/>
        <w:rPr>
          <w:rFonts w:ascii="Calibri Light" w:hAnsi="Calibri Light" w:cs="Calibri Light"/>
          <w:b/>
          <w:bCs/>
          <w:sz w:val="22"/>
          <w:szCs w:val="22"/>
        </w:rPr>
      </w:pPr>
    </w:p>
    <w:p w14:paraId="11F36730" w14:textId="3014B98E" w:rsidR="00B035C4" w:rsidRPr="00B64EA5" w:rsidRDefault="00B035C4" w:rsidP="00B64EA5">
      <w:pPr>
        <w:pStyle w:val="Standard"/>
        <w:spacing w:after="240" w:line="276" w:lineRule="auto"/>
        <w:jc w:val="both"/>
        <w:rPr>
          <w:rFonts w:ascii="Calibri Light" w:hAnsi="Calibri Light" w:cs="Calibri Light"/>
          <w:i/>
          <w:iCs/>
          <w:color w:val="000000"/>
          <w:sz w:val="22"/>
          <w:szCs w:val="22"/>
        </w:rPr>
      </w:pPr>
      <w:r w:rsidRPr="00B64EA5">
        <w:rPr>
          <w:rFonts w:ascii="Calibri Light" w:hAnsi="Calibri Light" w:cs="Calibri Light"/>
          <w:i/>
          <w:iCs/>
          <w:color w:val="000000"/>
          <w:sz w:val="22"/>
          <w:szCs w:val="22"/>
        </w:rPr>
        <w:t>(Las fechas asignadas deberán considerarse en días hábiles, no se deberán contemplar fechas que correspondan a fin de semana o feriados; y, los horarios para el desenvolvimiento del procedimiento serán de 08:00 a 20:00 a excepción del último día hábil de la semana en cuyo caso será de 08:00 a 13:00).</w:t>
      </w:r>
    </w:p>
    <w:tbl>
      <w:tblPr>
        <w:tblW w:w="9015" w:type="dxa"/>
        <w:jc w:val="center"/>
        <w:tblLayout w:type="fixed"/>
        <w:tblCellMar>
          <w:left w:w="10" w:type="dxa"/>
          <w:right w:w="10" w:type="dxa"/>
        </w:tblCellMar>
        <w:tblLook w:val="04A0" w:firstRow="1" w:lastRow="0" w:firstColumn="1" w:lastColumn="0" w:noHBand="0" w:noVBand="1"/>
      </w:tblPr>
      <w:tblGrid>
        <w:gridCol w:w="6603"/>
        <w:gridCol w:w="1277"/>
        <w:gridCol w:w="1135"/>
      </w:tblGrid>
      <w:tr w:rsidR="005E110C" w:rsidRPr="00B64EA5" w14:paraId="6B475433" w14:textId="77777777" w:rsidTr="0020710B">
        <w:trPr>
          <w:jc w:val="center"/>
        </w:trPr>
        <w:tc>
          <w:tcPr>
            <w:tcW w:w="66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02B0B5E" w14:textId="77777777" w:rsidR="005E110C" w:rsidRPr="00B64EA5" w:rsidRDefault="005E110C" w:rsidP="0020710B">
            <w:pPr>
              <w:pStyle w:val="Standard"/>
              <w:spacing w:line="276" w:lineRule="auto"/>
              <w:jc w:val="center"/>
              <w:rPr>
                <w:rFonts w:ascii="Calibri Light" w:hAnsi="Calibri Light" w:cs="Calibri Light"/>
                <w:b/>
                <w:iCs/>
                <w:color w:val="000000"/>
                <w:sz w:val="22"/>
                <w:szCs w:val="22"/>
              </w:rPr>
            </w:pPr>
            <w:r w:rsidRPr="00B64EA5">
              <w:rPr>
                <w:rFonts w:ascii="Calibri Light" w:hAnsi="Calibri Light" w:cs="Calibri Light"/>
                <w:b/>
                <w:iCs/>
                <w:color w:val="000000"/>
                <w:sz w:val="22"/>
                <w:szCs w:val="22"/>
              </w:rPr>
              <w:t>Concepto</w:t>
            </w:r>
          </w:p>
        </w:tc>
        <w:tc>
          <w:tcPr>
            <w:tcW w:w="127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E5FEC83" w14:textId="77777777" w:rsidR="005E110C" w:rsidRPr="00B64EA5" w:rsidRDefault="005E110C" w:rsidP="0020710B">
            <w:pPr>
              <w:pStyle w:val="Standard"/>
              <w:spacing w:line="276" w:lineRule="auto"/>
              <w:jc w:val="center"/>
              <w:rPr>
                <w:rFonts w:ascii="Calibri Light" w:hAnsi="Calibri Light" w:cs="Calibri Light"/>
                <w:b/>
                <w:iCs/>
                <w:color w:val="000000"/>
                <w:sz w:val="22"/>
                <w:szCs w:val="22"/>
              </w:rPr>
            </w:pPr>
            <w:r w:rsidRPr="00B64EA5">
              <w:rPr>
                <w:rFonts w:ascii="Calibri Light" w:hAnsi="Calibri Light" w:cs="Calibri Light"/>
                <w:b/>
                <w:iCs/>
                <w:color w:val="000000"/>
                <w:sz w:val="22"/>
                <w:szCs w:val="22"/>
              </w:rPr>
              <w:t>Día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0155DA" w14:textId="77777777" w:rsidR="005E110C" w:rsidRPr="00B64EA5" w:rsidRDefault="005E110C" w:rsidP="0020710B">
            <w:pPr>
              <w:pStyle w:val="Standard"/>
              <w:spacing w:line="276" w:lineRule="auto"/>
              <w:jc w:val="center"/>
              <w:rPr>
                <w:rFonts w:ascii="Calibri Light" w:hAnsi="Calibri Light" w:cs="Calibri Light"/>
                <w:b/>
                <w:iCs/>
                <w:color w:val="000000"/>
                <w:sz w:val="22"/>
                <w:szCs w:val="22"/>
              </w:rPr>
            </w:pPr>
            <w:r w:rsidRPr="00B64EA5">
              <w:rPr>
                <w:rFonts w:ascii="Calibri Light" w:hAnsi="Calibri Light" w:cs="Calibri Light"/>
                <w:b/>
                <w:iCs/>
                <w:color w:val="000000"/>
                <w:sz w:val="22"/>
                <w:szCs w:val="22"/>
              </w:rPr>
              <w:t>Hora</w:t>
            </w:r>
          </w:p>
        </w:tc>
      </w:tr>
      <w:tr w:rsidR="005E110C" w:rsidRPr="00B64EA5" w14:paraId="63C40139" w14:textId="77777777" w:rsidTr="0020710B">
        <w:trPr>
          <w:jc w:val="center"/>
        </w:trPr>
        <w:tc>
          <w:tcPr>
            <w:tcW w:w="66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A7617B9" w14:textId="77777777" w:rsidR="005E110C" w:rsidRPr="00B64EA5" w:rsidRDefault="005E110C" w:rsidP="0020710B">
            <w:pPr>
              <w:pStyle w:val="Standard"/>
              <w:spacing w:line="276" w:lineRule="auto"/>
              <w:rPr>
                <w:rFonts w:ascii="Calibri Light" w:hAnsi="Calibri Light" w:cs="Calibri Light"/>
                <w:iCs/>
                <w:color w:val="000000"/>
                <w:sz w:val="22"/>
                <w:szCs w:val="22"/>
              </w:rPr>
            </w:pPr>
            <w:r w:rsidRPr="002E0841">
              <w:rPr>
                <w:rFonts w:ascii="Calibri Light" w:hAnsi="Calibri Light" w:cs="Calibri Light"/>
                <w:iCs/>
                <w:color w:val="000000"/>
                <w:sz w:val="22"/>
                <w:szCs w:val="22"/>
              </w:rPr>
              <w:t>Fecha de Invitación</w:t>
            </w:r>
          </w:p>
        </w:tc>
        <w:tc>
          <w:tcPr>
            <w:tcW w:w="127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F78DCF7" w14:textId="77777777" w:rsidR="005E110C" w:rsidRPr="00B64EA5" w:rsidRDefault="005E110C" w:rsidP="0020710B">
            <w:pPr>
              <w:pStyle w:val="Standard"/>
              <w:snapToGrid w:val="0"/>
              <w:spacing w:line="276" w:lineRule="auto"/>
              <w:rPr>
                <w:rFonts w:ascii="Calibri Light" w:hAnsi="Calibri Light" w:cs="Calibri Light"/>
                <w:iCs/>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1B185" w14:textId="77777777" w:rsidR="005E110C" w:rsidRPr="00B64EA5" w:rsidRDefault="005E110C" w:rsidP="0020710B">
            <w:pPr>
              <w:pStyle w:val="Standard"/>
              <w:snapToGrid w:val="0"/>
              <w:spacing w:line="276" w:lineRule="auto"/>
              <w:rPr>
                <w:rFonts w:ascii="Calibri Light" w:hAnsi="Calibri Light" w:cs="Calibri Light"/>
                <w:iCs/>
                <w:color w:val="000000"/>
                <w:sz w:val="22"/>
                <w:szCs w:val="22"/>
              </w:rPr>
            </w:pPr>
          </w:p>
        </w:tc>
      </w:tr>
      <w:tr w:rsidR="005E110C" w:rsidRPr="00B64EA5" w14:paraId="0DCFC413" w14:textId="77777777" w:rsidTr="0020710B">
        <w:trPr>
          <w:jc w:val="center"/>
        </w:trPr>
        <w:tc>
          <w:tcPr>
            <w:tcW w:w="66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16FD39A" w14:textId="77777777" w:rsidR="005E110C" w:rsidRPr="00B64EA5" w:rsidRDefault="005E110C" w:rsidP="0020710B">
            <w:pPr>
              <w:pStyle w:val="Standard"/>
              <w:spacing w:line="276" w:lineRule="auto"/>
              <w:rPr>
                <w:rFonts w:ascii="Calibri Light" w:hAnsi="Calibri Light" w:cs="Calibri Light"/>
                <w:iCs/>
                <w:color w:val="000000"/>
                <w:sz w:val="22"/>
                <w:szCs w:val="22"/>
              </w:rPr>
            </w:pPr>
            <w:r w:rsidRPr="002E0841">
              <w:rPr>
                <w:rFonts w:ascii="Calibri Light" w:hAnsi="Calibri Light" w:cs="Calibri Light"/>
                <w:iCs/>
                <w:color w:val="000000"/>
                <w:sz w:val="22"/>
                <w:szCs w:val="22"/>
              </w:rPr>
              <w:t>Fecha Límite de Preguntas</w:t>
            </w:r>
          </w:p>
        </w:tc>
        <w:tc>
          <w:tcPr>
            <w:tcW w:w="127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A15AA5D" w14:textId="77777777" w:rsidR="005E110C" w:rsidRPr="00B64EA5" w:rsidRDefault="005E110C" w:rsidP="0020710B">
            <w:pPr>
              <w:pStyle w:val="Standard"/>
              <w:snapToGrid w:val="0"/>
              <w:spacing w:line="276" w:lineRule="auto"/>
              <w:rPr>
                <w:rFonts w:ascii="Calibri Light" w:hAnsi="Calibri Light" w:cs="Calibri Light"/>
                <w:iCs/>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58F85" w14:textId="77777777" w:rsidR="005E110C" w:rsidRPr="00B64EA5" w:rsidRDefault="005E110C" w:rsidP="0020710B">
            <w:pPr>
              <w:pStyle w:val="Standard"/>
              <w:snapToGrid w:val="0"/>
              <w:spacing w:line="276" w:lineRule="auto"/>
              <w:rPr>
                <w:rFonts w:ascii="Calibri Light" w:hAnsi="Calibri Light" w:cs="Calibri Light"/>
                <w:iCs/>
                <w:color w:val="000000"/>
                <w:sz w:val="22"/>
                <w:szCs w:val="22"/>
              </w:rPr>
            </w:pPr>
          </w:p>
        </w:tc>
      </w:tr>
      <w:tr w:rsidR="005E110C" w:rsidRPr="00B64EA5" w14:paraId="48FD4F44" w14:textId="77777777" w:rsidTr="0020710B">
        <w:trPr>
          <w:jc w:val="center"/>
        </w:trPr>
        <w:tc>
          <w:tcPr>
            <w:tcW w:w="660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6A1CFCF" w14:textId="77777777" w:rsidR="005E110C" w:rsidRPr="00B64EA5" w:rsidRDefault="005E110C" w:rsidP="0020710B">
            <w:pPr>
              <w:pStyle w:val="Standard"/>
              <w:spacing w:line="276" w:lineRule="auto"/>
              <w:rPr>
                <w:rFonts w:ascii="Calibri Light" w:hAnsi="Calibri Light" w:cs="Calibri Light"/>
                <w:iCs/>
                <w:color w:val="000000"/>
                <w:sz w:val="22"/>
                <w:szCs w:val="22"/>
              </w:rPr>
            </w:pPr>
            <w:r w:rsidRPr="002E0841">
              <w:rPr>
                <w:rFonts w:ascii="Calibri Light" w:hAnsi="Calibri Light" w:cs="Calibri Light"/>
                <w:iCs/>
                <w:color w:val="000000"/>
                <w:sz w:val="22"/>
                <w:szCs w:val="22"/>
              </w:rPr>
              <w:t>Fecha Límite de Respuestas</w:t>
            </w:r>
          </w:p>
        </w:tc>
        <w:tc>
          <w:tcPr>
            <w:tcW w:w="127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8AE4045" w14:textId="77777777" w:rsidR="005E110C" w:rsidRPr="00B64EA5" w:rsidRDefault="005E110C" w:rsidP="0020710B">
            <w:pPr>
              <w:pStyle w:val="Standard"/>
              <w:snapToGrid w:val="0"/>
              <w:spacing w:line="276" w:lineRule="auto"/>
              <w:rPr>
                <w:rFonts w:ascii="Calibri Light" w:hAnsi="Calibri Light" w:cs="Calibri Light"/>
                <w:iCs/>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46B84" w14:textId="77777777" w:rsidR="005E110C" w:rsidRPr="00B64EA5" w:rsidRDefault="005E110C" w:rsidP="0020710B">
            <w:pPr>
              <w:pStyle w:val="Standard"/>
              <w:snapToGrid w:val="0"/>
              <w:spacing w:line="276" w:lineRule="auto"/>
              <w:rPr>
                <w:rFonts w:ascii="Calibri Light" w:hAnsi="Calibri Light" w:cs="Calibri Light"/>
                <w:iCs/>
                <w:color w:val="000000"/>
                <w:sz w:val="22"/>
                <w:szCs w:val="22"/>
              </w:rPr>
            </w:pPr>
          </w:p>
        </w:tc>
      </w:tr>
      <w:tr w:rsidR="005E110C" w:rsidRPr="00B64EA5" w14:paraId="1FB00A86" w14:textId="77777777" w:rsidTr="0020710B">
        <w:trPr>
          <w:jc w:val="center"/>
        </w:trPr>
        <w:tc>
          <w:tcPr>
            <w:tcW w:w="66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8D6B2E7" w14:textId="77777777" w:rsidR="005E110C" w:rsidRPr="00B64EA5" w:rsidRDefault="005E110C" w:rsidP="0020710B">
            <w:pPr>
              <w:pStyle w:val="Standard"/>
              <w:spacing w:line="276" w:lineRule="auto"/>
              <w:rPr>
                <w:rFonts w:ascii="Calibri Light" w:hAnsi="Calibri Light" w:cs="Calibri Light"/>
                <w:iCs/>
                <w:color w:val="000000"/>
                <w:sz w:val="22"/>
                <w:szCs w:val="22"/>
              </w:rPr>
            </w:pPr>
            <w:r w:rsidRPr="002E0841">
              <w:rPr>
                <w:rFonts w:ascii="Calibri Light" w:hAnsi="Calibri Light" w:cs="Calibri Light"/>
                <w:iCs/>
                <w:color w:val="000000"/>
                <w:sz w:val="22"/>
                <w:szCs w:val="22"/>
              </w:rPr>
              <w:t>Fecha Límite de Propuestas</w:t>
            </w:r>
          </w:p>
        </w:tc>
        <w:tc>
          <w:tcPr>
            <w:tcW w:w="127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F9A2189" w14:textId="77777777" w:rsidR="005E110C" w:rsidRPr="00B64EA5" w:rsidRDefault="005E110C" w:rsidP="0020710B">
            <w:pPr>
              <w:pStyle w:val="Standard"/>
              <w:snapToGrid w:val="0"/>
              <w:spacing w:line="276" w:lineRule="auto"/>
              <w:rPr>
                <w:rFonts w:ascii="Calibri Light" w:hAnsi="Calibri Light" w:cs="Calibri Light"/>
                <w:iCs/>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54189" w14:textId="77777777" w:rsidR="005E110C" w:rsidRPr="00B64EA5" w:rsidRDefault="005E110C" w:rsidP="0020710B">
            <w:pPr>
              <w:pStyle w:val="Standard"/>
              <w:snapToGrid w:val="0"/>
              <w:spacing w:line="276" w:lineRule="auto"/>
              <w:rPr>
                <w:rFonts w:ascii="Calibri Light" w:hAnsi="Calibri Light" w:cs="Calibri Light"/>
                <w:iCs/>
                <w:color w:val="000000"/>
                <w:sz w:val="22"/>
                <w:szCs w:val="22"/>
              </w:rPr>
            </w:pPr>
          </w:p>
        </w:tc>
      </w:tr>
      <w:tr w:rsidR="005E110C" w:rsidRPr="00B64EA5" w14:paraId="34725422" w14:textId="77777777" w:rsidTr="0020710B">
        <w:trPr>
          <w:jc w:val="center"/>
        </w:trPr>
        <w:tc>
          <w:tcPr>
            <w:tcW w:w="66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F9083EE" w14:textId="77777777" w:rsidR="005E110C" w:rsidRPr="00B64EA5" w:rsidRDefault="005E110C" w:rsidP="0020710B">
            <w:pPr>
              <w:pStyle w:val="Standard"/>
              <w:spacing w:line="276" w:lineRule="auto"/>
              <w:rPr>
                <w:rFonts w:ascii="Calibri Light" w:hAnsi="Calibri Light" w:cs="Calibri Light"/>
                <w:iCs/>
                <w:color w:val="000000"/>
                <w:sz w:val="22"/>
                <w:szCs w:val="22"/>
              </w:rPr>
            </w:pPr>
            <w:r w:rsidRPr="00DB2025">
              <w:rPr>
                <w:rFonts w:ascii="Calibri Light" w:hAnsi="Calibri Light" w:cs="Calibri Light"/>
                <w:iCs/>
                <w:color w:val="000000"/>
                <w:sz w:val="22"/>
                <w:szCs w:val="22"/>
              </w:rPr>
              <w:t>Fecha Apertura de Ofertas</w:t>
            </w:r>
          </w:p>
        </w:tc>
        <w:tc>
          <w:tcPr>
            <w:tcW w:w="127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62225B8" w14:textId="77777777" w:rsidR="005E110C" w:rsidRPr="00B64EA5" w:rsidRDefault="005E110C" w:rsidP="0020710B">
            <w:pPr>
              <w:pStyle w:val="Standard"/>
              <w:snapToGrid w:val="0"/>
              <w:spacing w:line="276" w:lineRule="auto"/>
              <w:rPr>
                <w:rFonts w:ascii="Calibri Light" w:hAnsi="Calibri Light" w:cs="Calibri Light"/>
                <w:iCs/>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DB8AC" w14:textId="77777777" w:rsidR="005E110C" w:rsidRPr="00B64EA5" w:rsidRDefault="005E110C" w:rsidP="0020710B">
            <w:pPr>
              <w:pStyle w:val="Standard"/>
              <w:snapToGrid w:val="0"/>
              <w:spacing w:line="276" w:lineRule="auto"/>
              <w:rPr>
                <w:rFonts w:ascii="Calibri Light" w:hAnsi="Calibri Light" w:cs="Calibri Light"/>
                <w:iCs/>
                <w:color w:val="000000"/>
                <w:sz w:val="22"/>
                <w:szCs w:val="22"/>
              </w:rPr>
            </w:pPr>
          </w:p>
        </w:tc>
      </w:tr>
      <w:tr w:rsidR="005E110C" w:rsidRPr="00B64EA5" w14:paraId="7A9B983B" w14:textId="77777777" w:rsidTr="0020710B">
        <w:trPr>
          <w:jc w:val="center"/>
        </w:trPr>
        <w:tc>
          <w:tcPr>
            <w:tcW w:w="660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112784A" w14:textId="77777777" w:rsidR="005E110C" w:rsidRPr="00B64EA5" w:rsidRDefault="005E110C" w:rsidP="0020710B">
            <w:pPr>
              <w:pStyle w:val="Standard"/>
              <w:spacing w:line="276" w:lineRule="auto"/>
              <w:rPr>
                <w:rFonts w:ascii="Calibri Light" w:hAnsi="Calibri Light" w:cs="Calibri Light"/>
                <w:iCs/>
                <w:color w:val="000000"/>
                <w:sz w:val="22"/>
                <w:szCs w:val="22"/>
              </w:rPr>
            </w:pPr>
            <w:r w:rsidRPr="00DB2025">
              <w:rPr>
                <w:rFonts w:ascii="Calibri Light" w:hAnsi="Calibri Light" w:cs="Calibri Light"/>
                <w:iCs/>
                <w:color w:val="000000"/>
                <w:sz w:val="22"/>
                <w:szCs w:val="22"/>
              </w:rPr>
              <w:lastRenderedPageBreak/>
              <w:t xml:space="preserve">Fecha de Adjudicación </w:t>
            </w:r>
          </w:p>
        </w:tc>
        <w:tc>
          <w:tcPr>
            <w:tcW w:w="127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C9D83DA" w14:textId="77777777" w:rsidR="005E110C" w:rsidRPr="00B64EA5" w:rsidRDefault="005E110C" w:rsidP="0020710B">
            <w:pPr>
              <w:pStyle w:val="Standard"/>
              <w:snapToGrid w:val="0"/>
              <w:spacing w:line="276" w:lineRule="auto"/>
              <w:rPr>
                <w:rFonts w:ascii="Calibri Light" w:hAnsi="Calibri Light" w:cs="Calibri Light"/>
                <w:iCs/>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81B4A" w14:textId="77777777" w:rsidR="005E110C" w:rsidRPr="00B64EA5" w:rsidRDefault="005E110C" w:rsidP="0020710B">
            <w:pPr>
              <w:pStyle w:val="Standard"/>
              <w:snapToGrid w:val="0"/>
              <w:spacing w:line="276" w:lineRule="auto"/>
              <w:rPr>
                <w:rFonts w:ascii="Calibri Light" w:hAnsi="Calibri Light" w:cs="Calibri Light"/>
                <w:iCs/>
                <w:color w:val="000000"/>
                <w:sz w:val="22"/>
                <w:szCs w:val="22"/>
              </w:rPr>
            </w:pPr>
          </w:p>
        </w:tc>
      </w:tr>
    </w:tbl>
    <w:p w14:paraId="3C18EB9E" w14:textId="77777777" w:rsidR="00B035C4" w:rsidRPr="00B64EA5" w:rsidRDefault="00B035C4" w:rsidP="00B64EA5">
      <w:pPr>
        <w:pStyle w:val="Standard"/>
        <w:tabs>
          <w:tab w:val="left" w:pos="180"/>
        </w:tabs>
        <w:spacing w:line="276" w:lineRule="auto"/>
        <w:jc w:val="both"/>
        <w:rPr>
          <w:rFonts w:ascii="Calibri Light" w:hAnsi="Calibri Light" w:cs="Calibri Light"/>
          <w:i/>
          <w:iCs/>
          <w:color w:val="000000"/>
          <w:sz w:val="22"/>
          <w:szCs w:val="22"/>
        </w:rPr>
      </w:pPr>
    </w:p>
    <w:p w14:paraId="2313DF45" w14:textId="77777777" w:rsidR="00B035C4" w:rsidRPr="00B64EA5" w:rsidRDefault="00B035C4" w:rsidP="00B64EA5">
      <w:pPr>
        <w:pStyle w:val="Standard"/>
        <w:tabs>
          <w:tab w:val="left" w:pos="180"/>
        </w:tabs>
        <w:spacing w:line="276" w:lineRule="auto"/>
        <w:jc w:val="both"/>
        <w:rPr>
          <w:rFonts w:ascii="Calibri Light" w:hAnsi="Calibri Light" w:cs="Calibri Light"/>
          <w:i/>
          <w:iCs/>
          <w:vanish/>
          <w:color w:val="000000"/>
          <w:sz w:val="22"/>
          <w:szCs w:val="22"/>
        </w:rPr>
      </w:pPr>
    </w:p>
    <w:p w14:paraId="4C692FDC" w14:textId="77777777" w:rsidR="00B035C4" w:rsidRPr="00B64EA5" w:rsidRDefault="00B035C4" w:rsidP="00B64EA5">
      <w:pPr>
        <w:pStyle w:val="Standard"/>
        <w:spacing w:line="276" w:lineRule="auto"/>
        <w:jc w:val="both"/>
        <w:rPr>
          <w:rFonts w:ascii="Calibri Light" w:hAnsi="Calibri Light" w:cs="Calibri Light"/>
          <w:sz w:val="22"/>
          <w:szCs w:val="22"/>
        </w:rPr>
      </w:pPr>
      <w:r w:rsidRPr="00B64EA5">
        <w:rPr>
          <w:rFonts w:ascii="Calibri Light" w:hAnsi="Calibri Light" w:cs="Calibri Light"/>
          <w:color w:val="000000"/>
          <w:sz w:val="22"/>
          <w:szCs w:val="22"/>
        </w:rPr>
        <w:t>En el caso de ser necesario, el término para la convalidación de errores será de acuerdo al siguiente cronograma (</w:t>
      </w:r>
      <w:r w:rsidRPr="00B64EA5">
        <w:rPr>
          <w:rFonts w:ascii="Calibri Light" w:hAnsi="Calibri Light" w:cs="Calibri Light"/>
          <w:i/>
          <w:color w:val="000000"/>
          <w:sz w:val="22"/>
          <w:szCs w:val="22"/>
        </w:rPr>
        <w:t>número de días</w:t>
      </w:r>
      <w:r w:rsidRPr="00B64EA5">
        <w:rPr>
          <w:rFonts w:ascii="Calibri Light" w:hAnsi="Calibri Light" w:cs="Calibri Light"/>
          <w:color w:val="000000"/>
          <w:sz w:val="22"/>
          <w:szCs w:val="22"/>
        </w:rPr>
        <w:t>).</w:t>
      </w:r>
    </w:p>
    <w:p w14:paraId="7A5DE3EF" w14:textId="77777777" w:rsidR="00B035C4" w:rsidRPr="00B64EA5" w:rsidRDefault="00B035C4" w:rsidP="00B64EA5">
      <w:pPr>
        <w:pStyle w:val="Standard"/>
        <w:spacing w:line="276" w:lineRule="auto"/>
        <w:jc w:val="both"/>
        <w:rPr>
          <w:rFonts w:ascii="Calibri Light" w:hAnsi="Calibri Light" w:cs="Calibri Light"/>
          <w:color w:val="000000"/>
          <w:sz w:val="22"/>
          <w:szCs w:val="22"/>
        </w:rPr>
      </w:pPr>
      <w:r w:rsidRPr="00B64EA5">
        <w:rPr>
          <w:rFonts w:ascii="Calibri Light" w:hAnsi="Calibri Light" w:cs="Calibri Light"/>
          <w:color w:val="000000"/>
          <w:sz w:val="22"/>
          <w:szCs w:val="22"/>
        </w:rPr>
        <w:t xml:space="preserve"> </w:t>
      </w:r>
    </w:p>
    <w:tbl>
      <w:tblPr>
        <w:tblW w:w="8925" w:type="dxa"/>
        <w:jc w:val="center"/>
        <w:tblLayout w:type="fixed"/>
        <w:tblCellMar>
          <w:left w:w="10" w:type="dxa"/>
          <w:right w:w="10" w:type="dxa"/>
        </w:tblCellMar>
        <w:tblLook w:val="04A0" w:firstRow="1" w:lastRow="0" w:firstColumn="1" w:lastColumn="0" w:noHBand="0" w:noVBand="1"/>
      </w:tblPr>
      <w:tblGrid>
        <w:gridCol w:w="6524"/>
        <w:gridCol w:w="1277"/>
        <w:gridCol w:w="1124"/>
      </w:tblGrid>
      <w:tr w:rsidR="00B035C4" w:rsidRPr="00B64EA5" w14:paraId="35468FAD" w14:textId="77777777" w:rsidTr="00B035C4">
        <w:trPr>
          <w:jc w:val="center"/>
        </w:trPr>
        <w:tc>
          <w:tcPr>
            <w:tcW w:w="6521"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14:paraId="7EFE3FEE" w14:textId="77777777" w:rsidR="00B035C4" w:rsidRPr="00B64EA5" w:rsidRDefault="00B035C4" w:rsidP="00B64EA5">
            <w:pPr>
              <w:pStyle w:val="Standard"/>
              <w:snapToGrid w:val="0"/>
              <w:spacing w:line="276" w:lineRule="auto"/>
              <w:jc w:val="center"/>
              <w:rPr>
                <w:rFonts w:ascii="Calibri Light" w:hAnsi="Calibri Light" w:cs="Calibri Light"/>
                <w:b/>
                <w:bCs/>
                <w:color w:val="000000"/>
                <w:spacing w:val="-3"/>
                <w:sz w:val="22"/>
                <w:szCs w:val="22"/>
              </w:rPr>
            </w:pPr>
            <w:r w:rsidRPr="00B64EA5">
              <w:rPr>
                <w:rFonts w:ascii="Calibri Light" w:hAnsi="Calibri Light" w:cs="Calibri Light"/>
                <w:b/>
                <w:bCs/>
                <w:color w:val="000000"/>
                <w:spacing w:val="-3"/>
                <w:sz w:val="22"/>
                <w:szCs w:val="22"/>
              </w:rPr>
              <w:t>Concepto</w:t>
            </w:r>
          </w:p>
        </w:tc>
        <w:tc>
          <w:tcPr>
            <w:tcW w:w="1276"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14:paraId="7AE79441" w14:textId="77777777" w:rsidR="00B035C4" w:rsidRPr="00B64EA5" w:rsidRDefault="00B035C4" w:rsidP="00B64EA5">
            <w:pPr>
              <w:pStyle w:val="Standard"/>
              <w:snapToGrid w:val="0"/>
              <w:spacing w:line="276" w:lineRule="auto"/>
              <w:jc w:val="center"/>
              <w:rPr>
                <w:rFonts w:ascii="Calibri Light" w:hAnsi="Calibri Light" w:cs="Calibri Light"/>
                <w:b/>
                <w:bCs/>
                <w:color w:val="000000"/>
                <w:spacing w:val="-3"/>
                <w:sz w:val="22"/>
                <w:szCs w:val="22"/>
              </w:rPr>
            </w:pPr>
            <w:r w:rsidRPr="00B64EA5">
              <w:rPr>
                <w:rFonts w:ascii="Calibri Light" w:hAnsi="Calibri Light" w:cs="Calibri Light"/>
                <w:b/>
                <w:bCs/>
                <w:color w:val="000000"/>
                <w:spacing w:val="-3"/>
                <w:sz w:val="22"/>
                <w:szCs w:val="22"/>
              </w:rPr>
              <w:t>Día</w:t>
            </w:r>
          </w:p>
        </w:tc>
        <w:tc>
          <w:tcPr>
            <w:tcW w:w="11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12F7920" w14:textId="77777777" w:rsidR="00B035C4" w:rsidRPr="00B64EA5" w:rsidRDefault="00B035C4" w:rsidP="00B64EA5">
            <w:pPr>
              <w:pStyle w:val="Standard"/>
              <w:snapToGrid w:val="0"/>
              <w:spacing w:line="276" w:lineRule="auto"/>
              <w:jc w:val="center"/>
              <w:rPr>
                <w:rFonts w:ascii="Calibri Light" w:hAnsi="Calibri Light" w:cs="Calibri Light"/>
                <w:b/>
                <w:bCs/>
                <w:color w:val="000000"/>
                <w:spacing w:val="-3"/>
                <w:sz w:val="22"/>
                <w:szCs w:val="22"/>
              </w:rPr>
            </w:pPr>
            <w:r w:rsidRPr="00B64EA5">
              <w:rPr>
                <w:rFonts w:ascii="Calibri Light" w:hAnsi="Calibri Light" w:cs="Calibri Light"/>
                <w:b/>
                <w:bCs/>
                <w:color w:val="000000"/>
                <w:spacing w:val="-3"/>
                <w:sz w:val="22"/>
                <w:szCs w:val="22"/>
              </w:rPr>
              <w:t>Hora</w:t>
            </w:r>
          </w:p>
        </w:tc>
      </w:tr>
      <w:tr w:rsidR="00B035C4" w:rsidRPr="00B64EA5" w14:paraId="7F080595" w14:textId="77777777" w:rsidTr="00B035C4">
        <w:trPr>
          <w:jc w:val="center"/>
        </w:trPr>
        <w:tc>
          <w:tcPr>
            <w:tcW w:w="6521"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14:paraId="6F02AB86" w14:textId="77777777" w:rsidR="00B035C4" w:rsidRPr="00B64EA5" w:rsidRDefault="00B035C4" w:rsidP="00B64EA5">
            <w:pPr>
              <w:pStyle w:val="Standard"/>
              <w:tabs>
                <w:tab w:val="left" w:pos="285"/>
                <w:tab w:val="center" w:pos="4334"/>
              </w:tabs>
              <w:snapToGrid w:val="0"/>
              <w:spacing w:line="276" w:lineRule="auto"/>
              <w:rPr>
                <w:rFonts w:ascii="Calibri Light" w:hAnsi="Calibri Light" w:cs="Calibri Light"/>
                <w:color w:val="000000"/>
                <w:sz w:val="22"/>
                <w:szCs w:val="22"/>
              </w:rPr>
            </w:pPr>
            <w:r w:rsidRPr="00B64EA5">
              <w:rPr>
                <w:rFonts w:ascii="Calibri Light" w:hAnsi="Calibri Light" w:cs="Calibri Light"/>
                <w:color w:val="000000"/>
                <w:sz w:val="22"/>
                <w:szCs w:val="22"/>
              </w:rPr>
              <w:t>Fecha límite para solicitar convalidación de errores</w:t>
            </w:r>
          </w:p>
        </w:tc>
        <w:tc>
          <w:tcPr>
            <w:tcW w:w="1276"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547B1F0D" w14:textId="77777777" w:rsidR="00B035C4" w:rsidRPr="00B64EA5" w:rsidRDefault="00B035C4" w:rsidP="00B64EA5">
            <w:pPr>
              <w:pStyle w:val="Standard"/>
              <w:tabs>
                <w:tab w:val="left" w:pos="285"/>
                <w:tab w:val="center" w:pos="4334"/>
              </w:tabs>
              <w:snapToGrid w:val="0"/>
              <w:spacing w:line="276" w:lineRule="auto"/>
              <w:rPr>
                <w:rFonts w:ascii="Calibri Light" w:hAnsi="Calibri Light" w:cs="Calibri Light"/>
                <w:color w:val="000000"/>
                <w:sz w:val="22"/>
                <w:szCs w:val="22"/>
              </w:rPr>
            </w:pPr>
          </w:p>
        </w:tc>
        <w:tc>
          <w:tcPr>
            <w:tcW w:w="11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631ACE" w14:textId="77777777" w:rsidR="00B035C4" w:rsidRPr="00B64EA5" w:rsidRDefault="00B035C4" w:rsidP="00B64EA5">
            <w:pPr>
              <w:pStyle w:val="Standard"/>
              <w:tabs>
                <w:tab w:val="left" w:pos="285"/>
                <w:tab w:val="center" w:pos="4334"/>
              </w:tabs>
              <w:snapToGrid w:val="0"/>
              <w:spacing w:line="276" w:lineRule="auto"/>
              <w:rPr>
                <w:rFonts w:ascii="Calibri Light" w:hAnsi="Calibri Light" w:cs="Calibri Light"/>
                <w:color w:val="000000"/>
                <w:sz w:val="22"/>
                <w:szCs w:val="22"/>
              </w:rPr>
            </w:pPr>
          </w:p>
        </w:tc>
      </w:tr>
      <w:tr w:rsidR="00B035C4" w:rsidRPr="00B64EA5" w14:paraId="20939B0C" w14:textId="77777777" w:rsidTr="00B035C4">
        <w:trPr>
          <w:jc w:val="center"/>
        </w:trPr>
        <w:tc>
          <w:tcPr>
            <w:tcW w:w="6521"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14:paraId="71CB2088" w14:textId="77777777" w:rsidR="00B035C4" w:rsidRPr="00B64EA5" w:rsidRDefault="00B035C4" w:rsidP="00B64EA5">
            <w:pPr>
              <w:pStyle w:val="Standard"/>
              <w:tabs>
                <w:tab w:val="left" w:pos="285"/>
                <w:tab w:val="center" w:pos="4334"/>
              </w:tabs>
              <w:snapToGrid w:val="0"/>
              <w:spacing w:line="276" w:lineRule="auto"/>
              <w:rPr>
                <w:rFonts w:ascii="Calibri Light" w:hAnsi="Calibri Light" w:cs="Calibri Light"/>
                <w:color w:val="000000"/>
                <w:sz w:val="22"/>
                <w:szCs w:val="22"/>
              </w:rPr>
            </w:pPr>
            <w:r w:rsidRPr="00B64EA5">
              <w:rPr>
                <w:rFonts w:ascii="Calibri Light" w:hAnsi="Calibri Light" w:cs="Calibri Light"/>
                <w:color w:val="000000"/>
                <w:sz w:val="22"/>
                <w:szCs w:val="22"/>
              </w:rPr>
              <w:t>Fecha límite para convalidación de errores</w:t>
            </w:r>
          </w:p>
        </w:tc>
        <w:tc>
          <w:tcPr>
            <w:tcW w:w="1276"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18AC07E8" w14:textId="77777777" w:rsidR="00B035C4" w:rsidRPr="00B64EA5" w:rsidRDefault="00B035C4" w:rsidP="00B64EA5">
            <w:pPr>
              <w:pStyle w:val="Standard"/>
              <w:tabs>
                <w:tab w:val="left" w:pos="285"/>
                <w:tab w:val="center" w:pos="4334"/>
              </w:tabs>
              <w:snapToGrid w:val="0"/>
              <w:spacing w:line="276" w:lineRule="auto"/>
              <w:rPr>
                <w:rFonts w:ascii="Calibri Light" w:hAnsi="Calibri Light" w:cs="Calibri Light"/>
                <w:color w:val="000000"/>
                <w:sz w:val="22"/>
                <w:szCs w:val="22"/>
              </w:rPr>
            </w:pPr>
          </w:p>
        </w:tc>
        <w:tc>
          <w:tcPr>
            <w:tcW w:w="11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B8048F" w14:textId="77777777" w:rsidR="00B035C4" w:rsidRPr="00B64EA5" w:rsidRDefault="00B035C4" w:rsidP="00B64EA5">
            <w:pPr>
              <w:pStyle w:val="Standard"/>
              <w:tabs>
                <w:tab w:val="left" w:pos="285"/>
                <w:tab w:val="center" w:pos="4334"/>
              </w:tabs>
              <w:snapToGrid w:val="0"/>
              <w:spacing w:line="276" w:lineRule="auto"/>
              <w:rPr>
                <w:rFonts w:ascii="Calibri Light" w:hAnsi="Calibri Light" w:cs="Calibri Light"/>
                <w:color w:val="000000"/>
                <w:sz w:val="22"/>
                <w:szCs w:val="22"/>
              </w:rPr>
            </w:pPr>
          </w:p>
        </w:tc>
      </w:tr>
      <w:tr w:rsidR="00B035C4" w:rsidRPr="00B64EA5" w14:paraId="272F405D" w14:textId="77777777" w:rsidTr="00B035C4">
        <w:trPr>
          <w:jc w:val="center"/>
        </w:trPr>
        <w:tc>
          <w:tcPr>
            <w:tcW w:w="6521"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14:paraId="59AFDE92" w14:textId="77777777" w:rsidR="00B035C4" w:rsidRPr="00B64EA5" w:rsidRDefault="00B035C4" w:rsidP="00B64EA5">
            <w:pPr>
              <w:pStyle w:val="Standard"/>
              <w:tabs>
                <w:tab w:val="left" w:pos="285"/>
                <w:tab w:val="center" w:pos="4334"/>
              </w:tabs>
              <w:snapToGrid w:val="0"/>
              <w:spacing w:line="276" w:lineRule="auto"/>
              <w:rPr>
                <w:rFonts w:ascii="Calibri Light" w:hAnsi="Calibri Light" w:cs="Calibri Light"/>
                <w:color w:val="000000"/>
                <w:sz w:val="22"/>
                <w:szCs w:val="22"/>
              </w:rPr>
            </w:pPr>
            <w:r w:rsidRPr="00B64EA5">
              <w:rPr>
                <w:rFonts w:ascii="Calibri Light" w:hAnsi="Calibri Light" w:cs="Calibri Light"/>
                <w:color w:val="000000"/>
                <w:sz w:val="22"/>
                <w:szCs w:val="22"/>
              </w:rPr>
              <w:t>Fecha estimada de adjudicación</w:t>
            </w:r>
          </w:p>
        </w:tc>
        <w:tc>
          <w:tcPr>
            <w:tcW w:w="1276" w:type="dxa"/>
            <w:tcBorders>
              <w:top w:val="single" w:sz="4" w:space="0" w:color="000000"/>
              <w:left w:val="single" w:sz="4" w:space="0" w:color="000000"/>
              <w:bottom w:val="single" w:sz="4" w:space="0" w:color="000000"/>
              <w:right w:val="nil"/>
            </w:tcBorders>
            <w:tcMar>
              <w:top w:w="0" w:type="dxa"/>
              <w:left w:w="0" w:type="dxa"/>
              <w:bottom w:w="0" w:type="dxa"/>
              <w:right w:w="0" w:type="dxa"/>
            </w:tcMar>
          </w:tcPr>
          <w:p w14:paraId="4AFA5E41" w14:textId="77777777" w:rsidR="00B035C4" w:rsidRPr="00B64EA5" w:rsidRDefault="00B035C4" w:rsidP="00B64EA5">
            <w:pPr>
              <w:pStyle w:val="Standard"/>
              <w:tabs>
                <w:tab w:val="left" w:pos="285"/>
                <w:tab w:val="center" w:pos="4334"/>
              </w:tabs>
              <w:snapToGrid w:val="0"/>
              <w:spacing w:line="276" w:lineRule="auto"/>
              <w:rPr>
                <w:rFonts w:ascii="Calibri Light" w:hAnsi="Calibri Light" w:cs="Calibri Light"/>
                <w:color w:val="000000"/>
                <w:sz w:val="22"/>
                <w:szCs w:val="22"/>
              </w:rPr>
            </w:pPr>
          </w:p>
        </w:tc>
        <w:tc>
          <w:tcPr>
            <w:tcW w:w="11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FECDF1" w14:textId="77777777" w:rsidR="00B035C4" w:rsidRPr="00B64EA5" w:rsidRDefault="00B035C4" w:rsidP="00B64EA5">
            <w:pPr>
              <w:pStyle w:val="Standard"/>
              <w:tabs>
                <w:tab w:val="left" w:pos="285"/>
                <w:tab w:val="center" w:pos="4334"/>
              </w:tabs>
              <w:snapToGrid w:val="0"/>
              <w:spacing w:line="276" w:lineRule="auto"/>
              <w:rPr>
                <w:rFonts w:ascii="Calibri Light" w:hAnsi="Calibri Light" w:cs="Calibri Light"/>
                <w:color w:val="000000"/>
                <w:sz w:val="22"/>
                <w:szCs w:val="22"/>
              </w:rPr>
            </w:pPr>
          </w:p>
        </w:tc>
      </w:tr>
    </w:tbl>
    <w:p w14:paraId="5AC4F0E6" w14:textId="77777777" w:rsidR="00B035C4" w:rsidRPr="00B64EA5" w:rsidRDefault="00B035C4" w:rsidP="00B64EA5">
      <w:pPr>
        <w:pStyle w:val="Standard"/>
        <w:tabs>
          <w:tab w:val="left" w:pos="180"/>
        </w:tabs>
        <w:spacing w:line="276" w:lineRule="auto"/>
        <w:jc w:val="both"/>
        <w:rPr>
          <w:rFonts w:ascii="Calibri Light" w:hAnsi="Calibri Light" w:cs="Calibri Light"/>
          <w:sz w:val="22"/>
          <w:szCs w:val="22"/>
        </w:rPr>
      </w:pPr>
    </w:p>
    <w:p w14:paraId="456C02EE" w14:textId="5292F933" w:rsidR="00484AE1" w:rsidRPr="00B64EA5" w:rsidRDefault="00B035C4" w:rsidP="00B64EA5">
      <w:pPr>
        <w:pStyle w:val="Standard"/>
        <w:spacing w:line="276" w:lineRule="auto"/>
        <w:jc w:val="both"/>
        <w:rPr>
          <w:rFonts w:ascii="Calibri Light" w:hAnsi="Calibri Light" w:cs="Calibri Light"/>
          <w:spacing w:val="-2"/>
          <w:sz w:val="22"/>
          <w:szCs w:val="22"/>
        </w:rPr>
      </w:pPr>
      <w:r w:rsidRPr="00B64EA5">
        <w:rPr>
          <w:rFonts w:ascii="Calibri Light" w:hAnsi="Calibri Light" w:cs="Calibri Light"/>
          <w:b/>
          <w:spacing w:val="-2"/>
          <w:sz w:val="22"/>
          <w:szCs w:val="22"/>
        </w:rPr>
        <w:t>3.2</w:t>
      </w:r>
      <w:r w:rsidRPr="00B64EA5">
        <w:rPr>
          <w:rFonts w:ascii="Calibri Light" w:hAnsi="Calibri Light" w:cs="Calibri Light"/>
          <w:b/>
          <w:spacing w:val="-2"/>
          <w:sz w:val="22"/>
          <w:szCs w:val="22"/>
        </w:rPr>
        <w:tab/>
        <w:t xml:space="preserve">Vigencia de la oferta: </w:t>
      </w:r>
      <w:r w:rsidR="00484AE1" w:rsidRPr="00B64EA5">
        <w:rPr>
          <w:rFonts w:ascii="Calibri Light" w:hAnsi="Calibri Light" w:cs="Calibri Light"/>
          <w:spacing w:val="-2"/>
          <w:sz w:val="22"/>
          <w:szCs w:val="22"/>
        </w:rPr>
        <w:t xml:space="preserve">La oferta se entenderá vigente hasta </w:t>
      </w:r>
      <w:r w:rsidR="00484AE1" w:rsidRPr="00B64EA5">
        <w:rPr>
          <w:rFonts w:ascii="Calibri Light" w:hAnsi="Calibri Light" w:cs="Calibri Light"/>
          <w:b/>
          <w:spacing w:val="-2"/>
          <w:sz w:val="22"/>
          <w:szCs w:val="22"/>
        </w:rPr>
        <w:t>90</w:t>
      </w:r>
      <w:r w:rsidR="00484AE1" w:rsidRPr="00B64EA5">
        <w:rPr>
          <w:rFonts w:ascii="Calibri Light" w:hAnsi="Calibri Light" w:cs="Calibri Light"/>
          <w:spacing w:val="-2"/>
          <w:sz w:val="22"/>
          <w:szCs w:val="22"/>
        </w:rPr>
        <w:t xml:space="preserve"> días. En caso de que no se señale una fecha estará vigente hasta la celebración del contrato, de acuerdo a lo establecido en el artículo 29 de la Ley Orgánica del Sistema Nacional de Contratación Pública.</w:t>
      </w:r>
    </w:p>
    <w:p w14:paraId="3DB233E1" w14:textId="5BB931A3" w:rsidR="00B035C4" w:rsidRPr="00B64EA5" w:rsidRDefault="00B035C4" w:rsidP="00B64EA5">
      <w:pPr>
        <w:pStyle w:val="Standard"/>
        <w:tabs>
          <w:tab w:val="left" w:pos="1080"/>
        </w:tabs>
        <w:spacing w:line="276" w:lineRule="auto"/>
        <w:jc w:val="both"/>
        <w:rPr>
          <w:rFonts w:ascii="Calibri Light" w:hAnsi="Calibri Light" w:cs="Calibri Light"/>
          <w:spacing w:val="-2"/>
          <w:sz w:val="22"/>
          <w:szCs w:val="22"/>
        </w:rPr>
      </w:pPr>
    </w:p>
    <w:p w14:paraId="4229589B" w14:textId="77777777" w:rsidR="00713095" w:rsidRPr="00713095" w:rsidRDefault="00B035C4" w:rsidP="00713095">
      <w:pPr>
        <w:pStyle w:val="Standard"/>
        <w:spacing w:line="276" w:lineRule="auto"/>
        <w:jc w:val="both"/>
        <w:rPr>
          <w:rFonts w:ascii="Calibri Light" w:hAnsi="Calibri Light" w:cs="Calibri Light"/>
          <w:spacing w:val="-2"/>
          <w:sz w:val="22"/>
          <w:szCs w:val="22"/>
        </w:rPr>
      </w:pPr>
      <w:r w:rsidRPr="00B64EA5">
        <w:rPr>
          <w:rFonts w:ascii="Calibri Light" w:hAnsi="Calibri Light" w:cs="Calibri Light"/>
          <w:b/>
          <w:spacing w:val="-2"/>
          <w:sz w:val="22"/>
          <w:szCs w:val="22"/>
        </w:rPr>
        <w:t>3.3</w:t>
      </w:r>
      <w:r w:rsidRPr="00B64EA5">
        <w:rPr>
          <w:rFonts w:ascii="Calibri Light" w:hAnsi="Calibri Light" w:cs="Calibri Light"/>
          <w:b/>
          <w:spacing w:val="-2"/>
          <w:sz w:val="22"/>
          <w:szCs w:val="22"/>
        </w:rPr>
        <w:tab/>
        <w:t xml:space="preserve">Precio de la oferta: </w:t>
      </w:r>
      <w:r w:rsidRPr="00713095">
        <w:rPr>
          <w:rFonts w:ascii="Calibri Light" w:hAnsi="Calibri Light" w:cs="Calibri Light"/>
          <w:i/>
          <w:spacing w:val="-2"/>
          <w:sz w:val="22"/>
          <w:szCs w:val="22"/>
          <w:highlight w:val="yellow"/>
          <w:lang w:val="es-ES"/>
        </w:rPr>
        <w:t>(establecer el precio, sin IVA).</w:t>
      </w:r>
      <w:r w:rsidRPr="00B64EA5">
        <w:rPr>
          <w:rFonts w:ascii="Calibri Light" w:hAnsi="Calibri Light" w:cs="Calibri Light"/>
          <w:i/>
          <w:spacing w:val="-2"/>
          <w:sz w:val="22"/>
          <w:szCs w:val="22"/>
          <w:lang w:val="es-ES"/>
        </w:rPr>
        <w:t xml:space="preserve"> </w:t>
      </w:r>
      <w:r w:rsidR="00713095" w:rsidRPr="00713095">
        <w:rPr>
          <w:rFonts w:ascii="Calibri Light" w:hAnsi="Calibri Light" w:cs="Calibri Light"/>
          <w:spacing w:val="-2"/>
          <w:sz w:val="22"/>
          <w:szCs w:val="22"/>
        </w:rPr>
        <w:t>Se entender</w:t>
      </w:r>
      <w:r w:rsidR="00713095" w:rsidRPr="00713095">
        <w:rPr>
          <w:rFonts w:ascii="Calibri Light" w:hAnsi="Calibri Light" w:cs="Calibri Light" w:hint="eastAsia"/>
          <w:spacing w:val="-2"/>
          <w:sz w:val="22"/>
          <w:szCs w:val="22"/>
        </w:rPr>
        <w:t>á</w:t>
      </w:r>
      <w:r w:rsidR="00713095" w:rsidRPr="00713095">
        <w:rPr>
          <w:rFonts w:ascii="Calibri Light" w:hAnsi="Calibri Light" w:cs="Calibri Light"/>
          <w:spacing w:val="-2"/>
          <w:sz w:val="22"/>
          <w:szCs w:val="22"/>
        </w:rPr>
        <w:t xml:space="preserve"> por precio de la oferta al valor que el oferente haga constar en el formulario de oferta econ</w:t>
      </w:r>
      <w:r w:rsidR="00713095" w:rsidRPr="00713095">
        <w:rPr>
          <w:rFonts w:ascii="Calibri Light" w:hAnsi="Calibri Light" w:cs="Calibri Light" w:hint="eastAsia"/>
          <w:spacing w:val="-2"/>
          <w:sz w:val="22"/>
          <w:szCs w:val="22"/>
        </w:rPr>
        <w:t>ó</w:t>
      </w:r>
      <w:r w:rsidR="00713095" w:rsidRPr="00713095">
        <w:rPr>
          <w:rFonts w:ascii="Calibri Light" w:hAnsi="Calibri Light" w:cs="Calibri Light"/>
          <w:spacing w:val="-2"/>
          <w:sz w:val="22"/>
          <w:szCs w:val="22"/>
        </w:rPr>
        <w:t>mica.</w:t>
      </w:r>
    </w:p>
    <w:p w14:paraId="4956E149" w14:textId="77777777" w:rsidR="00713095" w:rsidRDefault="00713095" w:rsidP="00713095">
      <w:pPr>
        <w:pStyle w:val="Standard"/>
        <w:spacing w:line="276" w:lineRule="auto"/>
        <w:jc w:val="both"/>
        <w:rPr>
          <w:rFonts w:ascii="Calibri Light" w:hAnsi="Calibri Light" w:cs="Calibri Light"/>
          <w:spacing w:val="-2"/>
          <w:sz w:val="22"/>
          <w:szCs w:val="22"/>
        </w:rPr>
      </w:pPr>
    </w:p>
    <w:p w14:paraId="1D4CA05A" w14:textId="781DC80F" w:rsidR="00713095" w:rsidRPr="00713095" w:rsidRDefault="00713095" w:rsidP="00713095">
      <w:pPr>
        <w:pStyle w:val="Standard"/>
        <w:spacing w:line="276" w:lineRule="auto"/>
        <w:jc w:val="both"/>
        <w:rPr>
          <w:rFonts w:ascii="Calibri Light" w:hAnsi="Calibri Light" w:cs="Calibri Light"/>
          <w:i/>
          <w:spacing w:val="-2"/>
          <w:sz w:val="22"/>
          <w:szCs w:val="22"/>
        </w:rPr>
      </w:pPr>
      <w:r w:rsidRPr="00713095">
        <w:rPr>
          <w:rFonts w:ascii="Calibri Light" w:hAnsi="Calibri Light" w:cs="Calibri Light"/>
          <w:spacing w:val="-2"/>
          <w:sz w:val="22"/>
          <w:szCs w:val="22"/>
        </w:rPr>
        <w:t>El precio de la oferta deber</w:t>
      </w:r>
      <w:r w:rsidRPr="00713095">
        <w:rPr>
          <w:rFonts w:ascii="Calibri Light" w:hAnsi="Calibri Light" w:cs="Calibri Light" w:hint="eastAsia"/>
          <w:spacing w:val="-2"/>
          <w:sz w:val="22"/>
          <w:szCs w:val="22"/>
        </w:rPr>
        <w:t>á</w:t>
      </w:r>
      <w:r w:rsidRPr="00713095">
        <w:rPr>
          <w:rFonts w:ascii="Calibri Light" w:hAnsi="Calibri Light" w:cs="Calibri Light"/>
          <w:spacing w:val="-2"/>
          <w:sz w:val="22"/>
          <w:szCs w:val="22"/>
        </w:rPr>
        <w:t xml:space="preserve"> incluir lo siguiente:</w:t>
      </w:r>
      <w:r>
        <w:rPr>
          <w:rFonts w:ascii="Calibri Light" w:hAnsi="Calibri Light" w:cs="Calibri Light"/>
          <w:spacing w:val="-2"/>
          <w:sz w:val="22"/>
          <w:szCs w:val="22"/>
        </w:rPr>
        <w:t xml:space="preserve"> </w:t>
      </w:r>
      <w:r w:rsidRPr="00713095">
        <w:rPr>
          <w:rFonts w:ascii="Calibri Light" w:hAnsi="Calibri Light" w:cs="Calibri Light"/>
          <w:i/>
          <w:spacing w:val="-2"/>
          <w:sz w:val="22"/>
          <w:szCs w:val="22"/>
          <w:highlight w:val="yellow"/>
        </w:rPr>
        <w:t>COMPLETAR</w:t>
      </w:r>
    </w:p>
    <w:p w14:paraId="14EEB080" w14:textId="77777777" w:rsidR="00713095" w:rsidRPr="00713095" w:rsidRDefault="00713095" w:rsidP="00713095">
      <w:pPr>
        <w:pStyle w:val="Standard"/>
        <w:spacing w:line="276" w:lineRule="auto"/>
        <w:jc w:val="both"/>
        <w:rPr>
          <w:rFonts w:ascii="Calibri Light" w:hAnsi="Calibri Light" w:cs="Calibri Light"/>
          <w:spacing w:val="-2"/>
          <w:sz w:val="22"/>
          <w:szCs w:val="22"/>
        </w:rPr>
      </w:pPr>
    </w:p>
    <w:p w14:paraId="2FE9BA20" w14:textId="2EA8A7D9" w:rsidR="00713095" w:rsidRDefault="00713095" w:rsidP="00713095">
      <w:pPr>
        <w:pStyle w:val="Standard"/>
        <w:spacing w:line="276" w:lineRule="auto"/>
        <w:jc w:val="both"/>
        <w:rPr>
          <w:rFonts w:ascii="Calibri Light" w:hAnsi="Calibri Light" w:cs="Calibri Light"/>
          <w:spacing w:val="-2"/>
          <w:sz w:val="22"/>
          <w:szCs w:val="22"/>
        </w:rPr>
      </w:pPr>
      <w:r w:rsidRPr="00713095">
        <w:rPr>
          <w:rFonts w:ascii="Calibri Light" w:hAnsi="Calibri Light" w:cs="Calibri Light"/>
          <w:spacing w:val="-2"/>
          <w:sz w:val="22"/>
          <w:szCs w:val="22"/>
        </w:rPr>
        <w:t>El precio de la oferta deber</w:t>
      </w:r>
      <w:r w:rsidRPr="00713095">
        <w:rPr>
          <w:rFonts w:ascii="Calibri Light" w:hAnsi="Calibri Light" w:cs="Calibri Light" w:hint="eastAsia"/>
          <w:spacing w:val="-2"/>
          <w:sz w:val="22"/>
          <w:szCs w:val="22"/>
        </w:rPr>
        <w:t>á</w:t>
      </w:r>
      <w:r w:rsidRPr="00713095">
        <w:rPr>
          <w:rFonts w:ascii="Calibri Light" w:hAnsi="Calibri Light" w:cs="Calibri Light"/>
          <w:spacing w:val="-2"/>
          <w:sz w:val="22"/>
          <w:szCs w:val="22"/>
        </w:rPr>
        <w:t xml:space="preserve"> cubrir todas las actividades y costos necesarios para que el contratista </w:t>
      </w:r>
      <w:r>
        <w:rPr>
          <w:rFonts w:ascii="Calibri Light" w:hAnsi="Calibri Light" w:cs="Calibri Light"/>
          <w:spacing w:val="-2"/>
          <w:sz w:val="22"/>
          <w:szCs w:val="22"/>
        </w:rPr>
        <w:t xml:space="preserve">realice la entrega de los bienes y/o </w:t>
      </w:r>
      <w:r w:rsidRPr="00713095">
        <w:rPr>
          <w:rFonts w:ascii="Calibri Light" w:hAnsi="Calibri Light" w:cs="Calibri Light"/>
          <w:spacing w:val="-2"/>
          <w:sz w:val="22"/>
          <w:szCs w:val="22"/>
        </w:rPr>
        <w:t>preste los servicios objeto de la contrataci</w:t>
      </w:r>
      <w:r w:rsidRPr="00713095">
        <w:rPr>
          <w:rFonts w:ascii="Calibri Light" w:hAnsi="Calibri Light" w:cs="Calibri Light" w:hint="eastAsia"/>
          <w:spacing w:val="-2"/>
          <w:sz w:val="22"/>
          <w:szCs w:val="22"/>
        </w:rPr>
        <w:t>ó</w:t>
      </w:r>
      <w:r w:rsidRPr="00713095">
        <w:rPr>
          <w:rFonts w:ascii="Calibri Light" w:hAnsi="Calibri Light" w:cs="Calibri Light"/>
          <w:spacing w:val="-2"/>
          <w:sz w:val="22"/>
          <w:szCs w:val="22"/>
        </w:rPr>
        <w:t xml:space="preserve">n en cumplimiento de las </w:t>
      </w:r>
      <w:r w:rsidRPr="00713095">
        <w:rPr>
          <w:rFonts w:ascii="Calibri Light" w:hAnsi="Calibri Light" w:cs="Calibri Light"/>
          <w:spacing w:val="-2"/>
          <w:sz w:val="22"/>
          <w:szCs w:val="22"/>
          <w:highlight w:val="yellow"/>
        </w:rPr>
        <w:t>especificaciones técnicas/t</w:t>
      </w:r>
      <w:r w:rsidRPr="00713095">
        <w:rPr>
          <w:rFonts w:ascii="Calibri Light" w:hAnsi="Calibri Light" w:cs="Calibri Light" w:hint="eastAsia"/>
          <w:spacing w:val="-2"/>
          <w:sz w:val="22"/>
          <w:szCs w:val="22"/>
          <w:highlight w:val="yellow"/>
        </w:rPr>
        <w:t>é</w:t>
      </w:r>
      <w:r w:rsidRPr="00713095">
        <w:rPr>
          <w:rFonts w:ascii="Calibri Light" w:hAnsi="Calibri Light" w:cs="Calibri Light"/>
          <w:spacing w:val="-2"/>
          <w:sz w:val="22"/>
          <w:szCs w:val="22"/>
          <w:highlight w:val="yellow"/>
        </w:rPr>
        <w:t>rminos de referencia</w:t>
      </w:r>
      <w:r w:rsidRPr="00713095">
        <w:rPr>
          <w:rFonts w:ascii="Calibri Light" w:hAnsi="Calibri Light" w:cs="Calibri Light"/>
          <w:spacing w:val="-2"/>
          <w:sz w:val="22"/>
          <w:szCs w:val="22"/>
        </w:rPr>
        <w:t xml:space="preserve"> correspondientes y a plena satisfacci</w:t>
      </w:r>
      <w:r w:rsidRPr="00713095">
        <w:rPr>
          <w:rFonts w:ascii="Calibri Light" w:hAnsi="Calibri Light" w:cs="Calibri Light" w:hint="eastAsia"/>
          <w:spacing w:val="-2"/>
          <w:sz w:val="22"/>
          <w:szCs w:val="22"/>
        </w:rPr>
        <w:t>ó</w:t>
      </w:r>
      <w:r w:rsidRPr="00713095">
        <w:rPr>
          <w:rFonts w:ascii="Calibri Light" w:hAnsi="Calibri Light" w:cs="Calibri Light"/>
          <w:spacing w:val="-2"/>
          <w:sz w:val="22"/>
          <w:szCs w:val="22"/>
        </w:rPr>
        <w:t>n de la entidad contratante</w:t>
      </w:r>
      <w:r>
        <w:rPr>
          <w:rFonts w:ascii="Calibri Light" w:hAnsi="Calibri Light" w:cs="Calibri Light"/>
          <w:spacing w:val="-2"/>
          <w:sz w:val="22"/>
          <w:szCs w:val="22"/>
        </w:rPr>
        <w:t>.</w:t>
      </w:r>
    </w:p>
    <w:p w14:paraId="4EE73B5C" w14:textId="77777777" w:rsidR="00713095" w:rsidRDefault="00713095" w:rsidP="00713095">
      <w:pPr>
        <w:pStyle w:val="Standard"/>
        <w:spacing w:line="276" w:lineRule="auto"/>
        <w:jc w:val="both"/>
        <w:rPr>
          <w:rFonts w:ascii="Calibri Light" w:hAnsi="Calibri Light" w:cs="Calibri Light"/>
          <w:spacing w:val="-2"/>
          <w:sz w:val="22"/>
          <w:szCs w:val="22"/>
        </w:rPr>
      </w:pPr>
    </w:p>
    <w:p w14:paraId="0707620E" w14:textId="1AA7BC26" w:rsidR="00B035C4" w:rsidRDefault="00713095" w:rsidP="00713095">
      <w:pPr>
        <w:pStyle w:val="Standard"/>
        <w:spacing w:line="276" w:lineRule="auto"/>
        <w:jc w:val="both"/>
        <w:rPr>
          <w:rFonts w:ascii="Calibri Light" w:hAnsi="Calibri Light" w:cs="Calibri Light"/>
          <w:spacing w:val="-2"/>
          <w:sz w:val="22"/>
          <w:szCs w:val="22"/>
        </w:rPr>
      </w:pPr>
      <w:r w:rsidRPr="00713095">
        <w:rPr>
          <w:rFonts w:ascii="Calibri Light" w:hAnsi="Calibri Light" w:cs="Calibri Light"/>
          <w:spacing w:val="-2"/>
          <w:sz w:val="22"/>
          <w:szCs w:val="22"/>
        </w:rPr>
        <w:t>Los precios presentados por el oferente son de su exclusiva responsabilidad. Cualquier omisi</w:t>
      </w:r>
      <w:r w:rsidRPr="00713095">
        <w:rPr>
          <w:rFonts w:ascii="Calibri Light" w:hAnsi="Calibri Light" w:cs="Calibri Light" w:hint="eastAsia"/>
          <w:spacing w:val="-2"/>
          <w:sz w:val="22"/>
          <w:szCs w:val="22"/>
        </w:rPr>
        <w:t>ó</w:t>
      </w:r>
      <w:r w:rsidRPr="00713095">
        <w:rPr>
          <w:rFonts w:ascii="Calibri Light" w:hAnsi="Calibri Light" w:cs="Calibri Light"/>
          <w:spacing w:val="-2"/>
          <w:sz w:val="22"/>
          <w:szCs w:val="22"/>
        </w:rPr>
        <w:t>n se interpretar</w:t>
      </w:r>
      <w:r w:rsidRPr="00713095">
        <w:rPr>
          <w:rFonts w:ascii="Calibri Light" w:hAnsi="Calibri Light" w:cs="Calibri Light" w:hint="eastAsia"/>
          <w:spacing w:val="-2"/>
          <w:sz w:val="22"/>
          <w:szCs w:val="22"/>
        </w:rPr>
        <w:t>á</w:t>
      </w:r>
      <w:r w:rsidRPr="00713095">
        <w:rPr>
          <w:rFonts w:ascii="Calibri Light" w:hAnsi="Calibri Light" w:cs="Calibri Light"/>
          <w:spacing w:val="-2"/>
          <w:sz w:val="22"/>
          <w:szCs w:val="22"/>
        </w:rPr>
        <w:t xml:space="preserve"> como voluntaria y tendiente a conseguir precios que le permitan presentar una oferta m</w:t>
      </w:r>
      <w:r w:rsidRPr="00713095">
        <w:rPr>
          <w:rFonts w:ascii="Calibri Light" w:hAnsi="Calibri Light" w:cs="Calibri Light" w:hint="eastAsia"/>
          <w:spacing w:val="-2"/>
          <w:sz w:val="22"/>
          <w:szCs w:val="22"/>
        </w:rPr>
        <w:t>á</w:t>
      </w:r>
      <w:r w:rsidRPr="00713095">
        <w:rPr>
          <w:rFonts w:ascii="Calibri Light" w:hAnsi="Calibri Light" w:cs="Calibri Light"/>
          <w:spacing w:val="-2"/>
          <w:sz w:val="22"/>
          <w:szCs w:val="22"/>
        </w:rPr>
        <w:t>s ventajosa.</w:t>
      </w:r>
    </w:p>
    <w:p w14:paraId="2AC37B09" w14:textId="77777777" w:rsidR="00713095" w:rsidRPr="00B64EA5" w:rsidRDefault="00713095" w:rsidP="00713095">
      <w:pPr>
        <w:pStyle w:val="Standard"/>
        <w:spacing w:line="276" w:lineRule="auto"/>
        <w:jc w:val="both"/>
        <w:rPr>
          <w:rFonts w:ascii="Calibri Light" w:hAnsi="Calibri Light" w:cs="Calibri Light"/>
          <w:spacing w:val="-2"/>
          <w:sz w:val="22"/>
          <w:szCs w:val="22"/>
          <w:lang w:val="es-ES"/>
        </w:rPr>
      </w:pPr>
    </w:p>
    <w:p w14:paraId="4149570D" w14:textId="77777777" w:rsidR="00B035C4" w:rsidRPr="00B64EA5" w:rsidRDefault="00B035C4" w:rsidP="00B64EA5">
      <w:pPr>
        <w:pStyle w:val="Standard"/>
        <w:tabs>
          <w:tab w:val="left" w:pos="-525"/>
        </w:tabs>
        <w:spacing w:line="276" w:lineRule="auto"/>
        <w:ind w:left="15" w:right="45"/>
        <w:jc w:val="both"/>
        <w:rPr>
          <w:rFonts w:ascii="Calibri Light" w:hAnsi="Calibri Light" w:cs="Calibri Light"/>
          <w:spacing w:val="-2"/>
          <w:sz w:val="22"/>
          <w:szCs w:val="22"/>
          <w:lang w:val="es-ES"/>
        </w:rPr>
      </w:pPr>
      <w:r w:rsidRPr="00B64EA5">
        <w:rPr>
          <w:rFonts w:ascii="Calibri Light" w:hAnsi="Calibri Light" w:cs="Calibri Light"/>
          <w:b/>
          <w:spacing w:val="-2"/>
          <w:sz w:val="22"/>
          <w:szCs w:val="22"/>
          <w:lang w:val="es-ES"/>
        </w:rPr>
        <w:t>3.4</w:t>
      </w:r>
      <w:r w:rsidRPr="00B64EA5">
        <w:rPr>
          <w:rFonts w:ascii="Calibri Light" w:hAnsi="Calibri Light" w:cs="Calibri Light"/>
          <w:b/>
          <w:spacing w:val="-2"/>
          <w:sz w:val="22"/>
          <w:szCs w:val="22"/>
          <w:lang w:val="es-ES"/>
        </w:rPr>
        <w:tab/>
        <w:t>Plazo de ejecución:</w:t>
      </w:r>
      <w:r w:rsidRPr="00B64EA5">
        <w:rPr>
          <w:rFonts w:ascii="Calibri Light" w:hAnsi="Calibri Light" w:cs="Calibri Light"/>
          <w:spacing w:val="-2"/>
          <w:sz w:val="22"/>
          <w:szCs w:val="22"/>
          <w:lang w:val="es-ES"/>
        </w:rPr>
        <w:t xml:space="preserve"> El plazo estimado para la ejecución del contrato es de </w:t>
      </w:r>
      <w:r w:rsidRPr="00713095">
        <w:rPr>
          <w:rFonts w:ascii="Calibri Light" w:hAnsi="Calibri Light" w:cs="Calibri Light"/>
          <w:spacing w:val="-2"/>
          <w:sz w:val="22"/>
          <w:szCs w:val="22"/>
          <w:highlight w:val="yellow"/>
          <w:lang w:val="es-ES"/>
        </w:rPr>
        <w:t>(</w:t>
      </w:r>
      <w:r w:rsidRPr="00713095">
        <w:rPr>
          <w:rFonts w:ascii="Calibri Light" w:hAnsi="Calibri Light" w:cs="Calibri Light"/>
          <w:i/>
          <w:spacing w:val="-2"/>
          <w:sz w:val="22"/>
          <w:szCs w:val="22"/>
          <w:highlight w:val="yellow"/>
          <w:lang w:val="es-ES"/>
        </w:rPr>
        <w:t>días, meses o años</w:t>
      </w:r>
      <w:r w:rsidRPr="00713095">
        <w:rPr>
          <w:rFonts w:ascii="Calibri Light" w:hAnsi="Calibri Light" w:cs="Calibri Light"/>
          <w:spacing w:val="-2"/>
          <w:sz w:val="22"/>
          <w:szCs w:val="22"/>
          <w:highlight w:val="yellow"/>
          <w:lang w:val="es-ES"/>
        </w:rPr>
        <w:t>), contado a partir de (</w:t>
      </w:r>
      <w:r w:rsidRPr="00713095">
        <w:rPr>
          <w:rFonts w:ascii="Calibri Light" w:hAnsi="Calibri Light" w:cs="Calibri Light"/>
          <w:i/>
          <w:spacing w:val="-2"/>
          <w:sz w:val="22"/>
          <w:szCs w:val="22"/>
          <w:highlight w:val="yellow"/>
          <w:lang w:val="es-ES"/>
        </w:rPr>
        <w:t>establecer si desde la fecha de la firma del contrato, desde la fecha de notificación de que el anticipo se encuentra disponible, o desde cualquier otra condición, de acuerdo a la naturaleza del contrato</w:t>
      </w:r>
      <w:r w:rsidRPr="00713095">
        <w:rPr>
          <w:rFonts w:ascii="Calibri Light" w:hAnsi="Calibri Light" w:cs="Calibri Light"/>
          <w:spacing w:val="-2"/>
          <w:sz w:val="22"/>
          <w:szCs w:val="22"/>
          <w:highlight w:val="yellow"/>
          <w:lang w:val="es-ES"/>
        </w:rPr>
        <w:t>)</w:t>
      </w:r>
      <w:r w:rsidRPr="00713095">
        <w:rPr>
          <w:rFonts w:ascii="Calibri Light" w:hAnsi="Calibri Light" w:cs="Calibri Light"/>
          <w:i/>
          <w:iCs/>
          <w:spacing w:val="-2"/>
          <w:sz w:val="22"/>
          <w:szCs w:val="22"/>
          <w:highlight w:val="yellow"/>
          <w:lang w:val="es-ES"/>
        </w:rPr>
        <w:t>.</w:t>
      </w:r>
    </w:p>
    <w:p w14:paraId="359D6EC1" w14:textId="77777777" w:rsidR="00B035C4" w:rsidRPr="00B64EA5" w:rsidRDefault="00B035C4" w:rsidP="00B64EA5">
      <w:pPr>
        <w:pStyle w:val="Standard"/>
        <w:tabs>
          <w:tab w:val="left" w:pos="15"/>
        </w:tabs>
        <w:spacing w:line="276" w:lineRule="auto"/>
        <w:ind w:left="15" w:right="45"/>
        <w:jc w:val="both"/>
        <w:rPr>
          <w:rFonts w:ascii="Calibri Light" w:hAnsi="Calibri Light" w:cs="Calibri Light"/>
          <w:spacing w:val="-2"/>
          <w:sz w:val="22"/>
          <w:szCs w:val="22"/>
          <w:lang w:val="es-ES"/>
        </w:rPr>
      </w:pPr>
    </w:p>
    <w:p w14:paraId="73AEC491" w14:textId="77777777" w:rsidR="00B035C4" w:rsidRPr="00B64EA5" w:rsidRDefault="00B035C4" w:rsidP="00B64EA5">
      <w:pPr>
        <w:pStyle w:val="Standard"/>
        <w:tabs>
          <w:tab w:val="left" w:pos="-540"/>
        </w:tabs>
        <w:spacing w:line="276" w:lineRule="auto"/>
        <w:jc w:val="both"/>
        <w:rPr>
          <w:rFonts w:ascii="Calibri Light" w:hAnsi="Calibri Light" w:cs="Calibri Light"/>
          <w:sz w:val="22"/>
          <w:szCs w:val="22"/>
        </w:rPr>
      </w:pPr>
      <w:r w:rsidRPr="00B64EA5">
        <w:rPr>
          <w:rFonts w:ascii="Calibri Light" w:hAnsi="Calibri Light" w:cs="Calibri Light"/>
          <w:b/>
          <w:spacing w:val="-2"/>
          <w:sz w:val="22"/>
          <w:szCs w:val="22"/>
        </w:rPr>
        <w:t>3.</w:t>
      </w:r>
      <w:r w:rsidRPr="00B64EA5">
        <w:rPr>
          <w:rFonts w:ascii="Calibri Light" w:hAnsi="Calibri Light" w:cs="Calibri Light"/>
          <w:b/>
          <w:spacing w:val="-2"/>
          <w:sz w:val="22"/>
          <w:szCs w:val="22"/>
          <w:lang w:val="es-ES"/>
        </w:rPr>
        <w:t>5</w:t>
      </w:r>
      <w:r w:rsidRPr="00B64EA5">
        <w:rPr>
          <w:rFonts w:ascii="Calibri Light" w:hAnsi="Calibri Light" w:cs="Calibri Light"/>
          <w:b/>
          <w:spacing w:val="-2"/>
          <w:sz w:val="22"/>
          <w:szCs w:val="22"/>
        </w:rPr>
        <w:tab/>
        <w:t>Forma de pago:</w:t>
      </w:r>
      <w:r w:rsidRPr="00B64EA5">
        <w:rPr>
          <w:rFonts w:ascii="Calibri Light" w:hAnsi="Calibri Light" w:cs="Calibri Light"/>
          <w:spacing w:val="-2"/>
          <w:sz w:val="22"/>
          <w:szCs w:val="22"/>
        </w:rPr>
        <w:t xml:space="preserve"> Los pagos se realizarán de la manera prevista en Pliego y en el Contrato.</w:t>
      </w:r>
    </w:p>
    <w:p w14:paraId="12B7E271" w14:textId="77777777" w:rsidR="00B035C4" w:rsidRPr="00B64EA5" w:rsidRDefault="00B035C4" w:rsidP="00B64EA5">
      <w:pPr>
        <w:pStyle w:val="Standard"/>
        <w:tabs>
          <w:tab w:val="left" w:pos="180"/>
        </w:tabs>
        <w:spacing w:line="276" w:lineRule="auto"/>
        <w:jc w:val="both"/>
        <w:rPr>
          <w:rFonts w:ascii="Calibri Light" w:hAnsi="Calibri Light" w:cs="Calibri Light"/>
          <w:spacing w:val="-2"/>
          <w:sz w:val="22"/>
          <w:szCs w:val="22"/>
        </w:rPr>
      </w:pPr>
    </w:p>
    <w:p w14:paraId="3376D4F4" w14:textId="77777777" w:rsidR="00B035C4" w:rsidRPr="00B64EA5" w:rsidRDefault="00B035C4" w:rsidP="00B64EA5">
      <w:pPr>
        <w:pStyle w:val="Standard"/>
        <w:tabs>
          <w:tab w:val="left" w:pos="0"/>
        </w:tabs>
        <w:spacing w:line="276" w:lineRule="auto"/>
        <w:jc w:val="both"/>
        <w:rPr>
          <w:rFonts w:ascii="Calibri Light" w:hAnsi="Calibri Light" w:cs="Calibri Light"/>
          <w:sz w:val="22"/>
          <w:szCs w:val="22"/>
        </w:rPr>
      </w:pPr>
      <w:r w:rsidRPr="00B64EA5">
        <w:rPr>
          <w:rFonts w:ascii="Calibri Light" w:hAnsi="Calibri Light" w:cs="Calibri Light"/>
          <w:b/>
          <w:spacing w:val="-2"/>
          <w:sz w:val="22"/>
          <w:szCs w:val="22"/>
        </w:rPr>
        <w:t>3.</w:t>
      </w:r>
      <w:r w:rsidRPr="00B64EA5">
        <w:rPr>
          <w:rFonts w:ascii="Calibri Light" w:hAnsi="Calibri Light" w:cs="Calibri Light"/>
          <w:b/>
          <w:spacing w:val="-2"/>
          <w:sz w:val="22"/>
          <w:szCs w:val="22"/>
          <w:lang w:val="es-ES"/>
        </w:rPr>
        <w:t>5</w:t>
      </w:r>
      <w:r w:rsidRPr="00B64EA5">
        <w:rPr>
          <w:rFonts w:ascii="Calibri Light" w:hAnsi="Calibri Light" w:cs="Calibri Light"/>
          <w:b/>
          <w:spacing w:val="-2"/>
          <w:sz w:val="22"/>
          <w:szCs w:val="22"/>
        </w:rPr>
        <w:t>.1</w:t>
      </w:r>
      <w:r w:rsidRPr="00B64EA5">
        <w:rPr>
          <w:rFonts w:ascii="Calibri Light" w:hAnsi="Calibri Light" w:cs="Calibri Light"/>
          <w:b/>
          <w:spacing w:val="-2"/>
          <w:sz w:val="22"/>
          <w:szCs w:val="22"/>
        </w:rPr>
        <w:tab/>
        <w:t xml:space="preserve">Anticipo: </w:t>
      </w:r>
      <w:r w:rsidRPr="00713095">
        <w:rPr>
          <w:rFonts w:ascii="Calibri Light" w:hAnsi="Calibri Light" w:cs="Calibri Light"/>
          <w:spacing w:val="-2"/>
          <w:sz w:val="22"/>
          <w:szCs w:val="22"/>
          <w:highlight w:val="yellow"/>
        </w:rPr>
        <w:t>(</w:t>
      </w:r>
      <w:r w:rsidRPr="00713095">
        <w:rPr>
          <w:rFonts w:ascii="Calibri Light" w:hAnsi="Calibri Light" w:cs="Calibri Light"/>
          <w:i/>
          <w:spacing w:val="-2"/>
          <w:sz w:val="22"/>
          <w:szCs w:val="22"/>
          <w:highlight w:val="yellow"/>
        </w:rPr>
        <w:t>establecer porcentaje no mayor a setenta por ciento (70%); en caso de pactarse anticipo</w:t>
      </w:r>
      <w:r w:rsidRPr="00713095">
        <w:rPr>
          <w:rFonts w:ascii="Calibri Light" w:hAnsi="Calibri Light" w:cs="Calibri Light"/>
          <w:spacing w:val="-2"/>
          <w:sz w:val="22"/>
          <w:szCs w:val="22"/>
          <w:highlight w:val="yellow"/>
        </w:rPr>
        <w:t>).</w:t>
      </w:r>
    </w:p>
    <w:p w14:paraId="70D46E8D" w14:textId="77777777" w:rsidR="00B035C4" w:rsidRPr="00B64EA5" w:rsidRDefault="00B035C4" w:rsidP="00B64EA5">
      <w:pPr>
        <w:pStyle w:val="Standard"/>
        <w:tabs>
          <w:tab w:val="left" w:pos="15"/>
        </w:tabs>
        <w:spacing w:line="276" w:lineRule="auto"/>
        <w:ind w:left="15" w:right="45"/>
        <w:jc w:val="both"/>
        <w:rPr>
          <w:rFonts w:ascii="Calibri Light" w:hAnsi="Calibri Light" w:cs="Calibri Light"/>
          <w:spacing w:val="-2"/>
          <w:sz w:val="22"/>
          <w:szCs w:val="22"/>
        </w:rPr>
      </w:pPr>
    </w:p>
    <w:p w14:paraId="64D6626F" w14:textId="2990CEB4" w:rsidR="00B64EA5" w:rsidRDefault="00B035C4" w:rsidP="00B64EA5">
      <w:pPr>
        <w:pStyle w:val="Standard"/>
        <w:tabs>
          <w:tab w:val="left" w:pos="15"/>
        </w:tabs>
        <w:spacing w:line="276" w:lineRule="auto"/>
        <w:ind w:left="15" w:right="45"/>
        <w:jc w:val="both"/>
        <w:rPr>
          <w:rFonts w:ascii="Calibri Light" w:hAnsi="Calibri Light" w:cs="Calibri Light"/>
          <w:spacing w:val="-2"/>
          <w:sz w:val="22"/>
          <w:szCs w:val="22"/>
        </w:rPr>
      </w:pPr>
      <w:r w:rsidRPr="00B64EA5">
        <w:rPr>
          <w:rFonts w:ascii="Calibri Light" w:hAnsi="Calibri Light" w:cs="Calibri Light"/>
          <w:b/>
          <w:spacing w:val="-2"/>
          <w:sz w:val="22"/>
          <w:szCs w:val="22"/>
          <w:lang w:val="es-ES"/>
        </w:rPr>
        <w:t>3.6.</w:t>
      </w:r>
      <w:r w:rsidRPr="00B64EA5">
        <w:rPr>
          <w:rFonts w:ascii="Calibri Light" w:hAnsi="Calibri Light" w:cs="Calibri Light"/>
          <w:b/>
          <w:spacing w:val="-2"/>
          <w:sz w:val="22"/>
          <w:szCs w:val="22"/>
          <w:lang w:val="es-ES"/>
        </w:rPr>
        <w:tab/>
        <w:t xml:space="preserve">Forma de presentar la oferta: </w:t>
      </w:r>
      <w:r w:rsidR="00B64EA5" w:rsidRPr="00B64EA5">
        <w:rPr>
          <w:rFonts w:ascii="Calibri Light" w:hAnsi="Calibri Light" w:cs="Calibri Light"/>
          <w:spacing w:val="-2"/>
          <w:sz w:val="22"/>
          <w:szCs w:val="22"/>
        </w:rPr>
        <w:t xml:space="preserve">Las ofertas técnico-económicas se receptarán hasta las </w:t>
      </w:r>
      <w:r w:rsidR="00B64EA5" w:rsidRPr="00B64EA5">
        <w:rPr>
          <w:rFonts w:ascii="Calibri Light" w:hAnsi="Calibri Light" w:cs="Calibri Light"/>
          <w:spacing w:val="-2"/>
          <w:sz w:val="22"/>
          <w:szCs w:val="22"/>
          <w:highlight w:val="yellow"/>
        </w:rPr>
        <w:t>00:00 del día fecha</w:t>
      </w:r>
      <w:r w:rsidR="00B64EA5" w:rsidRPr="00B64EA5">
        <w:rPr>
          <w:rFonts w:ascii="Calibri Light" w:hAnsi="Calibri Light" w:cs="Calibri Light"/>
          <w:spacing w:val="-2"/>
          <w:sz w:val="22"/>
          <w:szCs w:val="22"/>
        </w:rPr>
        <w:t xml:space="preserve"> de la siguiente manera:</w:t>
      </w:r>
    </w:p>
    <w:p w14:paraId="33568E8E" w14:textId="77777777" w:rsidR="00713095" w:rsidRPr="00B64EA5" w:rsidRDefault="00713095" w:rsidP="00B64EA5">
      <w:pPr>
        <w:pStyle w:val="Standard"/>
        <w:tabs>
          <w:tab w:val="left" w:pos="15"/>
        </w:tabs>
        <w:spacing w:line="276" w:lineRule="auto"/>
        <w:ind w:left="15" w:right="45"/>
        <w:jc w:val="both"/>
        <w:rPr>
          <w:rFonts w:ascii="Calibri Light" w:hAnsi="Calibri Light" w:cs="Calibri Light"/>
          <w:spacing w:val="-2"/>
          <w:sz w:val="22"/>
          <w:szCs w:val="22"/>
        </w:rPr>
      </w:pPr>
    </w:p>
    <w:p w14:paraId="0F8B2920" w14:textId="331ECE45" w:rsidR="00B64EA5" w:rsidRPr="00B64EA5" w:rsidRDefault="00B64EA5" w:rsidP="00B64EA5">
      <w:pPr>
        <w:pStyle w:val="Standard"/>
        <w:numPr>
          <w:ilvl w:val="0"/>
          <w:numId w:val="34"/>
        </w:numPr>
        <w:tabs>
          <w:tab w:val="left" w:pos="15"/>
        </w:tabs>
        <w:spacing w:line="276" w:lineRule="auto"/>
        <w:ind w:right="45"/>
        <w:jc w:val="both"/>
        <w:rPr>
          <w:rFonts w:ascii="Calibri Light" w:hAnsi="Calibri Light" w:cs="Calibri Light"/>
          <w:spacing w:val="-2"/>
          <w:sz w:val="22"/>
          <w:szCs w:val="22"/>
        </w:rPr>
      </w:pPr>
      <w:r w:rsidRPr="00B64EA5">
        <w:rPr>
          <w:rFonts w:ascii="Calibri Light" w:hAnsi="Calibri Light" w:cs="Calibri Light"/>
          <w:spacing w:val="-2"/>
          <w:sz w:val="22"/>
          <w:szCs w:val="22"/>
        </w:rPr>
        <w:t>De forma física en la Dirección de Adquisiciones de ESPOL ubicada en el edificio 6A (Rectorado), Km. 30.5 Vía perimetral en la ciudad de Guayaquil. Legalmente suscrita; o,</w:t>
      </w:r>
    </w:p>
    <w:p w14:paraId="3FDBE8EF" w14:textId="77777777" w:rsidR="00B64EA5" w:rsidRPr="00B64EA5" w:rsidRDefault="00B64EA5" w:rsidP="00B64EA5">
      <w:pPr>
        <w:pStyle w:val="Standard"/>
        <w:tabs>
          <w:tab w:val="left" w:pos="15"/>
        </w:tabs>
        <w:spacing w:line="276" w:lineRule="auto"/>
        <w:ind w:left="735" w:right="45"/>
        <w:jc w:val="both"/>
        <w:rPr>
          <w:rFonts w:ascii="Calibri Light" w:hAnsi="Calibri Light" w:cs="Calibri Light"/>
          <w:spacing w:val="-2"/>
          <w:sz w:val="22"/>
          <w:szCs w:val="22"/>
        </w:rPr>
      </w:pPr>
    </w:p>
    <w:p w14:paraId="68B55A35" w14:textId="43ECBBCA" w:rsidR="00B64EA5" w:rsidRPr="00B64EA5" w:rsidRDefault="00B64EA5" w:rsidP="00B64EA5">
      <w:pPr>
        <w:pStyle w:val="Standard"/>
        <w:numPr>
          <w:ilvl w:val="0"/>
          <w:numId w:val="34"/>
        </w:numPr>
        <w:tabs>
          <w:tab w:val="left" w:pos="15"/>
        </w:tabs>
        <w:spacing w:line="276" w:lineRule="auto"/>
        <w:ind w:right="45"/>
        <w:jc w:val="both"/>
        <w:rPr>
          <w:rFonts w:ascii="Calibri Light" w:hAnsi="Calibri Light" w:cs="Calibri Light"/>
          <w:spacing w:val="-2"/>
          <w:sz w:val="22"/>
          <w:szCs w:val="22"/>
        </w:rPr>
      </w:pPr>
      <w:r w:rsidRPr="00B64EA5">
        <w:rPr>
          <w:rFonts w:ascii="Calibri Light" w:hAnsi="Calibri Light" w:cs="Calibri Light"/>
          <w:spacing w:val="-2"/>
          <w:sz w:val="22"/>
          <w:szCs w:val="22"/>
        </w:rPr>
        <w:lastRenderedPageBreak/>
        <w:t xml:space="preserve">A través del correo electrónico firmada electrónicamente a la dirección </w:t>
      </w:r>
      <w:r w:rsidRPr="00B64EA5">
        <w:rPr>
          <w:rFonts w:ascii="Calibri Light" w:hAnsi="Calibri Light" w:cs="Calibri Light"/>
          <w:spacing w:val="-2"/>
          <w:sz w:val="22"/>
          <w:szCs w:val="22"/>
          <w:highlight w:val="yellow"/>
        </w:rPr>
        <w:t>xxxxxx@espol.edu.ec</w:t>
      </w:r>
      <w:r w:rsidRPr="00B64EA5">
        <w:rPr>
          <w:rFonts w:ascii="Calibri Light" w:hAnsi="Calibri Light" w:cs="Calibri Light"/>
          <w:spacing w:val="-2"/>
          <w:sz w:val="22"/>
          <w:szCs w:val="22"/>
        </w:rPr>
        <w:t xml:space="preserve"> La entidad contratante será responsable de la validación de dicha firma electrónica, de conformidad a la normativa aplicable.</w:t>
      </w:r>
    </w:p>
    <w:p w14:paraId="2D027138" w14:textId="77777777" w:rsidR="00B64EA5" w:rsidRPr="00B64EA5" w:rsidRDefault="00B64EA5" w:rsidP="00B64EA5">
      <w:pPr>
        <w:pStyle w:val="Standard"/>
        <w:tabs>
          <w:tab w:val="left" w:pos="15"/>
        </w:tabs>
        <w:spacing w:line="276" w:lineRule="auto"/>
        <w:ind w:left="15" w:right="45"/>
        <w:jc w:val="both"/>
        <w:rPr>
          <w:rFonts w:ascii="Calibri Light" w:hAnsi="Calibri Light" w:cs="Calibri Light"/>
          <w:spacing w:val="-2"/>
          <w:sz w:val="22"/>
          <w:szCs w:val="22"/>
        </w:rPr>
      </w:pPr>
    </w:p>
    <w:p w14:paraId="7E1DFF65" w14:textId="1E012558" w:rsidR="00B035C4" w:rsidRPr="00B64EA5" w:rsidRDefault="00B64EA5" w:rsidP="00B64EA5">
      <w:pPr>
        <w:pStyle w:val="Standard"/>
        <w:tabs>
          <w:tab w:val="left" w:pos="15"/>
        </w:tabs>
        <w:spacing w:line="276" w:lineRule="auto"/>
        <w:ind w:left="15" w:right="45"/>
        <w:jc w:val="both"/>
        <w:rPr>
          <w:rFonts w:ascii="Calibri Light" w:eastAsia="CenturyGothic" w:hAnsi="Calibri Light" w:cs="Calibri Light"/>
          <w:sz w:val="22"/>
          <w:szCs w:val="22"/>
          <w:lang w:val="es-ES_tradnl"/>
        </w:rPr>
      </w:pPr>
      <w:r w:rsidRPr="00B64EA5">
        <w:rPr>
          <w:rFonts w:ascii="Calibri Light" w:hAnsi="Calibri Light" w:cs="Calibri Light"/>
          <w:spacing w:val="-2"/>
          <w:sz w:val="22"/>
          <w:szCs w:val="22"/>
        </w:rPr>
        <w:t>No se receptarán ofertas técnico-económicas que hayan sido presentadas en un lugar u horario diferente al establecido en el pliego.</w:t>
      </w:r>
    </w:p>
    <w:p w14:paraId="5FDBD182" w14:textId="77777777" w:rsidR="00B035C4" w:rsidRPr="00B64EA5" w:rsidRDefault="00B035C4" w:rsidP="00B64EA5">
      <w:pPr>
        <w:tabs>
          <w:tab w:val="left" w:pos="0"/>
        </w:tabs>
        <w:spacing w:line="276" w:lineRule="auto"/>
        <w:ind w:right="105"/>
        <w:jc w:val="both"/>
        <w:rPr>
          <w:rFonts w:ascii="Calibri Light" w:eastAsia="CenturyGothic" w:hAnsi="Calibri Light" w:cs="Calibri Light"/>
          <w:sz w:val="22"/>
          <w:szCs w:val="22"/>
        </w:rPr>
      </w:pPr>
    </w:p>
    <w:p w14:paraId="0F013FF9" w14:textId="77777777" w:rsidR="00B035C4" w:rsidRPr="00B64EA5" w:rsidRDefault="00B035C4" w:rsidP="00B64EA5">
      <w:pPr>
        <w:pStyle w:val="Standard"/>
        <w:tabs>
          <w:tab w:val="left" w:pos="3708"/>
        </w:tabs>
        <w:spacing w:line="276" w:lineRule="auto"/>
        <w:jc w:val="center"/>
        <w:rPr>
          <w:rFonts w:ascii="Calibri Light" w:hAnsi="Calibri Light" w:cs="Calibri Light"/>
          <w:b/>
          <w:spacing w:val="-2"/>
          <w:sz w:val="22"/>
          <w:szCs w:val="22"/>
        </w:rPr>
      </w:pPr>
      <w:r w:rsidRPr="00B64EA5">
        <w:rPr>
          <w:rFonts w:ascii="Calibri Light" w:hAnsi="Calibri Light" w:cs="Calibri Light"/>
          <w:b/>
          <w:spacing w:val="-2"/>
          <w:sz w:val="22"/>
          <w:szCs w:val="22"/>
        </w:rPr>
        <w:t>SECCIÓN IV</w:t>
      </w:r>
    </w:p>
    <w:p w14:paraId="3DFFDB78" w14:textId="77777777" w:rsidR="00B035C4" w:rsidRPr="00B64EA5" w:rsidRDefault="00B035C4" w:rsidP="00B64EA5">
      <w:pPr>
        <w:pStyle w:val="Standard"/>
        <w:tabs>
          <w:tab w:val="left" w:pos="3708"/>
        </w:tabs>
        <w:spacing w:line="276" w:lineRule="auto"/>
        <w:jc w:val="center"/>
        <w:rPr>
          <w:rFonts w:ascii="Calibri Light" w:hAnsi="Calibri Light" w:cs="Calibri Light"/>
          <w:b/>
          <w:spacing w:val="-2"/>
          <w:sz w:val="22"/>
          <w:szCs w:val="22"/>
        </w:rPr>
      </w:pPr>
      <w:r w:rsidRPr="00B64EA5">
        <w:rPr>
          <w:rFonts w:ascii="Calibri Light" w:hAnsi="Calibri Light" w:cs="Calibri Light"/>
          <w:b/>
          <w:spacing w:val="-2"/>
          <w:sz w:val="22"/>
          <w:szCs w:val="22"/>
        </w:rPr>
        <w:t>EVALUACIÓN DE LA OFERTA</w:t>
      </w:r>
    </w:p>
    <w:p w14:paraId="1B936449" w14:textId="77777777" w:rsidR="00B035C4" w:rsidRPr="00B64EA5" w:rsidRDefault="00B035C4" w:rsidP="00B64EA5">
      <w:pPr>
        <w:pStyle w:val="Standard"/>
        <w:tabs>
          <w:tab w:val="left" w:pos="3708"/>
        </w:tabs>
        <w:spacing w:line="276" w:lineRule="auto"/>
        <w:jc w:val="center"/>
        <w:rPr>
          <w:rFonts w:ascii="Calibri Light" w:hAnsi="Calibri Light" w:cs="Calibri Light"/>
          <w:b/>
          <w:spacing w:val="-2"/>
          <w:sz w:val="22"/>
          <w:szCs w:val="22"/>
        </w:rPr>
      </w:pPr>
    </w:p>
    <w:p w14:paraId="007B0842" w14:textId="2328C40B" w:rsidR="00B035C4" w:rsidRPr="00B64EA5" w:rsidRDefault="00B035C4" w:rsidP="00B64EA5">
      <w:pPr>
        <w:pStyle w:val="Textbody"/>
        <w:tabs>
          <w:tab w:val="left" w:pos="621"/>
        </w:tabs>
        <w:spacing w:after="0" w:line="276" w:lineRule="auto"/>
        <w:jc w:val="both"/>
        <w:rPr>
          <w:rFonts w:ascii="Calibri Light" w:hAnsi="Calibri Light" w:cs="Calibri Light"/>
          <w:sz w:val="22"/>
          <w:szCs w:val="22"/>
        </w:rPr>
      </w:pPr>
      <w:r w:rsidRPr="00B64EA5">
        <w:rPr>
          <w:rFonts w:ascii="Calibri Light" w:hAnsi="Calibri Light" w:cs="Calibri Light"/>
          <w:b/>
          <w:bCs/>
          <w:color w:val="000000"/>
          <w:spacing w:val="-3"/>
          <w:sz w:val="22"/>
          <w:szCs w:val="22"/>
          <w:lang w:val="es-ES"/>
        </w:rPr>
        <w:t>4.1</w:t>
      </w:r>
      <w:r w:rsidRPr="00B64EA5">
        <w:rPr>
          <w:rFonts w:ascii="Calibri Light" w:hAnsi="Calibri Light" w:cs="Calibri Light"/>
          <w:color w:val="000000"/>
          <w:spacing w:val="-3"/>
          <w:sz w:val="22"/>
          <w:szCs w:val="22"/>
          <w:lang w:val="es-ES"/>
        </w:rPr>
        <w:tab/>
      </w:r>
      <w:r w:rsidRPr="00B64EA5">
        <w:rPr>
          <w:rFonts w:ascii="Calibri Light" w:hAnsi="Calibri Light" w:cs="Calibri Light"/>
          <w:b/>
          <w:bCs/>
          <w:color w:val="000000"/>
          <w:spacing w:val="-3"/>
          <w:sz w:val="22"/>
          <w:szCs w:val="22"/>
          <w:lang w:val="es-ES"/>
        </w:rPr>
        <w:t xml:space="preserve">Integridad de la oferta: </w:t>
      </w:r>
      <w:r w:rsidRPr="00B64EA5">
        <w:rPr>
          <w:rFonts w:ascii="Calibri Light" w:hAnsi="Calibri Light" w:cs="Calibri Light"/>
          <w:color w:val="000000"/>
          <w:spacing w:val="-3"/>
          <w:sz w:val="22"/>
          <w:szCs w:val="22"/>
          <w:lang w:val="es-ES"/>
        </w:rPr>
        <w:t>La integridad de la oferta se evaluará considerando la presentación de los Formularios y requisitos mínimos previstos en el pliego.</w:t>
      </w:r>
      <w:r w:rsidRPr="00B64EA5">
        <w:rPr>
          <w:rFonts w:ascii="Calibri Light" w:hAnsi="Calibri Light" w:cs="Calibri Light"/>
          <w:sz w:val="22"/>
          <w:szCs w:val="22"/>
        </w:rPr>
        <w:t xml:space="preserve">  </w:t>
      </w:r>
      <w:r w:rsidRPr="00B64EA5">
        <w:rPr>
          <w:rFonts w:ascii="Calibri Light" w:hAnsi="Calibri Light" w:cs="Calibri Light"/>
          <w:color w:val="000000"/>
          <w:spacing w:val="-3"/>
          <w:sz w:val="22"/>
          <w:szCs w:val="22"/>
          <w:lang w:val="es-ES"/>
        </w:rPr>
        <w:t xml:space="preserve">Para la verificación del cumplimiento de los requisitos mínimos se estará a la </w:t>
      </w:r>
      <w:r w:rsidR="00484AE1" w:rsidRPr="00B64EA5">
        <w:rPr>
          <w:rFonts w:ascii="Calibri Light" w:hAnsi="Calibri Light" w:cs="Calibri Light"/>
          <w:color w:val="000000"/>
          <w:spacing w:val="-3"/>
          <w:sz w:val="22"/>
          <w:szCs w:val="22"/>
          <w:lang w:val="es-ES"/>
        </w:rPr>
        <w:t>metodología “</w:t>
      </w:r>
      <w:r w:rsidRPr="00B64EA5">
        <w:rPr>
          <w:rFonts w:ascii="Calibri Light" w:hAnsi="Calibri Light" w:cs="Calibri Light"/>
          <w:color w:val="000000"/>
          <w:spacing w:val="-3"/>
          <w:sz w:val="22"/>
          <w:szCs w:val="22"/>
          <w:lang w:val="es-ES"/>
        </w:rPr>
        <w:t>CUMPLE / NO CUMPLE”.</w:t>
      </w:r>
    </w:p>
    <w:p w14:paraId="0AF88740" w14:textId="77777777" w:rsidR="00B035C4" w:rsidRPr="00B64EA5" w:rsidRDefault="00B035C4" w:rsidP="00B64EA5">
      <w:pPr>
        <w:pStyle w:val="Standard"/>
        <w:spacing w:line="276" w:lineRule="auto"/>
        <w:jc w:val="both"/>
        <w:rPr>
          <w:rFonts w:ascii="Calibri Light" w:hAnsi="Calibri Light" w:cs="Calibri Light"/>
          <w:b/>
          <w:color w:val="FF3399"/>
          <w:spacing w:val="-2"/>
          <w:sz w:val="22"/>
          <w:szCs w:val="22"/>
        </w:rPr>
      </w:pPr>
    </w:p>
    <w:p w14:paraId="7B69495C" w14:textId="77777777" w:rsidR="00B035C4" w:rsidRPr="00B64EA5" w:rsidRDefault="00B035C4" w:rsidP="00B64EA5">
      <w:pPr>
        <w:pStyle w:val="Textbody"/>
        <w:tabs>
          <w:tab w:val="left" w:pos="621"/>
        </w:tabs>
        <w:spacing w:after="0" w:line="276" w:lineRule="auto"/>
        <w:jc w:val="both"/>
        <w:rPr>
          <w:rFonts w:ascii="Calibri Light" w:hAnsi="Calibri Light" w:cs="Calibri Light"/>
          <w:color w:val="000000"/>
          <w:spacing w:val="-3"/>
          <w:sz w:val="22"/>
          <w:szCs w:val="22"/>
          <w:lang w:val="es-ES"/>
        </w:rPr>
      </w:pPr>
      <w:r w:rsidRPr="00B64EA5">
        <w:rPr>
          <w:rFonts w:ascii="Calibri Light" w:hAnsi="Calibri Light" w:cs="Calibri Light"/>
          <w:b/>
          <w:bCs/>
          <w:color w:val="000000"/>
          <w:spacing w:val="-3"/>
          <w:sz w:val="22"/>
          <w:szCs w:val="22"/>
          <w:lang w:val="es-ES"/>
        </w:rPr>
        <w:t>4.2</w:t>
      </w:r>
      <w:r w:rsidRPr="00B64EA5">
        <w:rPr>
          <w:rFonts w:ascii="Calibri Light" w:hAnsi="Calibri Light" w:cs="Calibri Light"/>
          <w:color w:val="000000"/>
          <w:spacing w:val="-3"/>
          <w:sz w:val="22"/>
          <w:szCs w:val="22"/>
          <w:lang w:val="es-ES"/>
        </w:rPr>
        <w:tab/>
      </w:r>
      <w:r w:rsidRPr="00B64EA5">
        <w:rPr>
          <w:rFonts w:ascii="Calibri Light" w:hAnsi="Calibri Light" w:cs="Calibri Light"/>
          <w:b/>
          <w:bCs/>
          <w:color w:val="000000"/>
          <w:spacing w:val="-3"/>
          <w:sz w:val="22"/>
          <w:szCs w:val="22"/>
          <w:lang w:val="es-ES"/>
        </w:rPr>
        <w:t>Evaluación de la oferta (cumple / no cumple):</w:t>
      </w:r>
      <w:r w:rsidRPr="00B64EA5">
        <w:rPr>
          <w:rFonts w:ascii="Calibri Light" w:hAnsi="Calibri Light" w:cs="Calibri Light"/>
          <w:color w:val="000000"/>
          <w:spacing w:val="-3"/>
          <w:sz w:val="22"/>
          <w:szCs w:val="22"/>
          <w:lang w:val="es-ES"/>
        </w:rPr>
        <w:t xml:space="preserve"> Los parámetros de calificación propuestos a continuación, son las condiciones mínimas que deberá cumplir la oferta.</w:t>
      </w:r>
    </w:p>
    <w:p w14:paraId="11305316" w14:textId="77777777" w:rsidR="00B035C4" w:rsidRPr="00B64EA5" w:rsidRDefault="00B035C4" w:rsidP="00B64EA5">
      <w:pPr>
        <w:pStyle w:val="Textbody"/>
        <w:tabs>
          <w:tab w:val="left" w:pos="621"/>
        </w:tabs>
        <w:spacing w:after="0" w:line="276" w:lineRule="auto"/>
        <w:jc w:val="both"/>
        <w:rPr>
          <w:rFonts w:ascii="Calibri Light" w:hAnsi="Calibri Light" w:cs="Calibri Light"/>
          <w:b/>
          <w:color w:val="000000"/>
          <w:spacing w:val="-3"/>
          <w:sz w:val="22"/>
          <w:szCs w:val="22"/>
          <w:lang w:val="es-ES"/>
        </w:rPr>
      </w:pPr>
    </w:p>
    <w:p w14:paraId="05F02A38" w14:textId="1A1C474B" w:rsidR="00B035C4" w:rsidRPr="00B64EA5" w:rsidRDefault="00B035C4" w:rsidP="00B64EA5">
      <w:pPr>
        <w:pStyle w:val="Textbody"/>
        <w:tabs>
          <w:tab w:val="left" w:pos="621"/>
        </w:tabs>
        <w:spacing w:after="0" w:line="276" w:lineRule="auto"/>
        <w:jc w:val="both"/>
        <w:rPr>
          <w:rFonts w:ascii="Calibri Light" w:hAnsi="Calibri Light" w:cs="Calibri Light"/>
          <w:color w:val="000000"/>
          <w:spacing w:val="-3"/>
          <w:sz w:val="22"/>
          <w:szCs w:val="22"/>
          <w:lang w:val="es-ES"/>
        </w:rPr>
      </w:pPr>
      <w:r w:rsidRPr="00B64EA5">
        <w:rPr>
          <w:rFonts w:ascii="Calibri Light" w:hAnsi="Calibri Light" w:cs="Calibri Light"/>
          <w:b/>
          <w:color w:val="000000"/>
          <w:spacing w:val="-3"/>
          <w:sz w:val="22"/>
          <w:szCs w:val="22"/>
          <w:lang w:val="es-ES"/>
        </w:rPr>
        <w:t xml:space="preserve">4.2.1 </w:t>
      </w:r>
      <w:r w:rsidRPr="00B64EA5">
        <w:rPr>
          <w:rFonts w:ascii="Calibri Light" w:hAnsi="Calibri Light" w:cs="Calibri Light"/>
          <w:b/>
          <w:color w:val="000000"/>
          <w:spacing w:val="-3"/>
          <w:sz w:val="22"/>
          <w:szCs w:val="22"/>
          <w:lang w:val="es-ES"/>
        </w:rPr>
        <w:tab/>
        <w:t xml:space="preserve">Parámetros de calificación: </w:t>
      </w:r>
      <w:r w:rsidRPr="00B64EA5">
        <w:rPr>
          <w:rFonts w:ascii="Calibri Light" w:hAnsi="Calibri Light" w:cs="Calibri Light"/>
          <w:color w:val="000000"/>
          <w:spacing w:val="-3"/>
          <w:sz w:val="22"/>
          <w:szCs w:val="22"/>
          <w:lang w:val="es-ES"/>
        </w:rPr>
        <w:t>La entidad contratante deberá definir los parámetros; sus condiciones mínimas o máximas de obligatorio cumplimiento y el medio de verificación.</w:t>
      </w:r>
    </w:p>
    <w:p w14:paraId="49E7C970" w14:textId="5C279937" w:rsidR="00484AE1" w:rsidRPr="00B64EA5" w:rsidRDefault="00484AE1" w:rsidP="00B64EA5">
      <w:pPr>
        <w:pStyle w:val="Textbody"/>
        <w:tabs>
          <w:tab w:val="left" w:pos="621"/>
        </w:tabs>
        <w:spacing w:after="0" w:line="276" w:lineRule="auto"/>
        <w:jc w:val="both"/>
        <w:rPr>
          <w:rFonts w:ascii="Calibri Light" w:hAnsi="Calibri Light" w:cs="Calibri Light"/>
          <w:color w:val="000000"/>
          <w:spacing w:val="-3"/>
          <w:sz w:val="22"/>
          <w:szCs w:val="22"/>
          <w:lang w:val="es-ES"/>
        </w:rPr>
      </w:pPr>
    </w:p>
    <w:p w14:paraId="3C643513" w14:textId="37095874" w:rsidR="00457B07" w:rsidRDefault="00457B07" w:rsidP="00B64EA5">
      <w:pPr>
        <w:pStyle w:val="Prrafodelista"/>
        <w:numPr>
          <w:ilvl w:val="2"/>
          <w:numId w:val="24"/>
        </w:numPr>
        <w:spacing w:line="276" w:lineRule="auto"/>
        <w:jc w:val="both"/>
        <w:rPr>
          <w:rFonts w:ascii="Calibri Light" w:hAnsi="Calibri Light" w:cs="Calibri Light"/>
          <w:b/>
          <w:sz w:val="22"/>
          <w:szCs w:val="22"/>
        </w:rPr>
      </w:pPr>
      <w:r>
        <w:rPr>
          <w:rFonts w:ascii="Calibri Light" w:hAnsi="Calibri Light" w:cs="Calibri Light"/>
          <w:b/>
          <w:sz w:val="22"/>
          <w:szCs w:val="22"/>
        </w:rPr>
        <w:t xml:space="preserve">Equipo mínimo </w:t>
      </w:r>
    </w:p>
    <w:p w14:paraId="7C932451" w14:textId="77777777" w:rsidR="00457B07" w:rsidRDefault="00457B07" w:rsidP="00457B07">
      <w:pPr>
        <w:pStyle w:val="Prrafodelista"/>
        <w:spacing w:line="276" w:lineRule="auto"/>
        <w:jc w:val="both"/>
        <w:rPr>
          <w:rFonts w:ascii="Calibri Light" w:hAnsi="Calibri Light" w:cs="Calibri Light"/>
          <w:b/>
          <w:sz w:val="22"/>
          <w:szCs w:val="22"/>
        </w:rPr>
      </w:pPr>
    </w:p>
    <w:p w14:paraId="2C2172CB" w14:textId="5717855D" w:rsidR="00484AE1" w:rsidRPr="00B64EA5" w:rsidRDefault="00484AE1" w:rsidP="00B64EA5">
      <w:pPr>
        <w:pStyle w:val="Prrafodelista"/>
        <w:numPr>
          <w:ilvl w:val="2"/>
          <w:numId w:val="24"/>
        </w:numPr>
        <w:spacing w:line="276" w:lineRule="auto"/>
        <w:jc w:val="both"/>
        <w:rPr>
          <w:rFonts w:ascii="Calibri Light" w:hAnsi="Calibri Light" w:cs="Calibri Light"/>
          <w:b/>
          <w:sz w:val="22"/>
          <w:szCs w:val="22"/>
        </w:rPr>
      </w:pPr>
      <w:r w:rsidRPr="00B64EA5">
        <w:rPr>
          <w:rFonts w:ascii="Calibri Light" w:hAnsi="Calibri Light" w:cs="Calibri Light"/>
          <w:b/>
          <w:sz w:val="22"/>
          <w:szCs w:val="22"/>
        </w:rPr>
        <w:t>Personal Técnico mínimo:</w:t>
      </w:r>
    </w:p>
    <w:p w14:paraId="6C2C61DD" w14:textId="77777777" w:rsidR="00484AE1" w:rsidRPr="00B64EA5" w:rsidRDefault="00484AE1" w:rsidP="00B64EA5">
      <w:pPr>
        <w:pStyle w:val="Prrafodelista"/>
        <w:spacing w:line="276" w:lineRule="auto"/>
        <w:jc w:val="both"/>
        <w:rPr>
          <w:rFonts w:ascii="Calibri Light" w:hAnsi="Calibri Light" w:cs="Calibri Light"/>
          <w:b/>
          <w:sz w:val="22"/>
          <w:szCs w:val="22"/>
        </w:rPr>
      </w:pPr>
    </w:p>
    <w:p w14:paraId="77ED2849" w14:textId="7861D512" w:rsidR="00484AE1" w:rsidRPr="00B64EA5" w:rsidRDefault="00484AE1" w:rsidP="00B64EA5">
      <w:pPr>
        <w:pStyle w:val="Prrafodelista"/>
        <w:numPr>
          <w:ilvl w:val="2"/>
          <w:numId w:val="24"/>
        </w:numPr>
        <w:spacing w:line="276" w:lineRule="auto"/>
        <w:jc w:val="both"/>
        <w:rPr>
          <w:rFonts w:ascii="Calibri Light" w:hAnsi="Calibri Light" w:cs="Calibri Light"/>
          <w:sz w:val="22"/>
          <w:szCs w:val="22"/>
        </w:rPr>
      </w:pPr>
      <w:r w:rsidRPr="00B64EA5">
        <w:rPr>
          <w:rFonts w:ascii="Calibri Light" w:hAnsi="Calibri Light" w:cs="Calibri Light"/>
          <w:b/>
          <w:sz w:val="22"/>
          <w:szCs w:val="22"/>
        </w:rPr>
        <w:t>Experiencia mínima del personal técnico</w:t>
      </w:r>
      <w:r w:rsidRPr="00B64EA5">
        <w:rPr>
          <w:rFonts w:ascii="Calibri Light" w:hAnsi="Calibri Light" w:cs="Calibri Light"/>
          <w:sz w:val="22"/>
          <w:szCs w:val="22"/>
        </w:rPr>
        <w:t>:</w:t>
      </w:r>
    </w:p>
    <w:p w14:paraId="5C380E7F" w14:textId="77777777" w:rsidR="00484AE1" w:rsidRPr="00B64EA5" w:rsidRDefault="00484AE1" w:rsidP="00B64EA5">
      <w:pPr>
        <w:spacing w:line="276" w:lineRule="auto"/>
        <w:jc w:val="both"/>
        <w:rPr>
          <w:rFonts w:ascii="Calibri Light" w:hAnsi="Calibri Light" w:cs="Calibri Light"/>
          <w:sz w:val="22"/>
          <w:szCs w:val="22"/>
        </w:rPr>
      </w:pPr>
    </w:p>
    <w:p w14:paraId="6E8E4D45" w14:textId="7DB935BA" w:rsidR="00484AE1" w:rsidRPr="00B64EA5" w:rsidRDefault="00484AE1" w:rsidP="00B64EA5">
      <w:pPr>
        <w:pStyle w:val="Prrafodelista"/>
        <w:numPr>
          <w:ilvl w:val="2"/>
          <w:numId w:val="24"/>
        </w:numPr>
        <w:spacing w:line="276" w:lineRule="auto"/>
        <w:jc w:val="both"/>
        <w:rPr>
          <w:rFonts w:ascii="Calibri Light" w:hAnsi="Calibri Light" w:cs="Calibri Light"/>
          <w:b/>
          <w:sz w:val="22"/>
          <w:szCs w:val="22"/>
        </w:rPr>
      </w:pPr>
      <w:r w:rsidRPr="00B64EA5">
        <w:rPr>
          <w:rFonts w:ascii="Calibri Light" w:hAnsi="Calibri Light" w:cs="Calibri Light"/>
          <w:b/>
          <w:sz w:val="22"/>
          <w:szCs w:val="22"/>
        </w:rPr>
        <w:t>Experiencia general mínima del oferente</w:t>
      </w:r>
      <w:r w:rsidRPr="00B64EA5">
        <w:rPr>
          <w:rFonts w:ascii="Calibri Light" w:hAnsi="Calibri Light" w:cs="Calibri Light"/>
          <w:sz w:val="22"/>
          <w:szCs w:val="22"/>
        </w:rPr>
        <w:t xml:space="preserve"> </w:t>
      </w:r>
    </w:p>
    <w:p w14:paraId="454F2D5C" w14:textId="77777777" w:rsidR="00484AE1" w:rsidRPr="00B64EA5" w:rsidRDefault="00484AE1" w:rsidP="00B64EA5">
      <w:pPr>
        <w:pStyle w:val="Prrafodelista"/>
        <w:spacing w:line="276" w:lineRule="auto"/>
        <w:jc w:val="both"/>
        <w:rPr>
          <w:rFonts w:ascii="Calibri Light" w:hAnsi="Calibri Light" w:cs="Calibri Light"/>
          <w:b/>
          <w:sz w:val="22"/>
          <w:szCs w:val="22"/>
        </w:rPr>
      </w:pPr>
    </w:p>
    <w:p w14:paraId="65E09B6C" w14:textId="79F38977" w:rsidR="00484AE1" w:rsidRPr="00B64EA5" w:rsidRDefault="00484AE1" w:rsidP="00B64EA5">
      <w:pPr>
        <w:pStyle w:val="Prrafodelista"/>
        <w:numPr>
          <w:ilvl w:val="2"/>
          <w:numId w:val="24"/>
        </w:numPr>
        <w:spacing w:line="276" w:lineRule="auto"/>
        <w:jc w:val="both"/>
        <w:rPr>
          <w:rFonts w:ascii="Calibri Light" w:hAnsi="Calibri Light" w:cs="Calibri Light"/>
          <w:b/>
          <w:sz w:val="22"/>
          <w:szCs w:val="22"/>
        </w:rPr>
      </w:pPr>
      <w:r w:rsidRPr="00B64EA5">
        <w:rPr>
          <w:rFonts w:ascii="Calibri Light" w:hAnsi="Calibri Light" w:cs="Calibri Light"/>
          <w:b/>
          <w:sz w:val="22"/>
          <w:szCs w:val="22"/>
        </w:rPr>
        <w:t>Experiencia específica mínima del oferente</w:t>
      </w:r>
    </w:p>
    <w:p w14:paraId="5C19D3D6" w14:textId="77777777" w:rsidR="00484AE1" w:rsidRPr="00B64EA5" w:rsidRDefault="00484AE1" w:rsidP="00B64EA5">
      <w:pPr>
        <w:pStyle w:val="Prrafodelista"/>
        <w:spacing w:line="276" w:lineRule="auto"/>
        <w:jc w:val="both"/>
        <w:rPr>
          <w:rFonts w:ascii="Calibri Light" w:hAnsi="Calibri Light" w:cs="Calibri Light"/>
          <w:b/>
          <w:sz w:val="22"/>
          <w:szCs w:val="22"/>
        </w:rPr>
      </w:pPr>
    </w:p>
    <w:p w14:paraId="1827688A" w14:textId="77777777" w:rsidR="0099393F" w:rsidRDefault="00484AE1" w:rsidP="0099393F">
      <w:pPr>
        <w:pStyle w:val="Prrafodelista"/>
        <w:numPr>
          <w:ilvl w:val="2"/>
          <w:numId w:val="24"/>
        </w:numPr>
        <w:spacing w:line="276" w:lineRule="auto"/>
        <w:jc w:val="both"/>
        <w:rPr>
          <w:rFonts w:ascii="Calibri Light" w:hAnsi="Calibri Light" w:cs="Calibri Light"/>
          <w:b/>
          <w:sz w:val="22"/>
          <w:szCs w:val="22"/>
        </w:rPr>
      </w:pPr>
      <w:r w:rsidRPr="00B64EA5">
        <w:rPr>
          <w:rFonts w:ascii="Calibri Light" w:hAnsi="Calibri Light" w:cs="Calibri Light"/>
          <w:b/>
          <w:sz w:val="22"/>
          <w:szCs w:val="22"/>
        </w:rPr>
        <w:t xml:space="preserve">Otro(s) parámetro(s) resuelto(s) por la entidad contratante </w:t>
      </w:r>
    </w:p>
    <w:p w14:paraId="3AE24196" w14:textId="77777777" w:rsidR="0099393F" w:rsidRPr="0099393F" w:rsidRDefault="0099393F" w:rsidP="0099393F">
      <w:pPr>
        <w:pStyle w:val="Prrafodelista"/>
        <w:rPr>
          <w:rFonts w:ascii="Calibri Light" w:hAnsi="Calibri Light" w:cs="Calibri Light"/>
          <w:b/>
          <w:iCs/>
          <w:color w:val="000000"/>
          <w:sz w:val="22"/>
          <w:szCs w:val="22"/>
        </w:rPr>
      </w:pPr>
    </w:p>
    <w:p w14:paraId="64FDE3CC" w14:textId="3554FAD4" w:rsidR="00B035C4" w:rsidRPr="0099393F" w:rsidRDefault="00B035C4" w:rsidP="0099393F">
      <w:pPr>
        <w:pStyle w:val="Prrafodelista"/>
        <w:numPr>
          <w:ilvl w:val="2"/>
          <w:numId w:val="24"/>
        </w:numPr>
        <w:spacing w:line="276" w:lineRule="auto"/>
        <w:jc w:val="both"/>
        <w:rPr>
          <w:rFonts w:ascii="Calibri Light" w:hAnsi="Calibri Light" w:cs="Calibri Light"/>
          <w:b/>
          <w:sz w:val="22"/>
          <w:szCs w:val="22"/>
        </w:rPr>
      </w:pPr>
      <w:r w:rsidRPr="0099393F">
        <w:rPr>
          <w:rFonts w:ascii="Calibri Light" w:hAnsi="Calibri Light" w:cs="Calibri Light"/>
          <w:b/>
          <w:iCs/>
          <w:color w:val="000000"/>
          <w:sz w:val="22"/>
          <w:szCs w:val="22"/>
        </w:rPr>
        <w:t>Patrimonio</w:t>
      </w:r>
    </w:p>
    <w:p w14:paraId="7B18E93D" w14:textId="77777777" w:rsidR="00B035C4" w:rsidRPr="00B64EA5" w:rsidRDefault="00B035C4" w:rsidP="00B64EA5">
      <w:pPr>
        <w:pStyle w:val="TableContents"/>
        <w:snapToGrid w:val="0"/>
        <w:spacing w:line="276" w:lineRule="auto"/>
        <w:jc w:val="both"/>
        <w:rPr>
          <w:rFonts w:ascii="Calibri Light" w:hAnsi="Calibri Light" w:cs="Calibri Light"/>
          <w:iCs/>
          <w:color w:val="000000"/>
          <w:sz w:val="22"/>
          <w:szCs w:val="22"/>
        </w:rPr>
      </w:pPr>
    </w:p>
    <w:p w14:paraId="43A467A6" w14:textId="76F57DDC" w:rsidR="00484AE1" w:rsidRPr="00B64EA5" w:rsidRDefault="00484AE1" w:rsidP="00B64EA5">
      <w:pPr>
        <w:spacing w:line="276" w:lineRule="auto"/>
        <w:jc w:val="both"/>
        <w:rPr>
          <w:rFonts w:ascii="Calibri Light" w:hAnsi="Calibri Light" w:cs="Calibri Light"/>
          <w:sz w:val="22"/>
          <w:szCs w:val="22"/>
        </w:rPr>
      </w:pPr>
      <w:r w:rsidRPr="00B64EA5">
        <w:rPr>
          <w:rFonts w:ascii="Calibri Light" w:hAnsi="Calibri Light" w:cs="Calibri Light"/>
          <w:sz w:val="22"/>
          <w:szCs w:val="22"/>
        </w:rPr>
        <w:t>En el caso de personas jurídicas, se verificará que el patrimonio cumpla las reglas de participación de oferentes, de acuerdo con la siguiente tabla:</w:t>
      </w:r>
    </w:p>
    <w:p w14:paraId="42EA5A88" w14:textId="339FE5C1" w:rsidR="00484AE1" w:rsidRPr="00B64EA5" w:rsidRDefault="00484AE1" w:rsidP="00B64EA5">
      <w:pPr>
        <w:spacing w:line="276" w:lineRule="auto"/>
        <w:jc w:val="both"/>
        <w:rPr>
          <w:rFonts w:ascii="Calibri Light" w:hAnsi="Calibri Light" w:cs="Calibri Light"/>
          <w:sz w:val="22"/>
          <w:szCs w:val="22"/>
        </w:rPr>
      </w:pPr>
    </w:p>
    <w:p w14:paraId="39EFE2E8" w14:textId="77777777" w:rsidR="00484AE1" w:rsidRPr="00B64EA5" w:rsidRDefault="00484AE1" w:rsidP="00B64EA5">
      <w:pPr>
        <w:pBdr>
          <w:top w:val="nil"/>
          <w:left w:val="nil"/>
          <w:bottom w:val="nil"/>
          <w:right w:val="nil"/>
          <w:between w:val="nil"/>
        </w:pBdr>
        <w:spacing w:line="276" w:lineRule="auto"/>
        <w:ind w:left="-567" w:right="-7"/>
        <w:jc w:val="center"/>
        <w:rPr>
          <w:rFonts w:ascii="Calibri Light" w:eastAsia="Calibri" w:hAnsi="Calibri Light" w:cs="Calibri Light"/>
          <w:b/>
          <w:bCs/>
          <w:color w:val="000000"/>
          <w:sz w:val="22"/>
          <w:szCs w:val="22"/>
        </w:rPr>
      </w:pPr>
      <w:r w:rsidRPr="00B64EA5">
        <w:rPr>
          <w:rFonts w:ascii="Calibri Light" w:eastAsia="Calibri" w:hAnsi="Calibri Light" w:cs="Calibri Light"/>
          <w:b/>
          <w:bCs/>
          <w:noProof/>
          <w:color w:val="000000"/>
          <w:sz w:val="22"/>
          <w:szCs w:val="22"/>
        </w:rPr>
        <w:lastRenderedPageBreak/>
        <w:drawing>
          <wp:inline distT="0" distB="0" distL="0" distR="0" wp14:anchorId="38D9913D" wp14:editId="0DA5B126">
            <wp:extent cx="4745178" cy="6120435"/>
            <wp:effectExtent l="0" t="0" r="0" b="0"/>
            <wp:docPr id="19268311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749888" cy="6126511"/>
                    </a:xfrm>
                    <a:prstGeom prst="rect">
                      <a:avLst/>
                    </a:prstGeom>
                    <a:ln/>
                  </pic:spPr>
                </pic:pic>
              </a:graphicData>
            </a:graphic>
          </wp:inline>
        </w:drawing>
      </w:r>
    </w:p>
    <w:p w14:paraId="42E0A2C4" w14:textId="77777777" w:rsidR="00484AE1" w:rsidRPr="00B64EA5" w:rsidRDefault="00484AE1" w:rsidP="00B64EA5">
      <w:pPr>
        <w:spacing w:line="276" w:lineRule="auto"/>
        <w:ind w:right="-7"/>
        <w:jc w:val="center"/>
        <w:rPr>
          <w:rFonts w:ascii="Calibri Light" w:eastAsia="Calibri" w:hAnsi="Calibri Light" w:cs="Calibri Light"/>
          <w:sz w:val="22"/>
          <w:szCs w:val="22"/>
        </w:rPr>
      </w:pPr>
      <w:r w:rsidRPr="00B64EA5">
        <w:rPr>
          <w:rFonts w:ascii="Calibri Light" w:eastAsia="Calibri" w:hAnsi="Calibri Light" w:cs="Calibri Light"/>
          <w:sz w:val="22"/>
          <w:szCs w:val="22"/>
        </w:rPr>
        <w:t>Fuente: Art. 93 del RGLONSCP</w:t>
      </w:r>
    </w:p>
    <w:p w14:paraId="3ED113CB" w14:textId="77777777" w:rsidR="00484AE1" w:rsidRPr="00B64EA5" w:rsidRDefault="00484AE1" w:rsidP="00B64EA5">
      <w:pPr>
        <w:pBdr>
          <w:top w:val="nil"/>
          <w:left w:val="nil"/>
          <w:bottom w:val="nil"/>
          <w:right w:val="nil"/>
          <w:between w:val="nil"/>
        </w:pBdr>
        <w:spacing w:line="276" w:lineRule="auto"/>
        <w:ind w:left="1800" w:right="-7"/>
        <w:jc w:val="both"/>
        <w:rPr>
          <w:rFonts w:ascii="Calibri Light" w:eastAsia="Calibri" w:hAnsi="Calibri Light" w:cs="Calibri Light"/>
          <w:color w:val="000000"/>
          <w:sz w:val="22"/>
          <w:szCs w:val="22"/>
        </w:rPr>
      </w:pPr>
    </w:p>
    <w:p w14:paraId="75F11D5F" w14:textId="77777777" w:rsidR="00484AE1" w:rsidRPr="00B64EA5" w:rsidRDefault="00484AE1" w:rsidP="00B64EA5">
      <w:pPr>
        <w:spacing w:line="276" w:lineRule="auto"/>
        <w:ind w:right="-7"/>
        <w:jc w:val="both"/>
        <w:rPr>
          <w:rFonts w:ascii="Calibri Light" w:eastAsia="Calibri" w:hAnsi="Calibri Light" w:cs="Calibri Light"/>
          <w:sz w:val="22"/>
          <w:szCs w:val="22"/>
        </w:rPr>
      </w:pPr>
      <w:r w:rsidRPr="00B64EA5">
        <w:rPr>
          <w:rFonts w:ascii="Calibri Light" w:eastAsia="Calibri" w:hAnsi="Calibri Light" w:cs="Calibri Light"/>
          <w:sz w:val="22"/>
          <w:szCs w:val="22"/>
        </w:rPr>
        <w:t xml:space="preserve">Para acreditar su patrimonio, los oferentes deberán presentar copia de la declaración del impuesto a la renta del último ejercicio fiscal realizado ante el Servicio de Rentas Internas, o por el documento equivalente en el país de origen para aquellas ofertas extranjeras. </w:t>
      </w:r>
    </w:p>
    <w:p w14:paraId="3E00C26B" w14:textId="77777777" w:rsidR="00484AE1" w:rsidRPr="00B64EA5" w:rsidRDefault="00484AE1" w:rsidP="00B64EA5">
      <w:pPr>
        <w:spacing w:line="276" w:lineRule="auto"/>
        <w:ind w:right="-7"/>
        <w:jc w:val="both"/>
        <w:rPr>
          <w:rFonts w:ascii="Calibri Light" w:eastAsia="Calibri" w:hAnsi="Calibri Light" w:cs="Calibri Light"/>
          <w:sz w:val="22"/>
          <w:szCs w:val="22"/>
        </w:rPr>
      </w:pPr>
    </w:p>
    <w:p w14:paraId="3E2F54EB" w14:textId="77777777" w:rsidR="00484AE1" w:rsidRPr="00B64EA5" w:rsidRDefault="00484AE1" w:rsidP="00B64EA5">
      <w:pPr>
        <w:spacing w:line="276" w:lineRule="auto"/>
        <w:ind w:right="-7"/>
        <w:jc w:val="both"/>
        <w:rPr>
          <w:rFonts w:ascii="Calibri Light" w:eastAsia="Calibri" w:hAnsi="Calibri Light" w:cs="Calibri Light"/>
          <w:sz w:val="22"/>
          <w:szCs w:val="22"/>
        </w:rPr>
      </w:pPr>
      <w:r w:rsidRPr="00B64EA5">
        <w:rPr>
          <w:rFonts w:ascii="Calibri Light" w:eastAsia="Calibri" w:hAnsi="Calibri Light" w:cs="Calibri Light"/>
          <w:sz w:val="22"/>
          <w:szCs w:val="22"/>
        </w:rPr>
        <w:t>La ESPOL verificará que el patrimonio del oferente sea igual o superior a la relación con el presupuesto referencial del procedimiento de contratación.</w:t>
      </w:r>
    </w:p>
    <w:p w14:paraId="1D53E3A3" w14:textId="77777777" w:rsidR="00B035C4" w:rsidRPr="00B64EA5" w:rsidRDefault="00B035C4" w:rsidP="00B64EA5">
      <w:pPr>
        <w:pStyle w:val="TableContents"/>
        <w:snapToGrid w:val="0"/>
        <w:spacing w:line="276" w:lineRule="auto"/>
        <w:jc w:val="both"/>
        <w:rPr>
          <w:rFonts w:ascii="Calibri Light" w:hAnsi="Calibri Light" w:cs="Calibri Light"/>
          <w:iCs/>
          <w:color w:val="000000"/>
          <w:sz w:val="22"/>
          <w:szCs w:val="22"/>
        </w:rPr>
      </w:pPr>
    </w:p>
    <w:p w14:paraId="3650931F" w14:textId="77777777" w:rsidR="00B035C4" w:rsidRPr="00B64EA5" w:rsidRDefault="00B035C4" w:rsidP="00B64EA5">
      <w:pPr>
        <w:pStyle w:val="TableContents"/>
        <w:snapToGrid w:val="0"/>
        <w:spacing w:line="276" w:lineRule="auto"/>
        <w:jc w:val="both"/>
        <w:rPr>
          <w:rFonts w:ascii="Calibri Light" w:hAnsi="Calibri Light" w:cs="Calibri Light"/>
          <w:i/>
          <w:iCs/>
          <w:color w:val="000000"/>
          <w:sz w:val="22"/>
          <w:szCs w:val="22"/>
        </w:rPr>
      </w:pPr>
      <w:r w:rsidRPr="00B64EA5">
        <w:rPr>
          <w:rFonts w:ascii="Calibri Light" w:hAnsi="Calibri Light" w:cs="Calibri Light"/>
          <w:i/>
          <w:iCs/>
          <w:color w:val="000000"/>
          <w:sz w:val="22"/>
          <w:szCs w:val="22"/>
        </w:rPr>
        <w:t>CUADRO DE VERIFICACIÓN DE CUMPLIMIENTO DE REQUISITOS MÍNIMOS DE LA OFERTA TÉCNICA</w:t>
      </w:r>
    </w:p>
    <w:p w14:paraId="4C28DADC" w14:textId="77777777" w:rsidR="00B035C4" w:rsidRPr="00B64EA5" w:rsidRDefault="00B035C4" w:rsidP="00B64EA5">
      <w:pPr>
        <w:pStyle w:val="TableContents"/>
        <w:snapToGrid w:val="0"/>
        <w:spacing w:line="276" w:lineRule="auto"/>
        <w:jc w:val="both"/>
        <w:rPr>
          <w:rFonts w:ascii="Calibri Light" w:hAnsi="Calibri Light" w:cs="Calibri Light"/>
          <w:i/>
          <w:iCs/>
          <w:color w:val="000000"/>
          <w:sz w:val="22"/>
          <w:szCs w:val="22"/>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405"/>
        <w:gridCol w:w="1510"/>
        <w:gridCol w:w="1763"/>
      </w:tblGrid>
      <w:tr w:rsidR="00484AE1" w:rsidRPr="00B64EA5" w14:paraId="788B0249" w14:textId="77777777" w:rsidTr="00EB3115">
        <w:trPr>
          <w:jc w:val="center"/>
        </w:trPr>
        <w:tc>
          <w:tcPr>
            <w:tcW w:w="5665" w:type="dxa"/>
            <w:shd w:val="clear" w:color="auto" w:fill="auto"/>
          </w:tcPr>
          <w:p w14:paraId="52173E1F" w14:textId="77777777" w:rsidR="00484AE1" w:rsidRPr="00B64EA5" w:rsidRDefault="00484AE1" w:rsidP="00B64EA5">
            <w:pPr>
              <w:spacing w:line="276" w:lineRule="auto"/>
              <w:jc w:val="center"/>
              <w:rPr>
                <w:rFonts w:ascii="Calibri Light" w:hAnsi="Calibri Light" w:cs="Calibri Light"/>
                <w:b/>
                <w:color w:val="000000"/>
                <w:spacing w:val="-3"/>
                <w:sz w:val="22"/>
                <w:szCs w:val="22"/>
              </w:rPr>
            </w:pPr>
            <w:r w:rsidRPr="00B64EA5">
              <w:rPr>
                <w:rFonts w:ascii="Calibri Light" w:hAnsi="Calibri Light" w:cs="Calibri Light"/>
                <w:b/>
                <w:color w:val="000000"/>
                <w:spacing w:val="-3"/>
                <w:sz w:val="22"/>
                <w:szCs w:val="22"/>
              </w:rPr>
              <w:t>PARÁMETRO</w:t>
            </w:r>
          </w:p>
        </w:tc>
        <w:tc>
          <w:tcPr>
            <w:tcW w:w="1405" w:type="dxa"/>
            <w:shd w:val="clear" w:color="auto" w:fill="auto"/>
          </w:tcPr>
          <w:p w14:paraId="60B709F8" w14:textId="77777777" w:rsidR="00484AE1" w:rsidRPr="00B64EA5" w:rsidRDefault="00484AE1" w:rsidP="00B64EA5">
            <w:pPr>
              <w:spacing w:line="276" w:lineRule="auto"/>
              <w:jc w:val="center"/>
              <w:rPr>
                <w:rFonts w:ascii="Calibri Light" w:hAnsi="Calibri Light" w:cs="Calibri Light"/>
                <w:b/>
                <w:color w:val="000000"/>
                <w:spacing w:val="-3"/>
                <w:sz w:val="22"/>
                <w:szCs w:val="22"/>
              </w:rPr>
            </w:pPr>
            <w:r w:rsidRPr="00B64EA5">
              <w:rPr>
                <w:rFonts w:ascii="Calibri Light" w:hAnsi="Calibri Light" w:cs="Calibri Light"/>
                <w:b/>
                <w:color w:val="000000"/>
                <w:spacing w:val="-3"/>
                <w:sz w:val="22"/>
                <w:szCs w:val="22"/>
              </w:rPr>
              <w:t>CUMPLE</w:t>
            </w:r>
          </w:p>
        </w:tc>
        <w:tc>
          <w:tcPr>
            <w:tcW w:w="1510" w:type="dxa"/>
            <w:shd w:val="clear" w:color="auto" w:fill="auto"/>
          </w:tcPr>
          <w:p w14:paraId="69065FB5" w14:textId="77777777" w:rsidR="00484AE1" w:rsidRPr="00B64EA5" w:rsidRDefault="00484AE1" w:rsidP="00B64EA5">
            <w:pPr>
              <w:spacing w:line="276" w:lineRule="auto"/>
              <w:jc w:val="center"/>
              <w:rPr>
                <w:rFonts w:ascii="Calibri Light" w:hAnsi="Calibri Light" w:cs="Calibri Light"/>
                <w:b/>
                <w:color w:val="000000"/>
                <w:spacing w:val="-3"/>
                <w:sz w:val="22"/>
                <w:szCs w:val="22"/>
              </w:rPr>
            </w:pPr>
            <w:r w:rsidRPr="00B64EA5">
              <w:rPr>
                <w:rFonts w:ascii="Calibri Light" w:hAnsi="Calibri Light" w:cs="Calibri Light"/>
                <w:b/>
                <w:color w:val="000000"/>
                <w:spacing w:val="-3"/>
                <w:sz w:val="22"/>
                <w:szCs w:val="22"/>
              </w:rPr>
              <w:t>NO CUMPLE</w:t>
            </w:r>
          </w:p>
        </w:tc>
        <w:tc>
          <w:tcPr>
            <w:tcW w:w="1763" w:type="dxa"/>
          </w:tcPr>
          <w:p w14:paraId="3492A32F" w14:textId="77777777" w:rsidR="00484AE1" w:rsidRPr="00B64EA5" w:rsidRDefault="00484AE1" w:rsidP="00B64EA5">
            <w:pPr>
              <w:spacing w:line="276" w:lineRule="auto"/>
              <w:jc w:val="center"/>
              <w:rPr>
                <w:rFonts w:ascii="Calibri Light" w:hAnsi="Calibri Light" w:cs="Calibri Light"/>
                <w:b/>
                <w:color w:val="000000"/>
                <w:spacing w:val="-3"/>
                <w:sz w:val="22"/>
                <w:szCs w:val="22"/>
              </w:rPr>
            </w:pPr>
            <w:r w:rsidRPr="00B64EA5">
              <w:rPr>
                <w:rFonts w:ascii="Calibri Light" w:hAnsi="Calibri Light" w:cs="Calibri Light"/>
                <w:b/>
                <w:color w:val="000000"/>
                <w:spacing w:val="-3"/>
                <w:sz w:val="22"/>
                <w:szCs w:val="22"/>
              </w:rPr>
              <w:t>OBSERVACIONES</w:t>
            </w:r>
          </w:p>
        </w:tc>
      </w:tr>
      <w:tr w:rsidR="00484AE1" w:rsidRPr="00B64EA5" w14:paraId="491342B6" w14:textId="77777777" w:rsidTr="00EB3115">
        <w:trPr>
          <w:jc w:val="center"/>
        </w:trPr>
        <w:tc>
          <w:tcPr>
            <w:tcW w:w="5665" w:type="dxa"/>
            <w:shd w:val="clear" w:color="auto" w:fill="auto"/>
            <w:vAlign w:val="bottom"/>
          </w:tcPr>
          <w:p w14:paraId="07E39DEA" w14:textId="5F5D65C6" w:rsidR="00484AE1" w:rsidRPr="00B64EA5" w:rsidRDefault="00F73A71" w:rsidP="00B64EA5">
            <w:pPr>
              <w:pStyle w:val="Textbody"/>
              <w:tabs>
                <w:tab w:val="left" w:pos="621"/>
              </w:tabs>
              <w:spacing w:after="0" w:line="276" w:lineRule="auto"/>
              <w:jc w:val="both"/>
              <w:rPr>
                <w:rFonts w:ascii="Calibri Light" w:hAnsi="Calibri Light" w:cs="Calibri Light"/>
                <w:color w:val="000000"/>
                <w:spacing w:val="-3"/>
                <w:sz w:val="22"/>
                <w:szCs w:val="22"/>
                <w:lang w:val="es-ES"/>
              </w:rPr>
            </w:pPr>
            <w:r>
              <w:rPr>
                <w:rFonts w:ascii="Calibri Light" w:hAnsi="Calibri Light" w:cs="Calibri Light"/>
                <w:color w:val="000000"/>
                <w:spacing w:val="-3"/>
                <w:sz w:val="22"/>
                <w:szCs w:val="22"/>
                <w:lang w:val="es-ES"/>
              </w:rPr>
              <w:t>Equipo mínimo</w:t>
            </w:r>
          </w:p>
        </w:tc>
        <w:tc>
          <w:tcPr>
            <w:tcW w:w="1405" w:type="dxa"/>
            <w:shd w:val="clear" w:color="auto" w:fill="auto"/>
          </w:tcPr>
          <w:p w14:paraId="422DC2FE" w14:textId="77777777" w:rsidR="00484AE1" w:rsidRPr="00B64EA5" w:rsidRDefault="00484AE1" w:rsidP="00B64EA5">
            <w:pPr>
              <w:spacing w:line="276" w:lineRule="auto"/>
              <w:jc w:val="both"/>
              <w:rPr>
                <w:rFonts w:ascii="Calibri Light" w:hAnsi="Calibri Light" w:cs="Calibri Light"/>
                <w:color w:val="000000"/>
                <w:spacing w:val="-3"/>
                <w:sz w:val="22"/>
                <w:szCs w:val="22"/>
              </w:rPr>
            </w:pPr>
          </w:p>
        </w:tc>
        <w:tc>
          <w:tcPr>
            <w:tcW w:w="1510" w:type="dxa"/>
            <w:shd w:val="clear" w:color="auto" w:fill="auto"/>
          </w:tcPr>
          <w:p w14:paraId="709E71D2" w14:textId="77777777" w:rsidR="00484AE1" w:rsidRPr="00B64EA5" w:rsidRDefault="00484AE1" w:rsidP="00B64EA5">
            <w:pPr>
              <w:spacing w:line="276" w:lineRule="auto"/>
              <w:jc w:val="both"/>
              <w:rPr>
                <w:rFonts w:ascii="Calibri Light" w:hAnsi="Calibri Light" w:cs="Calibri Light"/>
                <w:color w:val="000000"/>
                <w:spacing w:val="-3"/>
                <w:sz w:val="22"/>
                <w:szCs w:val="22"/>
              </w:rPr>
            </w:pPr>
          </w:p>
        </w:tc>
        <w:tc>
          <w:tcPr>
            <w:tcW w:w="1763" w:type="dxa"/>
          </w:tcPr>
          <w:p w14:paraId="0981868B" w14:textId="77777777" w:rsidR="00484AE1" w:rsidRPr="00B64EA5" w:rsidRDefault="00484AE1" w:rsidP="00B64EA5">
            <w:pPr>
              <w:spacing w:line="276" w:lineRule="auto"/>
              <w:jc w:val="both"/>
              <w:rPr>
                <w:rFonts w:ascii="Calibri Light" w:hAnsi="Calibri Light" w:cs="Calibri Light"/>
                <w:color w:val="000000"/>
                <w:spacing w:val="-3"/>
                <w:sz w:val="22"/>
                <w:szCs w:val="22"/>
              </w:rPr>
            </w:pPr>
          </w:p>
        </w:tc>
      </w:tr>
      <w:tr w:rsidR="00F73A71" w:rsidRPr="00B64EA5" w14:paraId="0359C3F5" w14:textId="77777777" w:rsidTr="00EB3115">
        <w:trPr>
          <w:jc w:val="center"/>
        </w:trPr>
        <w:tc>
          <w:tcPr>
            <w:tcW w:w="5665" w:type="dxa"/>
            <w:shd w:val="clear" w:color="auto" w:fill="auto"/>
            <w:vAlign w:val="bottom"/>
          </w:tcPr>
          <w:p w14:paraId="440E147E" w14:textId="6C731B98" w:rsidR="00F73A71" w:rsidRPr="00B64EA5" w:rsidRDefault="00F73A71" w:rsidP="00B64EA5">
            <w:pPr>
              <w:pStyle w:val="Textbody"/>
              <w:tabs>
                <w:tab w:val="left" w:pos="621"/>
              </w:tabs>
              <w:spacing w:after="0" w:line="276" w:lineRule="auto"/>
              <w:jc w:val="both"/>
              <w:rPr>
                <w:rFonts w:ascii="Calibri Light" w:hAnsi="Calibri Light" w:cs="Calibri Light"/>
                <w:sz w:val="22"/>
                <w:szCs w:val="22"/>
              </w:rPr>
            </w:pPr>
            <w:r w:rsidRPr="00B64EA5">
              <w:rPr>
                <w:rFonts w:ascii="Calibri Light" w:hAnsi="Calibri Light" w:cs="Calibri Light"/>
                <w:sz w:val="22"/>
                <w:szCs w:val="22"/>
              </w:rPr>
              <w:lastRenderedPageBreak/>
              <w:t>Personal Técnico mínimo</w:t>
            </w:r>
          </w:p>
        </w:tc>
        <w:tc>
          <w:tcPr>
            <w:tcW w:w="1405" w:type="dxa"/>
            <w:shd w:val="clear" w:color="auto" w:fill="auto"/>
          </w:tcPr>
          <w:p w14:paraId="6B34FA97" w14:textId="77777777" w:rsidR="00F73A71" w:rsidRPr="00B64EA5" w:rsidRDefault="00F73A71" w:rsidP="00B64EA5">
            <w:pPr>
              <w:spacing w:line="276" w:lineRule="auto"/>
              <w:jc w:val="both"/>
              <w:rPr>
                <w:rFonts w:ascii="Calibri Light" w:hAnsi="Calibri Light" w:cs="Calibri Light"/>
                <w:color w:val="000000"/>
                <w:spacing w:val="-3"/>
                <w:sz w:val="22"/>
                <w:szCs w:val="22"/>
              </w:rPr>
            </w:pPr>
          </w:p>
        </w:tc>
        <w:tc>
          <w:tcPr>
            <w:tcW w:w="1510" w:type="dxa"/>
            <w:shd w:val="clear" w:color="auto" w:fill="auto"/>
          </w:tcPr>
          <w:p w14:paraId="6A7E645F" w14:textId="77777777" w:rsidR="00F73A71" w:rsidRPr="00B64EA5" w:rsidRDefault="00F73A71" w:rsidP="00B64EA5">
            <w:pPr>
              <w:spacing w:line="276" w:lineRule="auto"/>
              <w:jc w:val="both"/>
              <w:rPr>
                <w:rFonts w:ascii="Calibri Light" w:hAnsi="Calibri Light" w:cs="Calibri Light"/>
                <w:color w:val="000000"/>
                <w:spacing w:val="-3"/>
                <w:sz w:val="22"/>
                <w:szCs w:val="22"/>
              </w:rPr>
            </w:pPr>
          </w:p>
        </w:tc>
        <w:tc>
          <w:tcPr>
            <w:tcW w:w="1763" w:type="dxa"/>
          </w:tcPr>
          <w:p w14:paraId="0DDD718C" w14:textId="77777777" w:rsidR="00F73A71" w:rsidRPr="00B64EA5" w:rsidRDefault="00F73A71" w:rsidP="00B64EA5">
            <w:pPr>
              <w:spacing w:line="276" w:lineRule="auto"/>
              <w:jc w:val="both"/>
              <w:rPr>
                <w:rFonts w:ascii="Calibri Light" w:hAnsi="Calibri Light" w:cs="Calibri Light"/>
                <w:color w:val="000000"/>
                <w:spacing w:val="-3"/>
                <w:sz w:val="22"/>
                <w:szCs w:val="22"/>
              </w:rPr>
            </w:pPr>
          </w:p>
        </w:tc>
      </w:tr>
      <w:tr w:rsidR="00484AE1" w:rsidRPr="00B64EA5" w14:paraId="1F60AEEB" w14:textId="77777777" w:rsidTr="00EB3115">
        <w:trPr>
          <w:jc w:val="center"/>
        </w:trPr>
        <w:tc>
          <w:tcPr>
            <w:tcW w:w="5665" w:type="dxa"/>
            <w:shd w:val="clear" w:color="auto" w:fill="auto"/>
            <w:vAlign w:val="bottom"/>
          </w:tcPr>
          <w:p w14:paraId="02F30D26" w14:textId="77777777" w:rsidR="00484AE1" w:rsidRPr="00B64EA5" w:rsidRDefault="00484AE1" w:rsidP="00B64EA5">
            <w:pPr>
              <w:pStyle w:val="Textbody"/>
              <w:tabs>
                <w:tab w:val="left" w:pos="621"/>
              </w:tabs>
              <w:spacing w:after="0" w:line="276" w:lineRule="auto"/>
              <w:jc w:val="both"/>
              <w:rPr>
                <w:rFonts w:ascii="Calibri Light" w:hAnsi="Calibri Light" w:cs="Calibri Light"/>
                <w:color w:val="000000"/>
                <w:spacing w:val="-3"/>
                <w:sz w:val="22"/>
                <w:szCs w:val="22"/>
                <w:lang w:val="es-ES"/>
              </w:rPr>
            </w:pPr>
            <w:r w:rsidRPr="00B64EA5">
              <w:rPr>
                <w:rFonts w:ascii="Calibri Light" w:hAnsi="Calibri Light" w:cs="Calibri Light"/>
                <w:sz w:val="22"/>
                <w:szCs w:val="22"/>
              </w:rPr>
              <w:t>Experiencia mínima del personal técnico</w:t>
            </w:r>
          </w:p>
        </w:tc>
        <w:tc>
          <w:tcPr>
            <w:tcW w:w="1405" w:type="dxa"/>
            <w:shd w:val="clear" w:color="auto" w:fill="auto"/>
          </w:tcPr>
          <w:p w14:paraId="414C13CA" w14:textId="77777777" w:rsidR="00484AE1" w:rsidRPr="00B64EA5" w:rsidRDefault="00484AE1" w:rsidP="00B64EA5">
            <w:pPr>
              <w:spacing w:line="276" w:lineRule="auto"/>
              <w:jc w:val="both"/>
              <w:rPr>
                <w:rFonts w:ascii="Calibri Light" w:hAnsi="Calibri Light" w:cs="Calibri Light"/>
                <w:color w:val="000000"/>
                <w:spacing w:val="-3"/>
                <w:sz w:val="22"/>
                <w:szCs w:val="22"/>
              </w:rPr>
            </w:pPr>
          </w:p>
        </w:tc>
        <w:tc>
          <w:tcPr>
            <w:tcW w:w="1510" w:type="dxa"/>
            <w:shd w:val="clear" w:color="auto" w:fill="auto"/>
          </w:tcPr>
          <w:p w14:paraId="1EA013F0" w14:textId="77777777" w:rsidR="00484AE1" w:rsidRPr="00B64EA5" w:rsidRDefault="00484AE1" w:rsidP="00B64EA5">
            <w:pPr>
              <w:spacing w:line="276" w:lineRule="auto"/>
              <w:jc w:val="both"/>
              <w:rPr>
                <w:rFonts w:ascii="Calibri Light" w:hAnsi="Calibri Light" w:cs="Calibri Light"/>
                <w:color w:val="000000"/>
                <w:spacing w:val="-3"/>
                <w:sz w:val="22"/>
                <w:szCs w:val="22"/>
              </w:rPr>
            </w:pPr>
          </w:p>
        </w:tc>
        <w:tc>
          <w:tcPr>
            <w:tcW w:w="1763" w:type="dxa"/>
          </w:tcPr>
          <w:p w14:paraId="7E29A9B6" w14:textId="77777777" w:rsidR="00484AE1" w:rsidRPr="00B64EA5" w:rsidRDefault="00484AE1" w:rsidP="00B64EA5">
            <w:pPr>
              <w:spacing w:line="276" w:lineRule="auto"/>
              <w:jc w:val="both"/>
              <w:rPr>
                <w:rFonts w:ascii="Calibri Light" w:hAnsi="Calibri Light" w:cs="Calibri Light"/>
                <w:color w:val="000000"/>
                <w:spacing w:val="-3"/>
                <w:sz w:val="22"/>
                <w:szCs w:val="22"/>
              </w:rPr>
            </w:pPr>
          </w:p>
        </w:tc>
      </w:tr>
      <w:tr w:rsidR="00484AE1" w:rsidRPr="00B64EA5" w14:paraId="4C53E1CA" w14:textId="77777777" w:rsidTr="00EB3115">
        <w:trPr>
          <w:jc w:val="center"/>
        </w:trPr>
        <w:tc>
          <w:tcPr>
            <w:tcW w:w="5665" w:type="dxa"/>
            <w:shd w:val="clear" w:color="auto" w:fill="auto"/>
            <w:vAlign w:val="bottom"/>
          </w:tcPr>
          <w:p w14:paraId="014C6A11" w14:textId="1E4DB7C2" w:rsidR="00484AE1" w:rsidRPr="00B64EA5" w:rsidRDefault="00484AE1" w:rsidP="00B64EA5">
            <w:pPr>
              <w:pStyle w:val="Textbody"/>
              <w:tabs>
                <w:tab w:val="left" w:pos="621"/>
              </w:tabs>
              <w:spacing w:after="0" w:line="276" w:lineRule="auto"/>
              <w:jc w:val="both"/>
              <w:rPr>
                <w:rFonts w:ascii="Calibri Light" w:hAnsi="Calibri Light" w:cs="Calibri Light"/>
                <w:sz w:val="22"/>
                <w:szCs w:val="22"/>
              </w:rPr>
            </w:pPr>
            <w:r w:rsidRPr="00B64EA5">
              <w:rPr>
                <w:rFonts w:ascii="Calibri Light" w:hAnsi="Calibri Light" w:cs="Calibri Light"/>
                <w:sz w:val="22"/>
                <w:szCs w:val="22"/>
              </w:rPr>
              <w:t>Experiencia general mínima del oferente</w:t>
            </w:r>
          </w:p>
        </w:tc>
        <w:tc>
          <w:tcPr>
            <w:tcW w:w="1405" w:type="dxa"/>
            <w:shd w:val="clear" w:color="auto" w:fill="auto"/>
          </w:tcPr>
          <w:p w14:paraId="6B8DD129" w14:textId="77777777" w:rsidR="00484AE1" w:rsidRPr="00B64EA5" w:rsidRDefault="00484AE1" w:rsidP="00B64EA5">
            <w:pPr>
              <w:spacing w:line="276" w:lineRule="auto"/>
              <w:jc w:val="both"/>
              <w:rPr>
                <w:rFonts w:ascii="Calibri Light" w:hAnsi="Calibri Light" w:cs="Calibri Light"/>
                <w:color w:val="000000"/>
                <w:spacing w:val="-3"/>
                <w:sz w:val="22"/>
                <w:szCs w:val="22"/>
              </w:rPr>
            </w:pPr>
          </w:p>
        </w:tc>
        <w:tc>
          <w:tcPr>
            <w:tcW w:w="1510" w:type="dxa"/>
            <w:shd w:val="clear" w:color="auto" w:fill="auto"/>
          </w:tcPr>
          <w:p w14:paraId="3A9DFA92" w14:textId="77777777" w:rsidR="00484AE1" w:rsidRPr="00B64EA5" w:rsidRDefault="00484AE1" w:rsidP="00B64EA5">
            <w:pPr>
              <w:spacing w:line="276" w:lineRule="auto"/>
              <w:jc w:val="both"/>
              <w:rPr>
                <w:rFonts w:ascii="Calibri Light" w:hAnsi="Calibri Light" w:cs="Calibri Light"/>
                <w:color w:val="000000"/>
                <w:spacing w:val="-3"/>
                <w:sz w:val="22"/>
                <w:szCs w:val="22"/>
              </w:rPr>
            </w:pPr>
          </w:p>
        </w:tc>
        <w:tc>
          <w:tcPr>
            <w:tcW w:w="1763" w:type="dxa"/>
          </w:tcPr>
          <w:p w14:paraId="59A28EFA" w14:textId="77777777" w:rsidR="00484AE1" w:rsidRPr="00B64EA5" w:rsidRDefault="00484AE1" w:rsidP="00B64EA5">
            <w:pPr>
              <w:spacing w:line="276" w:lineRule="auto"/>
              <w:jc w:val="both"/>
              <w:rPr>
                <w:rFonts w:ascii="Calibri Light" w:hAnsi="Calibri Light" w:cs="Calibri Light"/>
                <w:color w:val="000000"/>
                <w:spacing w:val="-3"/>
                <w:sz w:val="22"/>
                <w:szCs w:val="22"/>
              </w:rPr>
            </w:pPr>
          </w:p>
        </w:tc>
      </w:tr>
      <w:tr w:rsidR="00484AE1" w:rsidRPr="00B64EA5" w14:paraId="45370AAB" w14:textId="77777777" w:rsidTr="00EB3115">
        <w:trPr>
          <w:jc w:val="center"/>
        </w:trPr>
        <w:tc>
          <w:tcPr>
            <w:tcW w:w="5665" w:type="dxa"/>
            <w:shd w:val="clear" w:color="auto" w:fill="auto"/>
            <w:vAlign w:val="bottom"/>
          </w:tcPr>
          <w:p w14:paraId="5B233454" w14:textId="77777777" w:rsidR="00484AE1" w:rsidRPr="00B64EA5" w:rsidRDefault="00484AE1" w:rsidP="00B64EA5">
            <w:pPr>
              <w:spacing w:line="276" w:lineRule="auto"/>
              <w:jc w:val="both"/>
              <w:rPr>
                <w:rFonts w:ascii="Calibri Light" w:hAnsi="Calibri Light" w:cs="Calibri Light"/>
                <w:sz w:val="22"/>
                <w:szCs w:val="22"/>
              </w:rPr>
            </w:pPr>
            <w:r w:rsidRPr="00B64EA5">
              <w:rPr>
                <w:rFonts w:ascii="Calibri Light" w:hAnsi="Calibri Light" w:cs="Calibri Light"/>
                <w:sz w:val="22"/>
                <w:szCs w:val="22"/>
              </w:rPr>
              <w:t>Experiencia específica mínima del oferente</w:t>
            </w:r>
          </w:p>
        </w:tc>
        <w:tc>
          <w:tcPr>
            <w:tcW w:w="1405" w:type="dxa"/>
            <w:shd w:val="clear" w:color="auto" w:fill="auto"/>
          </w:tcPr>
          <w:p w14:paraId="709B54E0" w14:textId="77777777" w:rsidR="00484AE1" w:rsidRPr="00B64EA5" w:rsidRDefault="00484AE1" w:rsidP="00B64EA5">
            <w:pPr>
              <w:spacing w:line="276" w:lineRule="auto"/>
              <w:jc w:val="both"/>
              <w:rPr>
                <w:rFonts w:ascii="Calibri Light" w:hAnsi="Calibri Light" w:cs="Calibri Light"/>
                <w:color w:val="000000"/>
                <w:spacing w:val="-3"/>
                <w:sz w:val="22"/>
                <w:szCs w:val="22"/>
              </w:rPr>
            </w:pPr>
          </w:p>
        </w:tc>
        <w:tc>
          <w:tcPr>
            <w:tcW w:w="1510" w:type="dxa"/>
            <w:shd w:val="clear" w:color="auto" w:fill="auto"/>
          </w:tcPr>
          <w:p w14:paraId="121417D4" w14:textId="77777777" w:rsidR="00484AE1" w:rsidRPr="00B64EA5" w:rsidRDefault="00484AE1" w:rsidP="00B64EA5">
            <w:pPr>
              <w:spacing w:line="276" w:lineRule="auto"/>
              <w:jc w:val="both"/>
              <w:rPr>
                <w:rFonts w:ascii="Calibri Light" w:hAnsi="Calibri Light" w:cs="Calibri Light"/>
                <w:color w:val="000000"/>
                <w:spacing w:val="-3"/>
                <w:sz w:val="22"/>
                <w:szCs w:val="22"/>
              </w:rPr>
            </w:pPr>
          </w:p>
        </w:tc>
        <w:tc>
          <w:tcPr>
            <w:tcW w:w="1763" w:type="dxa"/>
          </w:tcPr>
          <w:p w14:paraId="27E2DCA2" w14:textId="77777777" w:rsidR="00484AE1" w:rsidRPr="00B64EA5" w:rsidRDefault="00484AE1" w:rsidP="00B64EA5">
            <w:pPr>
              <w:spacing w:line="276" w:lineRule="auto"/>
              <w:jc w:val="both"/>
              <w:rPr>
                <w:rFonts w:ascii="Calibri Light" w:hAnsi="Calibri Light" w:cs="Calibri Light"/>
                <w:color w:val="000000"/>
                <w:spacing w:val="-3"/>
                <w:sz w:val="22"/>
                <w:szCs w:val="22"/>
              </w:rPr>
            </w:pPr>
          </w:p>
        </w:tc>
      </w:tr>
      <w:tr w:rsidR="00484AE1" w:rsidRPr="00B64EA5" w14:paraId="29B6762D" w14:textId="77777777" w:rsidTr="00EB3115">
        <w:trPr>
          <w:jc w:val="center"/>
        </w:trPr>
        <w:tc>
          <w:tcPr>
            <w:tcW w:w="5665" w:type="dxa"/>
            <w:shd w:val="clear" w:color="auto" w:fill="auto"/>
          </w:tcPr>
          <w:p w14:paraId="6BA11776" w14:textId="77777777" w:rsidR="00484AE1" w:rsidRPr="00B64EA5" w:rsidRDefault="00484AE1" w:rsidP="00B64EA5">
            <w:pPr>
              <w:spacing w:line="276" w:lineRule="auto"/>
              <w:jc w:val="both"/>
              <w:rPr>
                <w:rFonts w:ascii="Calibri Light" w:hAnsi="Calibri Light" w:cs="Calibri Light"/>
                <w:iCs/>
                <w:color w:val="000000"/>
                <w:sz w:val="22"/>
                <w:szCs w:val="22"/>
              </w:rPr>
            </w:pPr>
            <w:r w:rsidRPr="00B64EA5">
              <w:rPr>
                <w:rFonts w:ascii="Calibri Light" w:hAnsi="Calibri Light" w:cs="Calibri Light"/>
                <w:iCs/>
                <w:color w:val="000000"/>
                <w:sz w:val="22"/>
                <w:szCs w:val="22"/>
              </w:rPr>
              <w:t>Patrimonio</w:t>
            </w:r>
          </w:p>
        </w:tc>
        <w:tc>
          <w:tcPr>
            <w:tcW w:w="1405" w:type="dxa"/>
            <w:shd w:val="clear" w:color="auto" w:fill="auto"/>
          </w:tcPr>
          <w:p w14:paraId="1E0E05CD" w14:textId="77777777" w:rsidR="00484AE1" w:rsidRPr="00B64EA5" w:rsidRDefault="00484AE1" w:rsidP="00B64EA5">
            <w:pPr>
              <w:spacing w:line="276" w:lineRule="auto"/>
              <w:jc w:val="both"/>
              <w:rPr>
                <w:rFonts w:ascii="Calibri Light" w:hAnsi="Calibri Light" w:cs="Calibri Light"/>
                <w:color w:val="000000"/>
                <w:spacing w:val="-3"/>
                <w:sz w:val="22"/>
                <w:szCs w:val="22"/>
              </w:rPr>
            </w:pPr>
          </w:p>
        </w:tc>
        <w:tc>
          <w:tcPr>
            <w:tcW w:w="1510" w:type="dxa"/>
            <w:shd w:val="clear" w:color="auto" w:fill="auto"/>
          </w:tcPr>
          <w:p w14:paraId="1B014DBC" w14:textId="77777777" w:rsidR="00484AE1" w:rsidRPr="00B64EA5" w:rsidRDefault="00484AE1" w:rsidP="00B64EA5">
            <w:pPr>
              <w:spacing w:line="276" w:lineRule="auto"/>
              <w:jc w:val="both"/>
              <w:rPr>
                <w:rFonts w:ascii="Calibri Light" w:hAnsi="Calibri Light" w:cs="Calibri Light"/>
                <w:color w:val="000000"/>
                <w:spacing w:val="-3"/>
                <w:sz w:val="22"/>
                <w:szCs w:val="22"/>
              </w:rPr>
            </w:pPr>
          </w:p>
        </w:tc>
        <w:tc>
          <w:tcPr>
            <w:tcW w:w="1763" w:type="dxa"/>
          </w:tcPr>
          <w:p w14:paraId="1C0FEAFC" w14:textId="77777777" w:rsidR="00484AE1" w:rsidRPr="00B64EA5" w:rsidRDefault="00484AE1" w:rsidP="00B64EA5">
            <w:pPr>
              <w:spacing w:line="276" w:lineRule="auto"/>
              <w:jc w:val="both"/>
              <w:rPr>
                <w:rFonts w:ascii="Calibri Light" w:hAnsi="Calibri Light" w:cs="Calibri Light"/>
                <w:color w:val="000000"/>
                <w:spacing w:val="-3"/>
                <w:sz w:val="22"/>
                <w:szCs w:val="22"/>
              </w:rPr>
            </w:pPr>
          </w:p>
        </w:tc>
      </w:tr>
      <w:tr w:rsidR="00484AE1" w:rsidRPr="00B64EA5" w14:paraId="0510791E" w14:textId="77777777" w:rsidTr="00EB3115">
        <w:trPr>
          <w:jc w:val="center"/>
        </w:trPr>
        <w:tc>
          <w:tcPr>
            <w:tcW w:w="5665" w:type="dxa"/>
            <w:shd w:val="clear" w:color="auto" w:fill="auto"/>
          </w:tcPr>
          <w:p w14:paraId="57E071C4" w14:textId="77777777" w:rsidR="00484AE1" w:rsidRPr="00B64EA5" w:rsidRDefault="00484AE1" w:rsidP="00B64EA5">
            <w:pPr>
              <w:spacing w:line="276" w:lineRule="auto"/>
              <w:jc w:val="both"/>
              <w:rPr>
                <w:rFonts w:ascii="Calibri Light" w:hAnsi="Calibri Light" w:cs="Calibri Light"/>
                <w:sz w:val="22"/>
                <w:szCs w:val="22"/>
              </w:rPr>
            </w:pPr>
            <w:r w:rsidRPr="00B64EA5">
              <w:rPr>
                <w:rFonts w:ascii="Calibri Light" w:hAnsi="Calibri Light" w:cs="Calibri Light"/>
                <w:sz w:val="22"/>
                <w:szCs w:val="22"/>
              </w:rPr>
              <w:t xml:space="preserve">Otro(s) parámetro(s) resuelto(s) por la entidad contratante </w:t>
            </w:r>
          </w:p>
        </w:tc>
        <w:tc>
          <w:tcPr>
            <w:tcW w:w="1405" w:type="dxa"/>
            <w:shd w:val="clear" w:color="auto" w:fill="auto"/>
          </w:tcPr>
          <w:p w14:paraId="587948BD" w14:textId="77777777" w:rsidR="00484AE1" w:rsidRPr="00B64EA5" w:rsidRDefault="00484AE1" w:rsidP="00B64EA5">
            <w:pPr>
              <w:spacing w:line="276" w:lineRule="auto"/>
              <w:jc w:val="both"/>
              <w:rPr>
                <w:rFonts w:ascii="Calibri Light" w:hAnsi="Calibri Light" w:cs="Calibri Light"/>
                <w:color w:val="000000"/>
                <w:spacing w:val="-3"/>
                <w:sz w:val="22"/>
                <w:szCs w:val="22"/>
              </w:rPr>
            </w:pPr>
          </w:p>
        </w:tc>
        <w:tc>
          <w:tcPr>
            <w:tcW w:w="1510" w:type="dxa"/>
            <w:shd w:val="clear" w:color="auto" w:fill="auto"/>
          </w:tcPr>
          <w:p w14:paraId="3FE86103" w14:textId="77777777" w:rsidR="00484AE1" w:rsidRPr="00B64EA5" w:rsidRDefault="00484AE1" w:rsidP="00B64EA5">
            <w:pPr>
              <w:spacing w:line="276" w:lineRule="auto"/>
              <w:jc w:val="both"/>
              <w:rPr>
                <w:rFonts w:ascii="Calibri Light" w:hAnsi="Calibri Light" w:cs="Calibri Light"/>
                <w:color w:val="000000"/>
                <w:spacing w:val="-3"/>
                <w:sz w:val="22"/>
                <w:szCs w:val="22"/>
              </w:rPr>
            </w:pPr>
          </w:p>
        </w:tc>
        <w:tc>
          <w:tcPr>
            <w:tcW w:w="1763" w:type="dxa"/>
          </w:tcPr>
          <w:p w14:paraId="50DE8E93" w14:textId="77777777" w:rsidR="00484AE1" w:rsidRPr="00B64EA5" w:rsidRDefault="00484AE1" w:rsidP="00B64EA5">
            <w:pPr>
              <w:spacing w:line="276" w:lineRule="auto"/>
              <w:jc w:val="both"/>
              <w:rPr>
                <w:rFonts w:ascii="Calibri Light" w:hAnsi="Calibri Light" w:cs="Calibri Light"/>
                <w:color w:val="000000"/>
                <w:spacing w:val="-3"/>
                <w:sz w:val="22"/>
                <w:szCs w:val="22"/>
              </w:rPr>
            </w:pPr>
          </w:p>
        </w:tc>
      </w:tr>
    </w:tbl>
    <w:p w14:paraId="6948E3B4" w14:textId="77777777" w:rsidR="00B035C4" w:rsidRPr="00B64EA5" w:rsidRDefault="00B035C4" w:rsidP="00B64EA5">
      <w:pPr>
        <w:pStyle w:val="TableContents"/>
        <w:snapToGrid w:val="0"/>
        <w:spacing w:line="276" w:lineRule="auto"/>
        <w:jc w:val="both"/>
        <w:rPr>
          <w:rFonts w:ascii="Calibri Light" w:hAnsi="Calibri Light" w:cs="Calibri Light"/>
          <w:i/>
          <w:iCs/>
          <w:color w:val="000000"/>
          <w:sz w:val="22"/>
          <w:szCs w:val="22"/>
          <w:lang w:val="es-ES_tradnl"/>
        </w:rPr>
      </w:pPr>
    </w:p>
    <w:p w14:paraId="2C545E50" w14:textId="77777777" w:rsidR="00B035C4" w:rsidRPr="00B64EA5" w:rsidRDefault="00B035C4" w:rsidP="00B64EA5">
      <w:pPr>
        <w:pStyle w:val="TableContents"/>
        <w:snapToGrid w:val="0"/>
        <w:spacing w:line="276" w:lineRule="auto"/>
        <w:jc w:val="both"/>
        <w:rPr>
          <w:rFonts w:ascii="Calibri Light" w:hAnsi="Calibri Light" w:cs="Calibri Light"/>
          <w:color w:val="000000"/>
          <w:spacing w:val="-3"/>
          <w:sz w:val="22"/>
          <w:szCs w:val="22"/>
          <w:lang w:val="es-ES"/>
        </w:rPr>
      </w:pPr>
      <w:r w:rsidRPr="00B64EA5">
        <w:rPr>
          <w:rFonts w:ascii="Calibri Light" w:hAnsi="Calibri Light" w:cs="Calibri Light"/>
          <w:color w:val="000000"/>
          <w:spacing w:val="-3"/>
          <w:sz w:val="22"/>
          <w:szCs w:val="22"/>
          <w:lang w:val="es-ES"/>
        </w:rPr>
        <w:t>Aquella oferta que cumpla integralmente con los parámetros mínimos, será adjudicada, caso contrario será descalificada.</w:t>
      </w:r>
    </w:p>
    <w:p w14:paraId="3BB2E872" w14:textId="77777777" w:rsidR="00B035C4" w:rsidRPr="00B64EA5" w:rsidRDefault="00B035C4" w:rsidP="00B64EA5">
      <w:pPr>
        <w:pStyle w:val="Standard"/>
        <w:tabs>
          <w:tab w:val="left" w:pos="621"/>
        </w:tabs>
        <w:spacing w:line="276" w:lineRule="auto"/>
        <w:jc w:val="both"/>
        <w:rPr>
          <w:rFonts w:ascii="Calibri Light" w:hAnsi="Calibri Light" w:cs="Calibri Light"/>
          <w:color w:val="000000"/>
          <w:spacing w:val="-3"/>
          <w:sz w:val="22"/>
          <w:szCs w:val="22"/>
          <w:lang w:val="es-ES"/>
        </w:rPr>
      </w:pPr>
    </w:p>
    <w:p w14:paraId="598C3EE5" w14:textId="77777777" w:rsidR="00B035C4" w:rsidRPr="00B64EA5" w:rsidRDefault="00B035C4" w:rsidP="00B64EA5">
      <w:pPr>
        <w:tabs>
          <w:tab w:val="left" w:pos="-720"/>
        </w:tabs>
        <w:autoSpaceDE w:val="0"/>
        <w:spacing w:line="276" w:lineRule="auto"/>
        <w:ind w:right="-119"/>
        <w:jc w:val="center"/>
        <w:rPr>
          <w:rFonts w:ascii="Calibri Light" w:hAnsi="Calibri Light" w:cs="Calibri Light"/>
          <w:b/>
          <w:spacing w:val="-2"/>
          <w:sz w:val="22"/>
          <w:szCs w:val="22"/>
          <w:lang w:val="es-ES_tradnl"/>
        </w:rPr>
      </w:pPr>
      <w:r w:rsidRPr="00B64EA5">
        <w:rPr>
          <w:rFonts w:ascii="Calibri Light" w:hAnsi="Calibri Light" w:cs="Calibri Light"/>
          <w:b/>
          <w:spacing w:val="-2"/>
          <w:sz w:val="22"/>
          <w:szCs w:val="22"/>
        </w:rPr>
        <w:t>SECCIÓN V</w:t>
      </w:r>
    </w:p>
    <w:p w14:paraId="7455BD17" w14:textId="77777777" w:rsidR="00B035C4" w:rsidRPr="00B64EA5" w:rsidRDefault="00B035C4" w:rsidP="00B64EA5">
      <w:pPr>
        <w:tabs>
          <w:tab w:val="left" w:pos="-720"/>
        </w:tabs>
        <w:autoSpaceDE w:val="0"/>
        <w:spacing w:line="276" w:lineRule="auto"/>
        <w:ind w:right="-119"/>
        <w:jc w:val="center"/>
        <w:rPr>
          <w:rFonts w:ascii="Calibri Light" w:hAnsi="Calibri Light" w:cs="Calibri Light"/>
          <w:b/>
          <w:spacing w:val="-2"/>
          <w:sz w:val="22"/>
          <w:szCs w:val="22"/>
        </w:rPr>
      </w:pPr>
      <w:r w:rsidRPr="00B64EA5">
        <w:rPr>
          <w:rFonts w:ascii="Calibri Light" w:hAnsi="Calibri Light" w:cs="Calibri Light"/>
          <w:b/>
          <w:spacing w:val="-2"/>
          <w:sz w:val="22"/>
          <w:szCs w:val="22"/>
        </w:rPr>
        <w:t>OBLIGACIONES DE LAS PARTES</w:t>
      </w:r>
    </w:p>
    <w:p w14:paraId="5C6ACD64" w14:textId="77777777" w:rsidR="00B035C4" w:rsidRPr="00B64EA5" w:rsidRDefault="00B035C4" w:rsidP="00B64EA5">
      <w:pPr>
        <w:pStyle w:val="Standard"/>
        <w:spacing w:line="276" w:lineRule="auto"/>
        <w:jc w:val="both"/>
        <w:rPr>
          <w:rFonts w:ascii="Calibri Light" w:hAnsi="Calibri Light" w:cs="Calibri Light"/>
          <w:bCs/>
          <w:sz w:val="22"/>
          <w:szCs w:val="22"/>
        </w:rPr>
      </w:pPr>
    </w:p>
    <w:p w14:paraId="0856528B" w14:textId="77777777" w:rsidR="00B035C4" w:rsidRPr="00B64EA5" w:rsidRDefault="00B035C4" w:rsidP="00B64EA5">
      <w:pPr>
        <w:pStyle w:val="Standard"/>
        <w:tabs>
          <w:tab w:val="left" w:pos="-540"/>
        </w:tabs>
        <w:spacing w:line="276" w:lineRule="auto"/>
        <w:jc w:val="both"/>
        <w:rPr>
          <w:rFonts w:ascii="Calibri Light" w:hAnsi="Calibri Light" w:cs="Calibri Light"/>
          <w:b/>
          <w:spacing w:val="-2"/>
          <w:sz w:val="22"/>
          <w:szCs w:val="22"/>
        </w:rPr>
      </w:pPr>
      <w:r w:rsidRPr="00B64EA5">
        <w:rPr>
          <w:rFonts w:ascii="Calibri Light" w:hAnsi="Calibri Light" w:cs="Calibri Light"/>
          <w:b/>
          <w:spacing w:val="-2"/>
          <w:sz w:val="22"/>
          <w:szCs w:val="22"/>
        </w:rPr>
        <w:t>5.2</w:t>
      </w:r>
      <w:r w:rsidRPr="00B64EA5">
        <w:rPr>
          <w:rFonts w:ascii="Calibri Light" w:hAnsi="Calibri Light" w:cs="Calibri Light"/>
          <w:b/>
          <w:spacing w:val="-2"/>
          <w:sz w:val="22"/>
          <w:szCs w:val="22"/>
        </w:rPr>
        <w:tab/>
        <w:t xml:space="preserve">Obligaciones del Contratista: </w:t>
      </w:r>
    </w:p>
    <w:p w14:paraId="31D70FD6" w14:textId="77777777" w:rsidR="008B7398" w:rsidRPr="00B64EA5" w:rsidRDefault="008B7398" w:rsidP="00B64EA5">
      <w:pPr>
        <w:numPr>
          <w:ilvl w:val="0"/>
          <w:numId w:val="26"/>
        </w:numPr>
        <w:pBdr>
          <w:top w:val="nil"/>
          <w:left w:val="nil"/>
          <w:bottom w:val="nil"/>
          <w:right w:val="nil"/>
          <w:between w:val="nil"/>
        </w:pBdr>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Garantizar el cumplimiento de porcentaje Valor Agregado Ecuatoriano.</w:t>
      </w:r>
    </w:p>
    <w:p w14:paraId="22876301" w14:textId="77777777" w:rsidR="008B7398" w:rsidRPr="00B64EA5" w:rsidRDefault="008B7398" w:rsidP="00B64EA5">
      <w:pPr>
        <w:numPr>
          <w:ilvl w:val="0"/>
          <w:numId w:val="26"/>
        </w:numPr>
        <w:pBdr>
          <w:top w:val="nil"/>
          <w:left w:val="nil"/>
          <w:bottom w:val="nil"/>
          <w:right w:val="nil"/>
          <w:between w:val="nil"/>
        </w:pBdr>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Dar cumplimiento cabal a lo establecido en el presente pliego de acuerdo con los términos y condiciones del contrato.</w:t>
      </w:r>
    </w:p>
    <w:p w14:paraId="3EEDE42C" w14:textId="77777777" w:rsidR="008B7398" w:rsidRPr="00B64EA5" w:rsidRDefault="008B7398" w:rsidP="00B64EA5">
      <w:pPr>
        <w:numPr>
          <w:ilvl w:val="0"/>
          <w:numId w:val="26"/>
        </w:numPr>
        <w:pBdr>
          <w:top w:val="nil"/>
          <w:left w:val="nil"/>
          <w:bottom w:val="nil"/>
          <w:right w:val="nil"/>
          <w:between w:val="nil"/>
        </w:pBdr>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Revisar cuidadosamente el pliego y cumplir con todos los requisitos solicitados en él. Su omisión o descuido al revisar los documentos no le relevará de cumplir lo señalado en su propuesta.</w:t>
      </w:r>
    </w:p>
    <w:p w14:paraId="47573869" w14:textId="77777777" w:rsidR="008B7398" w:rsidRPr="00B64EA5" w:rsidRDefault="008B7398" w:rsidP="00B64EA5">
      <w:pPr>
        <w:numPr>
          <w:ilvl w:val="0"/>
          <w:numId w:val="26"/>
        </w:numPr>
        <w:pBdr>
          <w:top w:val="nil"/>
          <w:left w:val="nil"/>
          <w:bottom w:val="nil"/>
          <w:right w:val="nil"/>
          <w:between w:val="nil"/>
        </w:pBdr>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Entregar sin demora y dentro del plazo contractual, los bienes objeto de la contratación de acuerdo con los pliegos, términos de referencia/especificaciones técnicas y la oferta presentada, en el lugar de entrega establecido en este documento.</w:t>
      </w:r>
    </w:p>
    <w:p w14:paraId="781BF878" w14:textId="77777777" w:rsidR="008B7398" w:rsidRPr="00B64EA5" w:rsidRDefault="008B7398" w:rsidP="00B64EA5">
      <w:pPr>
        <w:numPr>
          <w:ilvl w:val="0"/>
          <w:numId w:val="26"/>
        </w:numPr>
        <w:pBdr>
          <w:top w:val="nil"/>
          <w:left w:val="nil"/>
          <w:bottom w:val="nil"/>
          <w:right w:val="nil"/>
          <w:between w:val="nil"/>
        </w:pBdr>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Cumplir a cabalidad con las obligaciones determinadas en este instrumento y a lo previsto en el pliego a entera satisfacción de ESPOL. Sin embargo, también está obligada a cumplir con cualquier otra que se derive natural y legalmente del objeto del contrato y pueda ser exigible por constar en cualquier documento de él o en norma legal específicamente aplicable al mismo y que, en caso de que las autoridades competentes determinaren o descubrieren tal práctica, se someterá y aceptará las sanciones que de aquella puedan derivarse, incluso la terminación unilateral y anticipada del contrato, con las consecuencias legales y reglamentarias pertinentes.</w:t>
      </w:r>
    </w:p>
    <w:p w14:paraId="64181C1C" w14:textId="77777777" w:rsidR="008B7398" w:rsidRPr="00B64EA5" w:rsidRDefault="008B7398" w:rsidP="00B64EA5">
      <w:pPr>
        <w:numPr>
          <w:ilvl w:val="0"/>
          <w:numId w:val="26"/>
        </w:numPr>
        <w:pBdr>
          <w:top w:val="nil"/>
          <w:left w:val="nil"/>
          <w:bottom w:val="nil"/>
          <w:right w:val="nil"/>
          <w:between w:val="nil"/>
        </w:pBdr>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 xml:space="preserve">Proteger y salvar de responsabilidad a la ESPOL y a sus representantes de cualquier reclamo o juicio que surgiera como consecuencia de la contravención o falta de cumplimiento de cualquier norma jurídica por parte del contratista o su personal. </w:t>
      </w:r>
    </w:p>
    <w:p w14:paraId="0BFB5C94" w14:textId="77777777" w:rsidR="008B7398" w:rsidRPr="00B64EA5" w:rsidRDefault="008B7398" w:rsidP="00B64EA5">
      <w:pPr>
        <w:numPr>
          <w:ilvl w:val="0"/>
          <w:numId w:val="26"/>
        </w:numPr>
        <w:pBdr>
          <w:top w:val="nil"/>
          <w:left w:val="nil"/>
          <w:bottom w:val="nil"/>
          <w:right w:val="nil"/>
          <w:between w:val="nil"/>
        </w:pBdr>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Informar a ESPOL en caso de encontrar en los documentos contractuales una discrepancia o contradicción con relación a cualquier norma jurídica.</w:t>
      </w:r>
    </w:p>
    <w:p w14:paraId="451B5DA7" w14:textId="77777777" w:rsidR="008B7398" w:rsidRPr="00B64EA5" w:rsidRDefault="008B7398" w:rsidP="00B64EA5">
      <w:pPr>
        <w:numPr>
          <w:ilvl w:val="0"/>
          <w:numId w:val="26"/>
        </w:numPr>
        <w:pBdr>
          <w:top w:val="nil"/>
          <w:left w:val="nil"/>
          <w:bottom w:val="nil"/>
          <w:right w:val="nil"/>
          <w:between w:val="nil"/>
        </w:pBdr>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Dar cumplimiento a las disposiciones del administrador del contrato.</w:t>
      </w:r>
    </w:p>
    <w:p w14:paraId="45E498DF" w14:textId="77777777" w:rsidR="008B7398" w:rsidRPr="00B64EA5" w:rsidRDefault="008B7398" w:rsidP="00B64EA5">
      <w:pPr>
        <w:numPr>
          <w:ilvl w:val="0"/>
          <w:numId w:val="26"/>
        </w:numPr>
        <w:pBdr>
          <w:top w:val="nil"/>
          <w:left w:val="nil"/>
          <w:bottom w:val="nil"/>
          <w:right w:val="nil"/>
          <w:between w:val="nil"/>
        </w:pBdr>
        <w:tabs>
          <w:tab w:val="left" w:pos="-540"/>
        </w:tabs>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Entregar el certificado bancario de la cuenta a la que ESPOL acreditará los valores derivados de la presente contratación, previo a la suscripción del contrato. En caso de recibir anticipo, la cuenta debe ser de un banco público.</w:t>
      </w:r>
    </w:p>
    <w:p w14:paraId="6DC98E9B" w14:textId="77777777" w:rsidR="008B7398" w:rsidRPr="00B64EA5" w:rsidRDefault="008B7398" w:rsidP="00B64EA5">
      <w:pPr>
        <w:numPr>
          <w:ilvl w:val="0"/>
          <w:numId w:val="26"/>
        </w:numPr>
        <w:pBdr>
          <w:top w:val="nil"/>
          <w:left w:val="nil"/>
          <w:bottom w:val="nil"/>
          <w:right w:val="nil"/>
          <w:between w:val="nil"/>
        </w:pBdr>
        <w:tabs>
          <w:tab w:val="left" w:pos="-540"/>
        </w:tabs>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Presentar declaración juramentada celebrada ante notario público, de no incurrir en las inhabilidades establecidas en los artículos 75 y 76 de la Ley Orgánica del Sistema Nacional de Contratación Pública (LOSNCP) y artículos 337 y 338 del Reglamento a la LOSNCP.</w:t>
      </w:r>
    </w:p>
    <w:p w14:paraId="6870CA37" w14:textId="77777777" w:rsidR="008B7398" w:rsidRPr="00B64EA5" w:rsidRDefault="008B7398" w:rsidP="00B64EA5">
      <w:pPr>
        <w:numPr>
          <w:ilvl w:val="0"/>
          <w:numId w:val="26"/>
        </w:numPr>
        <w:pBdr>
          <w:top w:val="nil"/>
          <w:left w:val="nil"/>
          <w:bottom w:val="nil"/>
          <w:right w:val="nil"/>
          <w:between w:val="nil"/>
        </w:pBdr>
        <w:tabs>
          <w:tab w:val="left" w:pos="-540"/>
        </w:tabs>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Presentar el formulario de garantía técnica con el reconocimiento de firmas ante un Notario Público, previo a la suscripción del contrato, de ser el caso.</w:t>
      </w:r>
    </w:p>
    <w:p w14:paraId="4A0A8E33" w14:textId="77777777" w:rsidR="008B7398" w:rsidRPr="00B64EA5" w:rsidRDefault="008B7398" w:rsidP="00B64EA5">
      <w:pPr>
        <w:numPr>
          <w:ilvl w:val="0"/>
          <w:numId w:val="26"/>
        </w:numPr>
        <w:pBdr>
          <w:top w:val="nil"/>
          <w:left w:val="nil"/>
          <w:bottom w:val="nil"/>
          <w:right w:val="nil"/>
          <w:between w:val="nil"/>
        </w:pBdr>
        <w:tabs>
          <w:tab w:val="left" w:pos="-540"/>
        </w:tabs>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Dar cumplimiento a la Garantía Técnica, de ser el caso.</w:t>
      </w:r>
    </w:p>
    <w:p w14:paraId="11FE1BCA" w14:textId="77777777" w:rsidR="008B7398" w:rsidRPr="00B64EA5" w:rsidRDefault="008B7398" w:rsidP="00B64EA5">
      <w:pPr>
        <w:numPr>
          <w:ilvl w:val="0"/>
          <w:numId w:val="26"/>
        </w:numPr>
        <w:pBdr>
          <w:top w:val="nil"/>
          <w:left w:val="nil"/>
          <w:bottom w:val="nil"/>
          <w:right w:val="nil"/>
          <w:between w:val="nil"/>
        </w:pBdr>
        <w:tabs>
          <w:tab w:val="left" w:pos="-540"/>
        </w:tabs>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lastRenderedPageBreak/>
        <w:t>Pagar los sueldos, salarios y remuneraciones a su personal, sin otros descuentos que aquellos autorizados por la ley, y en total conformidad con las leyes vigentes. Los contratos de trabajo deberán ceñirse estrictamente a las leyes laborales del Ecuador.</w:t>
      </w:r>
    </w:p>
    <w:p w14:paraId="5C7CBF04" w14:textId="77777777" w:rsidR="008B7398" w:rsidRPr="00B64EA5" w:rsidRDefault="008B7398" w:rsidP="00B64EA5">
      <w:pPr>
        <w:numPr>
          <w:ilvl w:val="0"/>
          <w:numId w:val="26"/>
        </w:numPr>
        <w:pBdr>
          <w:top w:val="nil"/>
          <w:left w:val="nil"/>
          <w:bottom w:val="nil"/>
          <w:right w:val="nil"/>
          <w:between w:val="nil"/>
        </w:pBdr>
        <w:tabs>
          <w:tab w:val="left" w:pos="-540"/>
        </w:tabs>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Asumir a su costo todas las obligaciones a las que está sujeto según las leyes, normas y reglamentos relativos a la seguridad social</w:t>
      </w:r>
    </w:p>
    <w:p w14:paraId="38B8E3DB" w14:textId="77777777" w:rsidR="008B7398" w:rsidRPr="00B64EA5" w:rsidRDefault="008B7398" w:rsidP="00B64EA5">
      <w:pPr>
        <w:numPr>
          <w:ilvl w:val="0"/>
          <w:numId w:val="26"/>
        </w:numPr>
        <w:pBdr>
          <w:top w:val="nil"/>
          <w:left w:val="nil"/>
          <w:bottom w:val="nil"/>
          <w:right w:val="nil"/>
          <w:between w:val="nil"/>
        </w:pBdr>
        <w:tabs>
          <w:tab w:val="left" w:pos="-540"/>
        </w:tabs>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Cumplir con lo dispuesto en la legislación laboral, ambiental, seguridad industrial y salud ocupacional vigentes en el Ecuador y que, en caso de que se descubriera la falta de cumplimiento, se someterá y aceptará las sanciones que de aquella puedan derivarse, incluso la terminación unilateral y anticipada del contrato, con las consecuencias legales y reglamentarias pertinentes.</w:t>
      </w:r>
    </w:p>
    <w:p w14:paraId="280A1583" w14:textId="77777777" w:rsidR="008B7398" w:rsidRPr="00B64EA5" w:rsidRDefault="008B7398" w:rsidP="00B64EA5">
      <w:pPr>
        <w:numPr>
          <w:ilvl w:val="0"/>
          <w:numId w:val="26"/>
        </w:numPr>
        <w:pBdr>
          <w:top w:val="nil"/>
          <w:left w:val="nil"/>
          <w:bottom w:val="nil"/>
          <w:right w:val="nil"/>
          <w:between w:val="nil"/>
        </w:pBdr>
        <w:tabs>
          <w:tab w:val="left" w:pos="-540"/>
        </w:tabs>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Cumplir obligatoriamente la normativa de seguridad y salud de ESPOL. Las medidas de seguridad que tome la empresa contratada, o las instrucciones que éste reciba de la supervisión, no le relevarán de su responsabilidad por accidentes o por daños a terceros como resultado de sus operaciones</w:t>
      </w:r>
    </w:p>
    <w:p w14:paraId="25E80AF9" w14:textId="77777777" w:rsidR="008B7398" w:rsidRPr="00B64EA5" w:rsidRDefault="008B7398" w:rsidP="00B64EA5">
      <w:pPr>
        <w:numPr>
          <w:ilvl w:val="0"/>
          <w:numId w:val="26"/>
        </w:numPr>
        <w:pBdr>
          <w:top w:val="nil"/>
          <w:left w:val="nil"/>
          <w:bottom w:val="nil"/>
          <w:right w:val="nil"/>
          <w:between w:val="nil"/>
        </w:pBdr>
        <w:tabs>
          <w:tab w:val="left" w:pos="-540"/>
        </w:tabs>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Autorizar el levantamiento del sigilo bancario de la cuenta en la que será depositado el anticipo recibido, con la finalidad de que el administrador pueda efectuar el seguimiento al uso de los recursos entregados en calidad de anticipo. Así mismo debe autorizar el levantamiento del sigilo bancario de la cuenta o cuentas nacionales y extranjeras, que se encuentran a su nombre y a nombre de su representante legal, en el caso de personas jurídicas; o, del procurador común de los compromisos de asociación o consorcio o de las asociaciones o consorcios constituidos; así como, de los socios o partícipes del consorcio o asociación.</w:t>
      </w:r>
    </w:p>
    <w:p w14:paraId="51F9B7C4" w14:textId="77777777" w:rsidR="008B7398" w:rsidRPr="00B64EA5" w:rsidRDefault="008B7398" w:rsidP="00B64EA5">
      <w:pPr>
        <w:numPr>
          <w:ilvl w:val="0"/>
          <w:numId w:val="26"/>
        </w:numPr>
        <w:pBdr>
          <w:top w:val="nil"/>
          <w:left w:val="nil"/>
          <w:bottom w:val="nil"/>
          <w:right w:val="nil"/>
          <w:between w:val="nil"/>
        </w:pBdr>
        <w:tabs>
          <w:tab w:val="left" w:pos="-540"/>
        </w:tabs>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Informar al administrador del contrato previo al de cambio de los trabajadores registrados.</w:t>
      </w:r>
    </w:p>
    <w:p w14:paraId="740BB4B7" w14:textId="77777777" w:rsidR="008B7398" w:rsidRPr="00B64EA5" w:rsidRDefault="008B7398" w:rsidP="00B64EA5">
      <w:pPr>
        <w:numPr>
          <w:ilvl w:val="0"/>
          <w:numId w:val="26"/>
        </w:numPr>
        <w:pBdr>
          <w:top w:val="nil"/>
          <w:left w:val="nil"/>
          <w:bottom w:val="nil"/>
          <w:right w:val="nil"/>
          <w:between w:val="nil"/>
        </w:pBdr>
        <w:tabs>
          <w:tab w:val="left" w:pos="-540"/>
        </w:tabs>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Previo a la suscripción, el proveedor deberá entregar el desglose con los precios unitarios de la oferta económica, tal como consta en el “Anexo - DESGLOSE DE LA OFERTA ECONÓMICA”.</w:t>
      </w:r>
    </w:p>
    <w:p w14:paraId="0020BA82" w14:textId="77777777" w:rsidR="008B7398" w:rsidRPr="00B64EA5" w:rsidRDefault="008B7398" w:rsidP="00B64EA5">
      <w:pPr>
        <w:numPr>
          <w:ilvl w:val="0"/>
          <w:numId w:val="26"/>
        </w:numPr>
        <w:tabs>
          <w:tab w:val="left" w:pos="-540"/>
        </w:tabs>
        <w:spacing w:line="276" w:lineRule="auto"/>
        <w:ind w:left="426" w:hanging="426"/>
        <w:jc w:val="both"/>
        <w:rPr>
          <w:rFonts w:ascii="Calibri Light" w:eastAsia="Calibri" w:hAnsi="Calibri Light" w:cs="Calibri Light"/>
          <w:sz w:val="22"/>
          <w:szCs w:val="22"/>
        </w:rPr>
      </w:pPr>
      <w:r w:rsidRPr="00B64EA5">
        <w:rPr>
          <w:rFonts w:ascii="Calibri Light" w:eastAsia="Calibri" w:hAnsi="Calibri Light" w:cs="Calibri Light"/>
          <w:sz w:val="22"/>
          <w:szCs w:val="22"/>
        </w:rPr>
        <w:t xml:space="preserve">Cumplir con lo establecido en el TÍTULO IV DE LOS CONTRATOS Y SU FASE DE EJECUCIÓN del RGLOSNCP. </w:t>
      </w:r>
    </w:p>
    <w:p w14:paraId="029FC19B" w14:textId="77777777" w:rsidR="008B7398" w:rsidRPr="00B64EA5" w:rsidRDefault="008B7398" w:rsidP="00B64EA5">
      <w:pPr>
        <w:numPr>
          <w:ilvl w:val="0"/>
          <w:numId w:val="26"/>
        </w:numPr>
        <w:tabs>
          <w:tab w:val="left" w:pos="-540"/>
        </w:tabs>
        <w:spacing w:line="276" w:lineRule="auto"/>
        <w:ind w:left="426" w:hanging="426"/>
        <w:jc w:val="both"/>
        <w:rPr>
          <w:rFonts w:ascii="Calibri Light" w:eastAsia="Calibri" w:hAnsi="Calibri Light" w:cs="Calibri Light"/>
          <w:sz w:val="22"/>
          <w:szCs w:val="22"/>
        </w:rPr>
      </w:pPr>
      <w:r w:rsidRPr="00B64EA5">
        <w:rPr>
          <w:rFonts w:ascii="Calibri Light" w:eastAsia="Calibri" w:hAnsi="Calibri Light" w:cs="Calibri Light"/>
          <w:sz w:val="22"/>
          <w:szCs w:val="22"/>
        </w:rPr>
        <w:t>Entregar los estados de cuenta emitidos por la institución financiera/bancaria en donde consten los movimientos financieros o bancarios de la cuenta en la que recibió los pagos producto del contrato, a solicitud del administrador del contrato. Este requerimiento se lo realiza de acuerdo a lo señalado en el artículo 378 del RGLOSNCP.</w:t>
      </w:r>
    </w:p>
    <w:p w14:paraId="45D30983" w14:textId="77777777" w:rsidR="008B7398" w:rsidRPr="00B64EA5" w:rsidRDefault="008B7398" w:rsidP="00B64EA5">
      <w:pPr>
        <w:numPr>
          <w:ilvl w:val="0"/>
          <w:numId w:val="26"/>
        </w:numPr>
        <w:tabs>
          <w:tab w:val="left" w:pos="-540"/>
        </w:tabs>
        <w:spacing w:line="276" w:lineRule="auto"/>
        <w:ind w:left="426" w:hanging="426"/>
        <w:jc w:val="both"/>
        <w:rPr>
          <w:rFonts w:ascii="Calibri Light" w:eastAsia="Calibri" w:hAnsi="Calibri Light" w:cs="Calibri Light"/>
          <w:sz w:val="22"/>
          <w:szCs w:val="22"/>
        </w:rPr>
      </w:pPr>
      <w:r w:rsidRPr="00B64EA5">
        <w:rPr>
          <w:rFonts w:ascii="Calibri Light" w:eastAsia="Calibri" w:hAnsi="Calibri Light" w:cs="Calibri Light"/>
          <w:sz w:val="22"/>
          <w:szCs w:val="22"/>
        </w:rPr>
        <w:t>Para cada entrega el contratista deberá presentar por escrito al administrador del contrato el “Anexo - PETICIÓN DE RECEPCIÓN DE BIENES”.</w:t>
      </w:r>
    </w:p>
    <w:p w14:paraId="4C20C344" w14:textId="77777777" w:rsidR="008B7398" w:rsidRPr="00B64EA5" w:rsidRDefault="008B7398" w:rsidP="00B64EA5">
      <w:pPr>
        <w:numPr>
          <w:ilvl w:val="0"/>
          <w:numId w:val="26"/>
        </w:numPr>
        <w:tabs>
          <w:tab w:val="left" w:pos="-540"/>
        </w:tabs>
        <w:spacing w:line="276" w:lineRule="auto"/>
        <w:ind w:left="426" w:hanging="426"/>
        <w:jc w:val="both"/>
        <w:rPr>
          <w:rFonts w:ascii="Calibri Light" w:eastAsia="Calibri" w:hAnsi="Calibri Light" w:cs="Calibri Light"/>
          <w:sz w:val="22"/>
          <w:szCs w:val="22"/>
        </w:rPr>
      </w:pPr>
      <w:r w:rsidRPr="00B64EA5">
        <w:rPr>
          <w:rFonts w:ascii="Calibri Light" w:eastAsia="Calibri" w:hAnsi="Calibri Light" w:cs="Calibri Light"/>
          <w:sz w:val="22"/>
          <w:szCs w:val="22"/>
        </w:rPr>
        <w:t>En caso de que el contratista realice una actividad económica sujeta a reporte a la Unidad de Análisis Financiero y Económico, deberá presentar el Certificado de Cumplimiento de la UAFE para la suscripción del contrato.</w:t>
      </w:r>
    </w:p>
    <w:p w14:paraId="1FEFD5B5" w14:textId="77777777" w:rsidR="008B7398" w:rsidRPr="00B64EA5" w:rsidRDefault="008B7398" w:rsidP="00B64EA5">
      <w:pPr>
        <w:numPr>
          <w:ilvl w:val="0"/>
          <w:numId w:val="26"/>
        </w:numPr>
        <w:tabs>
          <w:tab w:val="left" w:pos="-540"/>
        </w:tabs>
        <w:spacing w:line="276" w:lineRule="auto"/>
        <w:ind w:left="426" w:hanging="426"/>
        <w:jc w:val="both"/>
        <w:rPr>
          <w:rFonts w:ascii="Calibri Light" w:eastAsia="Calibri" w:hAnsi="Calibri Light" w:cs="Calibri Light"/>
          <w:sz w:val="22"/>
          <w:szCs w:val="22"/>
        </w:rPr>
      </w:pPr>
      <w:r w:rsidRPr="00B64EA5">
        <w:rPr>
          <w:rFonts w:ascii="Calibri Light" w:eastAsia="Calibri" w:hAnsi="Calibri Light" w:cs="Calibri Light"/>
          <w:sz w:val="22"/>
          <w:szCs w:val="22"/>
        </w:rPr>
        <w:t>Presentar y mantener vigente el Certificado de Cumplimiento de la UAFE durante la ejecución del contrato (de ser el caso).</w:t>
      </w:r>
      <w:bookmarkStart w:id="1" w:name="_heading=h.2ghjwcq4s1cn" w:colFirst="0" w:colLast="0"/>
      <w:bookmarkStart w:id="2" w:name="_heading=h.492acq5ixc1y" w:colFirst="0" w:colLast="0"/>
      <w:bookmarkEnd w:id="1"/>
      <w:bookmarkEnd w:id="2"/>
    </w:p>
    <w:p w14:paraId="4EE6379A" w14:textId="77777777" w:rsidR="008B7398" w:rsidRPr="00B64EA5" w:rsidRDefault="008B7398" w:rsidP="00B64EA5">
      <w:pPr>
        <w:numPr>
          <w:ilvl w:val="0"/>
          <w:numId w:val="26"/>
        </w:numPr>
        <w:tabs>
          <w:tab w:val="left" w:pos="-540"/>
        </w:tabs>
        <w:spacing w:line="276" w:lineRule="auto"/>
        <w:jc w:val="both"/>
        <w:rPr>
          <w:rFonts w:ascii="Calibri Light" w:eastAsia="Calibri" w:hAnsi="Calibri Light" w:cs="Calibri Light"/>
          <w:sz w:val="22"/>
          <w:szCs w:val="22"/>
        </w:rPr>
      </w:pPr>
      <w:r w:rsidRPr="00B64EA5">
        <w:rPr>
          <w:rFonts w:ascii="Calibri Light" w:eastAsia="Calibri" w:hAnsi="Calibri Light" w:cs="Calibri Light"/>
          <w:sz w:val="22"/>
          <w:szCs w:val="22"/>
        </w:rPr>
        <w:t>Cumplir con la legislación laboral, ambiental, de seguridad industrial y salud ocupacional vigente en la República del Ecuador; con la normativa interna de la ESPOL; y con lo dispuesto en la Guía GUI-SSO-001 “Gestión de Seguridad para Contratistas”, así como con las directrices emitidas por la Dirección de Seguridad y Salud Ocupacional, cuando corresponda según la naturaleza del objeto contractual. Aplicable en los procesos de contratación de obras y servicios, o cuando la naturaleza del objeto contractual implique la ejecución de actividades con riesgo laboral.</w:t>
      </w:r>
    </w:p>
    <w:p w14:paraId="70EFE748" w14:textId="77777777" w:rsidR="008B7398" w:rsidRPr="00B64EA5" w:rsidRDefault="008B7398" w:rsidP="00B64EA5">
      <w:pPr>
        <w:tabs>
          <w:tab w:val="left" w:pos="-540"/>
        </w:tabs>
        <w:spacing w:line="276" w:lineRule="auto"/>
        <w:ind w:left="360"/>
        <w:jc w:val="both"/>
        <w:rPr>
          <w:rFonts w:ascii="Calibri Light" w:eastAsia="Calibri" w:hAnsi="Calibri Light" w:cs="Calibri Light"/>
          <w:sz w:val="22"/>
          <w:szCs w:val="22"/>
        </w:rPr>
      </w:pPr>
    </w:p>
    <w:p w14:paraId="3E88BB47" w14:textId="77777777" w:rsidR="008B7398" w:rsidRPr="00B64EA5" w:rsidRDefault="008B7398" w:rsidP="00B64EA5">
      <w:pPr>
        <w:pStyle w:val="Prrafodelista"/>
        <w:numPr>
          <w:ilvl w:val="1"/>
          <w:numId w:val="27"/>
        </w:numPr>
        <w:tabs>
          <w:tab w:val="left" w:pos="-540"/>
        </w:tabs>
        <w:spacing w:line="276" w:lineRule="auto"/>
        <w:ind w:firstLine="6"/>
        <w:jc w:val="both"/>
        <w:rPr>
          <w:rFonts w:ascii="Calibri Light" w:eastAsia="Calibri" w:hAnsi="Calibri Light" w:cs="Calibri Light"/>
          <w:sz w:val="22"/>
          <w:szCs w:val="22"/>
        </w:rPr>
      </w:pPr>
      <w:r w:rsidRPr="00B64EA5">
        <w:rPr>
          <w:rFonts w:ascii="Calibri Light" w:eastAsia="Calibri" w:hAnsi="Calibri Light" w:cs="Calibri Light"/>
          <w:sz w:val="22"/>
          <w:szCs w:val="22"/>
        </w:rPr>
        <w:t xml:space="preserve">Suscribir la Carta de Responsabilidad para Contratistas y presentar la documentación exigida en la Guía GUI-SSO-001 “Gestión de Seguridad para Contratistas”, incluyendo los análisis </w:t>
      </w:r>
      <w:r w:rsidRPr="00B64EA5">
        <w:rPr>
          <w:rFonts w:ascii="Calibri Light" w:eastAsia="Calibri" w:hAnsi="Calibri Light" w:cs="Calibri Light"/>
          <w:sz w:val="22"/>
          <w:szCs w:val="22"/>
        </w:rPr>
        <w:lastRenderedPageBreak/>
        <w:t>de tareas seguras, permisos de trabajo y demás requisitos técnicos aplicables conforme al nivel de riesgo de las actividades contratadas.</w:t>
      </w:r>
    </w:p>
    <w:p w14:paraId="1E857207" w14:textId="77777777" w:rsidR="008B7398" w:rsidRPr="00B64EA5" w:rsidRDefault="008B7398" w:rsidP="00B64EA5">
      <w:pPr>
        <w:pStyle w:val="Prrafodelista"/>
        <w:tabs>
          <w:tab w:val="left" w:pos="-540"/>
        </w:tabs>
        <w:spacing w:line="276" w:lineRule="auto"/>
        <w:ind w:left="426"/>
        <w:jc w:val="both"/>
        <w:rPr>
          <w:rFonts w:ascii="Calibri Light" w:eastAsia="Calibri" w:hAnsi="Calibri Light" w:cs="Calibri Light"/>
          <w:sz w:val="22"/>
          <w:szCs w:val="22"/>
        </w:rPr>
      </w:pPr>
    </w:p>
    <w:p w14:paraId="00744B37" w14:textId="77777777" w:rsidR="008B7398" w:rsidRPr="00B64EA5" w:rsidRDefault="008B7398" w:rsidP="00B64EA5">
      <w:pPr>
        <w:pStyle w:val="Prrafodelista"/>
        <w:numPr>
          <w:ilvl w:val="1"/>
          <w:numId w:val="27"/>
        </w:numPr>
        <w:tabs>
          <w:tab w:val="left" w:pos="-540"/>
        </w:tabs>
        <w:spacing w:line="276" w:lineRule="auto"/>
        <w:ind w:firstLine="6"/>
        <w:jc w:val="both"/>
        <w:rPr>
          <w:rFonts w:ascii="Calibri Light" w:eastAsia="Calibri" w:hAnsi="Calibri Light" w:cs="Calibri Light"/>
          <w:sz w:val="22"/>
          <w:szCs w:val="22"/>
        </w:rPr>
      </w:pPr>
      <w:r w:rsidRPr="00B64EA5">
        <w:rPr>
          <w:rFonts w:ascii="Calibri Light" w:eastAsia="Calibri" w:hAnsi="Calibri Light" w:cs="Calibri Light"/>
          <w:sz w:val="22"/>
          <w:szCs w:val="22"/>
        </w:rPr>
        <w:t>Permitir y facilitar la supervisión, control y verificación por parte de la Dirección de Seguridad y Salud Ocupacional y/o del Administrador del Contrato respecto al cumplimiento de las obligaciones señaladas.</w:t>
      </w:r>
    </w:p>
    <w:p w14:paraId="08763A33" w14:textId="77777777" w:rsidR="008B7398" w:rsidRPr="00B64EA5" w:rsidRDefault="008B7398" w:rsidP="00B64EA5">
      <w:pPr>
        <w:tabs>
          <w:tab w:val="left" w:pos="-540"/>
        </w:tabs>
        <w:spacing w:line="276" w:lineRule="auto"/>
        <w:jc w:val="both"/>
        <w:rPr>
          <w:rFonts w:ascii="Calibri Light" w:eastAsia="Calibri" w:hAnsi="Calibri Light" w:cs="Calibri Light"/>
          <w:sz w:val="22"/>
          <w:szCs w:val="22"/>
        </w:rPr>
      </w:pPr>
    </w:p>
    <w:p w14:paraId="469178B7" w14:textId="71408C6E" w:rsidR="00B035C4" w:rsidRPr="00B64EA5" w:rsidRDefault="008B7398" w:rsidP="00B64EA5">
      <w:pPr>
        <w:tabs>
          <w:tab w:val="left" w:pos="-540"/>
        </w:tabs>
        <w:spacing w:line="276" w:lineRule="auto"/>
        <w:ind w:left="420"/>
        <w:jc w:val="both"/>
        <w:rPr>
          <w:rFonts w:ascii="Calibri Light" w:eastAsia="Calibri" w:hAnsi="Calibri Light" w:cs="Calibri Light"/>
          <w:sz w:val="22"/>
          <w:szCs w:val="22"/>
        </w:rPr>
      </w:pPr>
      <w:r w:rsidRPr="00B64EA5">
        <w:rPr>
          <w:rFonts w:ascii="Calibri Light" w:eastAsia="Calibri" w:hAnsi="Calibri Light" w:cs="Calibri Light"/>
          <w:sz w:val="22"/>
          <w:szCs w:val="22"/>
        </w:rPr>
        <w:t>El incumplimiento de estas obligaciones constituirá causal para la aplicación de las medidas contractuales correspondientes, de conformidad con la normativa vigente y con lo estipulado en el contrato u orden de compra.</w:t>
      </w:r>
    </w:p>
    <w:p w14:paraId="54583D57" w14:textId="77777777" w:rsidR="008B7398" w:rsidRPr="00B64EA5" w:rsidRDefault="008B7398" w:rsidP="00B64EA5">
      <w:pPr>
        <w:tabs>
          <w:tab w:val="left" w:pos="-540"/>
        </w:tabs>
        <w:spacing w:line="276" w:lineRule="auto"/>
        <w:ind w:left="420"/>
        <w:jc w:val="both"/>
        <w:rPr>
          <w:rFonts w:ascii="Calibri Light" w:eastAsia="Calibri" w:hAnsi="Calibri Light" w:cs="Calibri Light"/>
          <w:sz w:val="22"/>
          <w:szCs w:val="22"/>
        </w:rPr>
      </w:pPr>
    </w:p>
    <w:p w14:paraId="55D0D926" w14:textId="77777777" w:rsidR="00B035C4" w:rsidRPr="00B64EA5" w:rsidRDefault="00B035C4" w:rsidP="00B64EA5">
      <w:pPr>
        <w:pStyle w:val="Standard"/>
        <w:tabs>
          <w:tab w:val="left" w:pos="-540"/>
        </w:tabs>
        <w:spacing w:line="276" w:lineRule="auto"/>
        <w:jc w:val="both"/>
        <w:rPr>
          <w:rFonts w:ascii="Calibri Light" w:hAnsi="Calibri Light" w:cs="Calibri Light"/>
          <w:b/>
          <w:spacing w:val="-2"/>
          <w:sz w:val="22"/>
          <w:szCs w:val="22"/>
        </w:rPr>
      </w:pPr>
      <w:r w:rsidRPr="00B64EA5">
        <w:rPr>
          <w:rFonts w:ascii="Calibri Light" w:hAnsi="Calibri Light" w:cs="Calibri Light"/>
          <w:b/>
          <w:sz w:val="22"/>
          <w:szCs w:val="22"/>
        </w:rPr>
        <w:t>5.3</w:t>
      </w:r>
      <w:r w:rsidRPr="00B64EA5">
        <w:rPr>
          <w:rFonts w:ascii="Calibri Light" w:hAnsi="Calibri Light" w:cs="Calibri Light"/>
          <w:b/>
          <w:sz w:val="22"/>
          <w:szCs w:val="22"/>
        </w:rPr>
        <w:tab/>
      </w:r>
      <w:r w:rsidRPr="00B64EA5">
        <w:rPr>
          <w:rFonts w:ascii="Calibri Light" w:hAnsi="Calibri Light" w:cs="Calibri Light"/>
          <w:b/>
          <w:spacing w:val="-2"/>
          <w:sz w:val="22"/>
          <w:szCs w:val="22"/>
        </w:rPr>
        <w:t>Obligaciones de la Contratante:</w:t>
      </w:r>
    </w:p>
    <w:p w14:paraId="48276A62" w14:textId="77777777" w:rsidR="00B035C4" w:rsidRPr="00B64EA5" w:rsidRDefault="00B035C4" w:rsidP="00B64EA5">
      <w:pPr>
        <w:pStyle w:val="Standard"/>
        <w:tabs>
          <w:tab w:val="left" w:pos="-540"/>
        </w:tabs>
        <w:spacing w:line="276" w:lineRule="auto"/>
        <w:jc w:val="both"/>
        <w:rPr>
          <w:rFonts w:ascii="Calibri Light" w:hAnsi="Calibri Light" w:cs="Calibri Light"/>
          <w:spacing w:val="-2"/>
          <w:sz w:val="22"/>
          <w:szCs w:val="22"/>
        </w:rPr>
      </w:pPr>
    </w:p>
    <w:p w14:paraId="5D88F5EB" w14:textId="77777777" w:rsidR="008B7398" w:rsidRPr="00B64EA5" w:rsidRDefault="008B7398" w:rsidP="00B64EA5">
      <w:pPr>
        <w:numPr>
          <w:ilvl w:val="0"/>
          <w:numId w:val="29"/>
        </w:numPr>
        <w:pBdr>
          <w:top w:val="nil"/>
          <w:left w:val="nil"/>
          <w:bottom w:val="nil"/>
          <w:right w:val="nil"/>
          <w:between w:val="nil"/>
        </w:pBdr>
        <w:tabs>
          <w:tab w:val="left" w:pos="-540"/>
        </w:tabs>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Designar al administrador del contrato, quien velará por el cabal y oportuno cumplimiento de todas y cada una de las obligaciones derivadas del mismo.</w:t>
      </w:r>
    </w:p>
    <w:p w14:paraId="6A4F2A69" w14:textId="77777777" w:rsidR="008B7398" w:rsidRPr="00B64EA5" w:rsidRDefault="008B7398" w:rsidP="00B64EA5">
      <w:pPr>
        <w:numPr>
          <w:ilvl w:val="0"/>
          <w:numId w:val="29"/>
        </w:numPr>
        <w:pBdr>
          <w:top w:val="nil"/>
          <w:left w:val="nil"/>
          <w:bottom w:val="nil"/>
          <w:right w:val="nil"/>
          <w:between w:val="nil"/>
        </w:pBdr>
        <w:tabs>
          <w:tab w:val="left" w:pos="-540"/>
        </w:tabs>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 xml:space="preserve">Dar solución a las peticiones y problemas que se presentaren en la ejecución del contrato, en un término no mayor a </w:t>
      </w:r>
      <w:r w:rsidRPr="00B64EA5">
        <w:rPr>
          <w:rFonts w:ascii="Calibri Light" w:eastAsia="Calibri" w:hAnsi="Calibri Light" w:cs="Calibri Light"/>
          <w:b/>
          <w:bCs/>
          <w:color w:val="000000"/>
          <w:sz w:val="22"/>
          <w:szCs w:val="22"/>
        </w:rPr>
        <w:t>10</w:t>
      </w:r>
      <w:r w:rsidRPr="00B64EA5">
        <w:rPr>
          <w:rFonts w:ascii="Calibri Light" w:eastAsia="Calibri" w:hAnsi="Calibri Light" w:cs="Calibri Light"/>
          <w:color w:val="000000"/>
          <w:sz w:val="22"/>
          <w:szCs w:val="22"/>
        </w:rPr>
        <w:t xml:space="preserve"> días contados a partir de la recepción petición escrita formulada por el contratista.</w:t>
      </w:r>
    </w:p>
    <w:p w14:paraId="7A1AE983" w14:textId="77777777" w:rsidR="008B7398" w:rsidRPr="00B64EA5" w:rsidRDefault="008B7398" w:rsidP="00B64EA5">
      <w:pPr>
        <w:numPr>
          <w:ilvl w:val="0"/>
          <w:numId w:val="29"/>
        </w:numPr>
        <w:pBdr>
          <w:top w:val="nil"/>
          <w:left w:val="nil"/>
          <w:bottom w:val="nil"/>
          <w:right w:val="nil"/>
          <w:between w:val="nil"/>
        </w:pBdr>
        <w:tabs>
          <w:tab w:val="left" w:pos="-540"/>
        </w:tabs>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Suscribir las actas de entrega recepción a conformidad de los productos recibidos, siempre que se haya cumplido con lo previsto en la ley; y, en general, cumplir con las obligaciones derivadas del contrato.</w:t>
      </w:r>
    </w:p>
    <w:p w14:paraId="757D51F4" w14:textId="77777777" w:rsidR="008B7398" w:rsidRPr="00B64EA5" w:rsidRDefault="008B7398" w:rsidP="00B64EA5">
      <w:pPr>
        <w:numPr>
          <w:ilvl w:val="0"/>
          <w:numId w:val="29"/>
        </w:numPr>
        <w:pBdr>
          <w:top w:val="nil"/>
          <w:left w:val="nil"/>
          <w:bottom w:val="nil"/>
          <w:right w:val="nil"/>
          <w:between w:val="nil"/>
        </w:pBdr>
        <w:tabs>
          <w:tab w:val="left" w:pos="-540"/>
        </w:tabs>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Observar y cumplir los plazos para realizar los pagos, establecidos en la Ley Orgánica de pagos en plazos justos, en caso que el contratista sea una micro y pequeña empresa o una organización que integra la economía popular y solidaria o la agricultura familiar campesina.</w:t>
      </w:r>
    </w:p>
    <w:p w14:paraId="63BDF826" w14:textId="77777777" w:rsidR="008B7398" w:rsidRPr="00B64EA5" w:rsidRDefault="008B7398" w:rsidP="00B64EA5">
      <w:pPr>
        <w:numPr>
          <w:ilvl w:val="0"/>
          <w:numId w:val="29"/>
        </w:numPr>
        <w:pBdr>
          <w:top w:val="nil"/>
          <w:left w:val="nil"/>
          <w:bottom w:val="nil"/>
          <w:right w:val="nil"/>
          <w:between w:val="nil"/>
        </w:pBdr>
        <w:tabs>
          <w:tab w:val="left" w:pos="-540"/>
        </w:tabs>
        <w:spacing w:line="276" w:lineRule="auto"/>
        <w:ind w:left="426" w:hanging="426"/>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 xml:space="preserve">Retener el equivalente al 0,4% del importe de cada factura o planilla de obra, deducidos los impuestos correspondientes, que presenten a cobro los proveedores, consultores y/o contratistas, en los contratos cuya cuantía sea igual o superior a un millón de dólares. (de ser el caso). De </w:t>
      </w:r>
      <w:r w:rsidRPr="00B64EA5">
        <w:rPr>
          <w:rFonts w:ascii="Calibri Light" w:eastAsia="Calibri" w:hAnsi="Calibri Light" w:cs="Calibri Light"/>
          <w:sz w:val="22"/>
          <w:szCs w:val="22"/>
        </w:rPr>
        <w:t>acuerdo a lo señalado en el artículo 15 del RGLOSNCP.</w:t>
      </w:r>
    </w:p>
    <w:p w14:paraId="09E5A30C" w14:textId="77777777" w:rsidR="008B7398" w:rsidRPr="00B64EA5" w:rsidRDefault="008B7398" w:rsidP="00B64EA5">
      <w:pPr>
        <w:numPr>
          <w:ilvl w:val="0"/>
          <w:numId w:val="29"/>
        </w:numPr>
        <w:pBdr>
          <w:top w:val="nil"/>
          <w:left w:val="nil"/>
          <w:bottom w:val="nil"/>
          <w:right w:val="nil"/>
          <w:between w:val="nil"/>
        </w:pBdr>
        <w:tabs>
          <w:tab w:val="left" w:pos="-540"/>
        </w:tabs>
        <w:spacing w:line="276" w:lineRule="auto"/>
        <w:ind w:left="426" w:hanging="426"/>
        <w:jc w:val="both"/>
        <w:rPr>
          <w:rFonts w:ascii="Calibri Light" w:eastAsia="Calibri" w:hAnsi="Calibri Light" w:cs="Calibri Light"/>
          <w:sz w:val="22"/>
          <w:szCs w:val="22"/>
        </w:rPr>
      </w:pPr>
      <w:r w:rsidRPr="00B64EA5">
        <w:rPr>
          <w:rFonts w:ascii="Calibri Light" w:eastAsia="Calibri" w:hAnsi="Calibri Light" w:cs="Calibri Light"/>
          <w:sz w:val="22"/>
          <w:szCs w:val="22"/>
        </w:rPr>
        <w:t>Pagar contra factura los valores derivados de los mantenimientos de la garantía técnica de vigencia tecnológica.</w:t>
      </w:r>
    </w:p>
    <w:p w14:paraId="03DA8B4E" w14:textId="77777777" w:rsidR="008B7398" w:rsidRPr="00B64EA5" w:rsidRDefault="008B7398" w:rsidP="00B64EA5">
      <w:pPr>
        <w:pBdr>
          <w:top w:val="nil"/>
          <w:left w:val="nil"/>
          <w:bottom w:val="nil"/>
          <w:right w:val="nil"/>
          <w:between w:val="nil"/>
        </w:pBdr>
        <w:tabs>
          <w:tab w:val="left" w:pos="-540"/>
        </w:tabs>
        <w:spacing w:line="276" w:lineRule="auto"/>
        <w:jc w:val="both"/>
        <w:rPr>
          <w:rFonts w:ascii="Calibri Light" w:eastAsia="Calibri" w:hAnsi="Calibri Light" w:cs="Calibri Light"/>
          <w:color w:val="000000"/>
          <w:sz w:val="22"/>
          <w:szCs w:val="22"/>
        </w:rPr>
      </w:pPr>
    </w:p>
    <w:p w14:paraId="721ED433" w14:textId="248A549F" w:rsidR="008B7398" w:rsidRPr="00B64EA5" w:rsidRDefault="008B7398" w:rsidP="00B64EA5">
      <w:pPr>
        <w:pBdr>
          <w:top w:val="nil"/>
          <w:left w:val="nil"/>
          <w:bottom w:val="nil"/>
          <w:right w:val="nil"/>
          <w:between w:val="nil"/>
        </w:pBdr>
        <w:tabs>
          <w:tab w:val="left" w:pos="-540"/>
        </w:tabs>
        <w:spacing w:line="276" w:lineRule="auto"/>
        <w:jc w:val="both"/>
        <w:rPr>
          <w:rFonts w:ascii="Calibri Light" w:eastAsia="Calibri" w:hAnsi="Calibri Light" w:cs="Calibri Light"/>
          <w:color w:val="000000"/>
          <w:sz w:val="22"/>
          <w:szCs w:val="22"/>
        </w:rPr>
      </w:pPr>
      <w:r w:rsidRPr="00B64EA5">
        <w:rPr>
          <w:rFonts w:ascii="Calibri Light" w:eastAsia="Calibri" w:hAnsi="Calibri Light" w:cs="Calibri Light"/>
          <w:b/>
          <w:bCs/>
          <w:color w:val="000000"/>
          <w:sz w:val="22"/>
          <w:szCs w:val="22"/>
        </w:rPr>
        <w:t>5.3.1 Obligaciones del Administrador del contrato:</w:t>
      </w:r>
      <w:r w:rsidRPr="00B64EA5">
        <w:rPr>
          <w:rFonts w:ascii="Calibri Light" w:eastAsia="Calibri" w:hAnsi="Calibri Light" w:cs="Calibri Light"/>
          <w:color w:val="000000"/>
          <w:sz w:val="22"/>
          <w:szCs w:val="22"/>
        </w:rPr>
        <w:t xml:space="preserve">  Son funciones del administrador del contrato las siguientes:</w:t>
      </w:r>
    </w:p>
    <w:p w14:paraId="23BF9074"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Coordinar todas las acciones que sean necesarias para garantizar la debida ejecución del contrato.</w:t>
      </w:r>
    </w:p>
    <w:p w14:paraId="07158996"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Imponer las multas establecidas en el contrato, para lo cual se deberá respetar el debido proceso.</w:t>
      </w:r>
    </w:p>
    <w:p w14:paraId="604BF1FE"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Reportar a la máxima autoridad de la entidad contratante, cualquier aspecto operativo, técnico, económico y de otra naturaleza que pudieren afectar al cumplimiento del contrato;</w:t>
      </w:r>
    </w:p>
    <w:p w14:paraId="5C8F8772"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Coordinar con las direcciones institucionales y con los profesionales de la entidad contratante, que, por su competencia, conocimientos y perfil, sea indispensable su intervención para garantizar la debida ejecución del contrato.</w:t>
      </w:r>
    </w:p>
    <w:p w14:paraId="094C0905"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Notificar la disponibilidad del anticipo cuando sea contemplado en el contrato como forma de pago coordinando con el área financiera de la entidad contratante.</w:t>
      </w:r>
    </w:p>
    <w:p w14:paraId="4502A7CF"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 xml:space="preserve">Verificar los movimientos de la cuenta bancaria del contratista, y su relación con el </w:t>
      </w:r>
      <w:r w:rsidRPr="00B64EA5">
        <w:rPr>
          <w:rFonts w:ascii="Calibri Light" w:eastAsia="Calibri" w:hAnsi="Calibri Light" w:cs="Calibri Light"/>
          <w:color w:val="000000"/>
          <w:sz w:val="22"/>
          <w:szCs w:val="22"/>
        </w:rPr>
        <w:lastRenderedPageBreak/>
        <w:t>devengamiento del anticipo o lo correspondiente a la ejecución contractual</w:t>
      </w:r>
    </w:p>
    <w:p w14:paraId="11EC835F"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Proporcionar al contratista las instrucciones necesarias para garantizar el cumplimiento del contrato.</w:t>
      </w:r>
    </w:p>
    <w:p w14:paraId="39789ED1"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Requerir motivadamente al contratista, la sustitución de cualquier integrante de su personal cuando lo considere incompetente o negligente en su oficio, presente una conducta incompatible con sus obligaciones, o se negare a cumplir las estipulaciones del contrato y los documentos anexos, debidamente justificado. El personal con el que se sustituya deberá acreditar la misma o mejor capacidad, experiencia y demás exigencias establecidas en los pliegos.</w:t>
      </w:r>
    </w:p>
    <w:p w14:paraId="63718074"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Autorizar o negar el cambio del personal asignado a la ejecución del contrato, verificando que el personal que el contratista pretende sustituir acredite la misma o mejor capacidad, experiencia y demás exigencias establecidas en los pliegos, desarrollando adecuadamente las funciones encomendadas;</w:t>
      </w:r>
    </w:p>
    <w:p w14:paraId="1459DBC1"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Verificar de acuerdo con la naturaleza del objeto de contratación, que el contratista disponga de todos los permisos y autorizaciones para el ejercicio de su actividad, en cumplimiento de la legislación ambiental, seguridad industrial y salud ocupacional, legislación laboral, y aquellos términos o condiciones adicionales que se hayan establecidos en el contrato.</w:t>
      </w:r>
    </w:p>
    <w:p w14:paraId="56502705"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Reportar a las autoridades competentes, cuando tenga conocimiento que el contratista se encuentra incumpliendo sus obligaciones laborales y patronales conforme a la ley.</w:t>
      </w:r>
    </w:p>
    <w:p w14:paraId="5BF5D596"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Verificar permanentemente y en los casos aplicables, el cumplimiento de participación nacional, desagregación y transferencia tecnológica, así como cualquier otra figura legalmente exigible y que se encuentre prevista en el contrato o que por la naturaleza del objeto y el procedimiento de contratación sean imputables al contratista.</w:t>
      </w:r>
    </w:p>
    <w:p w14:paraId="010FD57B"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Elaborar e intervenir en las actas de entrega recepción a las que hace referencia el artículo 93 de la Ley Orgánica del Sistema Nacional de Contratación Pública; así como, coordinar con el contratista, la recepción del mismo.</w:t>
      </w:r>
    </w:p>
    <w:p w14:paraId="577D7812"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Publicar en el Portal de Contratación Pública durante la fase contractual toda la información relevante, de conformidad con los manuales de usuario o instructivos que emita el Servicio Nacional de Contratación Pública. Para dicho efecto, el usuario creador del proceso deberá habilitar el usuario para el administrador del contrato.</w:t>
      </w:r>
    </w:p>
    <w:p w14:paraId="037420B6"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Preparar y organizar el expediente de toda la gestión de administración del contrato, dejando evidencia documental a efectos de las auditorías ulteriores que los órganos de control del Estado realicen.</w:t>
      </w:r>
    </w:p>
    <w:p w14:paraId="1917A0B7"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Solicitar a los contratistas y servidores que elaboraron los estudios, que en el término máximo de quince (15) días, desde la notificación, informen sobre la existencia de justificación para suscribir contratos complementarios, órdenes de trabajo y diferencias en cantidades de obra que superen el quince por ciento (15%) del valor del contrato principal; y.</w:t>
      </w:r>
    </w:p>
    <w:p w14:paraId="3A7D419B"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Cualquier otra que de acuerdo con la naturaleza del objeto de contratación sea indispensable para garantizar su debida ejecución. Las atribuciones adicionales del administrador del contrato deberán estar descritas en el contrato.</w:t>
      </w:r>
    </w:p>
    <w:p w14:paraId="724AA8D4"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Cumplir con lo establecido en el TÍTULO IV DE LOS CONTRATOS Y SU FASE DE EJECUCIÓN del RGLOSNCP.</w:t>
      </w:r>
      <w:r w:rsidRPr="00B64EA5">
        <w:rPr>
          <w:rFonts w:ascii="Calibri Light" w:eastAsia="Calibri" w:hAnsi="Calibri Light" w:cs="Calibri Light"/>
          <w:color w:val="000000"/>
          <w:sz w:val="22"/>
          <w:szCs w:val="22"/>
        </w:rPr>
        <w:tab/>
      </w:r>
    </w:p>
    <w:p w14:paraId="353BBED5"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 xml:space="preserve">El administrador del contrato dará cumplimiento a lo indicado dentro del Memorando </w:t>
      </w:r>
      <w:proofErr w:type="spellStart"/>
      <w:r w:rsidRPr="00B64EA5">
        <w:rPr>
          <w:rFonts w:ascii="Calibri Light" w:eastAsia="Calibri" w:hAnsi="Calibri Light" w:cs="Calibri Light"/>
          <w:color w:val="000000"/>
          <w:sz w:val="22"/>
          <w:szCs w:val="22"/>
        </w:rPr>
        <w:t>N°</w:t>
      </w:r>
      <w:proofErr w:type="spellEnd"/>
      <w:r w:rsidRPr="00B64EA5">
        <w:rPr>
          <w:rFonts w:ascii="Calibri Light" w:eastAsia="Calibri" w:hAnsi="Calibri Light" w:cs="Calibri Light"/>
          <w:color w:val="000000"/>
          <w:sz w:val="22"/>
          <w:szCs w:val="22"/>
        </w:rPr>
        <w:t xml:space="preserve"> GJ0062-2022 de fecha 15 de febrero de 2022, que señala:  </w:t>
      </w:r>
    </w:p>
    <w:p w14:paraId="5014C7EC" w14:textId="77777777" w:rsidR="008B7398" w:rsidRPr="00B64EA5" w:rsidRDefault="008B7398" w:rsidP="00B64EA5">
      <w:pPr>
        <w:widowControl w:val="0"/>
        <w:pBdr>
          <w:top w:val="nil"/>
          <w:left w:val="nil"/>
          <w:bottom w:val="nil"/>
          <w:right w:val="nil"/>
          <w:between w:val="nil"/>
        </w:pBdr>
        <w:tabs>
          <w:tab w:val="left" w:pos="1560"/>
        </w:tabs>
        <w:spacing w:before="45" w:line="276" w:lineRule="auto"/>
        <w:ind w:left="567" w:right="558" w:hanging="283"/>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w:t>
      </w:r>
      <w:r w:rsidRPr="00B64EA5">
        <w:rPr>
          <w:rFonts w:ascii="Calibri Light" w:eastAsia="Calibri" w:hAnsi="Calibri Light" w:cs="Calibri Light"/>
          <w:color w:val="000000"/>
          <w:sz w:val="22"/>
          <w:szCs w:val="22"/>
        </w:rPr>
        <w:tab/>
        <w:t xml:space="preserve">Los administradores de contratos son responsables de las garantías técnicas hasta su </w:t>
      </w:r>
      <w:r w:rsidRPr="00B64EA5">
        <w:rPr>
          <w:rFonts w:ascii="Calibri Light" w:eastAsia="Calibri" w:hAnsi="Calibri Light" w:cs="Calibri Light"/>
          <w:color w:val="000000"/>
          <w:sz w:val="22"/>
          <w:szCs w:val="22"/>
        </w:rPr>
        <w:lastRenderedPageBreak/>
        <w:t xml:space="preserve">vencimiento, con excepción de los contratos de obra en los cuales la máxima autoridad designará en la resolución de adjudicación el nombre del responsable de la garantía técnica, que iniciará sus funciones al día siguiente de suscrita el Acta de Entrega recepción definitiva del contrato de obra o como se determine en el contrato. </w:t>
      </w:r>
    </w:p>
    <w:p w14:paraId="48467AB5" w14:textId="77777777" w:rsidR="008B7398" w:rsidRPr="00B64EA5" w:rsidRDefault="008B7398" w:rsidP="00B64EA5">
      <w:pPr>
        <w:widowControl w:val="0"/>
        <w:pBdr>
          <w:top w:val="nil"/>
          <w:left w:val="nil"/>
          <w:bottom w:val="nil"/>
          <w:right w:val="nil"/>
          <w:between w:val="nil"/>
        </w:pBdr>
        <w:tabs>
          <w:tab w:val="left" w:pos="1560"/>
        </w:tabs>
        <w:spacing w:before="45" w:line="276" w:lineRule="auto"/>
        <w:ind w:left="567" w:right="558" w:hanging="283"/>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    Los administradores de los contratos de obra, una vez cumplido el período de vigencia de dichos contratos, notificarán al responsable de la garantía técnica designado por la máxima autoridad que el período de vigencia del contrato ha concluido, por lo que con la notificación iniciarán sus funciones como responsable de la garantía técnica. En la notificación se deberá copiar a la Tesorería de la institución.</w:t>
      </w:r>
    </w:p>
    <w:p w14:paraId="52DE40A7" w14:textId="77777777" w:rsidR="008B7398" w:rsidRPr="00B64EA5" w:rsidRDefault="008B7398" w:rsidP="00B64EA5">
      <w:pPr>
        <w:pStyle w:val="Prrafodelista"/>
        <w:widowControl w:val="0"/>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p>
    <w:p w14:paraId="33632AC6"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Verificar que, previo al inicio de las actividades, el contratista haya suscrito la Carta de Responsabilidad para Contratistas y presentado la documentación exigida en la Guía GUI-SSO-001, cuando corresponda según la naturaleza del contrato u orden de compra.</w:t>
      </w:r>
    </w:p>
    <w:p w14:paraId="7E6CBB2D"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Coordinar con la Dirección de Seguridad y Salud Ocupacional la socialización al contratista de las disposiciones en materia de Seguridad y Salud en el Trabajo que resulten exigibles, conforme a la naturaleza del contrato u orden de compra, previo al inicio de las actividades.</w:t>
      </w:r>
    </w:p>
    <w:p w14:paraId="2C55B7F7" w14:textId="77777777" w:rsidR="008B7398" w:rsidRPr="00B64EA5" w:rsidRDefault="008B7398" w:rsidP="00B64EA5">
      <w:pPr>
        <w:pStyle w:val="Prrafodelista"/>
        <w:widowControl w:val="0"/>
        <w:numPr>
          <w:ilvl w:val="6"/>
          <w:numId w:val="28"/>
        </w:numPr>
        <w:pBdr>
          <w:top w:val="nil"/>
          <w:left w:val="nil"/>
          <w:bottom w:val="nil"/>
          <w:right w:val="nil"/>
          <w:between w:val="nil"/>
        </w:pBdr>
        <w:tabs>
          <w:tab w:val="left" w:pos="1438"/>
          <w:tab w:val="left" w:pos="1440"/>
        </w:tabs>
        <w:spacing w:before="45" w:line="276" w:lineRule="auto"/>
        <w:ind w:left="284" w:right="558"/>
        <w:jc w:val="both"/>
        <w:rPr>
          <w:rFonts w:ascii="Calibri Light" w:eastAsia="Calibri" w:hAnsi="Calibri Light" w:cs="Calibri Light"/>
          <w:color w:val="000000"/>
          <w:sz w:val="22"/>
          <w:szCs w:val="22"/>
        </w:rPr>
      </w:pPr>
      <w:r w:rsidRPr="00B64EA5">
        <w:rPr>
          <w:rFonts w:ascii="Calibri Light" w:eastAsia="Calibri" w:hAnsi="Calibri Light" w:cs="Calibri Light"/>
          <w:color w:val="000000"/>
          <w:sz w:val="22"/>
          <w:szCs w:val="22"/>
        </w:rPr>
        <w:t>Coordinar con la Dirección de Seguridad y Salud Ocupacional la validación técnica de los requisitos y formatos exigibles, conforme a la naturaleza y nivel de riesgo del contrato u orden de compra.</w:t>
      </w:r>
    </w:p>
    <w:p w14:paraId="1D29F660" w14:textId="77777777" w:rsidR="00B035C4" w:rsidRPr="00B64EA5" w:rsidRDefault="00B035C4" w:rsidP="00B64EA5">
      <w:pPr>
        <w:pStyle w:val="Standard"/>
        <w:tabs>
          <w:tab w:val="left" w:pos="709"/>
        </w:tabs>
        <w:spacing w:line="276" w:lineRule="auto"/>
        <w:jc w:val="both"/>
        <w:rPr>
          <w:rFonts w:ascii="Calibri Light" w:hAnsi="Calibri Light" w:cs="Calibri Light"/>
          <w:spacing w:val="-2"/>
          <w:sz w:val="22"/>
          <w:szCs w:val="22"/>
        </w:rPr>
      </w:pPr>
    </w:p>
    <w:p w14:paraId="5E0FE179" w14:textId="77777777" w:rsidR="008B7398" w:rsidRDefault="008B7398" w:rsidP="00B64EA5">
      <w:pPr>
        <w:spacing w:line="276" w:lineRule="auto"/>
        <w:rPr>
          <w:rFonts w:ascii="Calibri Light" w:eastAsia="Times New Roman" w:hAnsi="Calibri Light" w:cs="Calibri Light"/>
          <w:b/>
          <w:bCs/>
          <w:kern w:val="0"/>
          <w:sz w:val="22"/>
          <w:szCs w:val="22"/>
        </w:rPr>
      </w:pPr>
    </w:p>
    <w:p w14:paraId="4329725F" w14:textId="6B52AEFC" w:rsidR="00B64EA5" w:rsidRPr="00B64EA5" w:rsidRDefault="00B64EA5" w:rsidP="00B64EA5">
      <w:pPr>
        <w:spacing w:line="276" w:lineRule="auto"/>
        <w:rPr>
          <w:rFonts w:ascii="Calibri Light" w:hAnsi="Calibri Light" w:cs="Calibri Light"/>
          <w:sz w:val="22"/>
          <w:szCs w:val="22"/>
        </w:rPr>
        <w:sectPr w:rsidR="00B64EA5" w:rsidRPr="00B64EA5" w:rsidSect="00EE39CC">
          <w:headerReference w:type="default" r:id="rId13"/>
          <w:footerReference w:type="default" r:id="rId14"/>
          <w:pgSz w:w="11900" w:h="16840"/>
          <w:pgMar w:top="1417" w:right="1268" w:bottom="1417" w:left="1701" w:header="708" w:footer="708" w:gutter="0"/>
          <w:cols w:space="708"/>
          <w:docGrid w:linePitch="360"/>
        </w:sectPr>
      </w:pPr>
    </w:p>
    <w:p w14:paraId="37018935" w14:textId="77777777" w:rsidR="00B035C4" w:rsidRPr="00B64EA5" w:rsidRDefault="00B035C4" w:rsidP="00B64EA5">
      <w:pPr>
        <w:pBdr>
          <w:top w:val="single" w:sz="4" w:space="1" w:color="auto"/>
          <w:left w:val="single" w:sz="4" w:space="4" w:color="auto"/>
          <w:bottom w:val="single" w:sz="4" w:space="1" w:color="auto"/>
          <w:right w:val="single" w:sz="4" w:space="4" w:color="auto"/>
        </w:pBdr>
        <w:tabs>
          <w:tab w:val="left" w:pos="-540"/>
        </w:tabs>
        <w:suppressAutoHyphens/>
        <w:spacing w:line="276" w:lineRule="auto"/>
        <w:ind w:left="15" w:right="45"/>
        <w:jc w:val="center"/>
        <w:rPr>
          <w:rFonts w:ascii="Calibri Light" w:eastAsia="Times New Roman" w:hAnsi="Calibri Light" w:cs="Calibri Light"/>
          <w:b/>
          <w:bCs/>
          <w:sz w:val="22"/>
          <w:szCs w:val="22"/>
          <w:lang w:eastAsia="es-EC" w:bidi="hi-IN"/>
        </w:rPr>
      </w:pPr>
    </w:p>
    <w:p w14:paraId="50F99137" w14:textId="433C5DB6" w:rsidR="00B035C4" w:rsidRDefault="00B035C4" w:rsidP="00B64EA5">
      <w:pPr>
        <w:pBdr>
          <w:top w:val="single" w:sz="4" w:space="1" w:color="auto"/>
          <w:left w:val="single" w:sz="4" w:space="4" w:color="auto"/>
          <w:bottom w:val="single" w:sz="4" w:space="1" w:color="auto"/>
          <w:right w:val="single" w:sz="4" w:space="4" w:color="auto"/>
        </w:pBdr>
        <w:tabs>
          <w:tab w:val="left" w:pos="-540"/>
        </w:tabs>
        <w:suppressAutoHyphens/>
        <w:spacing w:line="276" w:lineRule="auto"/>
        <w:ind w:left="15" w:right="45"/>
        <w:jc w:val="center"/>
        <w:rPr>
          <w:rFonts w:ascii="Calibri Light" w:eastAsia="Times New Roman" w:hAnsi="Calibri Light" w:cs="Calibri Light"/>
          <w:b/>
          <w:bCs/>
          <w:sz w:val="22"/>
          <w:szCs w:val="22"/>
          <w:lang w:eastAsia="es-EC" w:bidi="hi-IN"/>
        </w:rPr>
      </w:pPr>
      <w:r w:rsidRPr="00B64EA5">
        <w:rPr>
          <w:rFonts w:ascii="Calibri Light" w:eastAsia="Times New Roman" w:hAnsi="Calibri Light" w:cs="Calibri Light"/>
          <w:b/>
          <w:bCs/>
          <w:sz w:val="22"/>
          <w:szCs w:val="22"/>
          <w:lang w:eastAsia="es-EC" w:bidi="hi-IN"/>
        </w:rPr>
        <w:t>III.  FORMULARIO DE OFERTA DE RÉGIMEN ESPECIAL</w:t>
      </w:r>
    </w:p>
    <w:p w14:paraId="7DE3D5EC" w14:textId="77777777" w:rsidR="00BA34BF" w:rsidRPr="00B64EA5" w:rsidRDefault="00BA34BF" w:rsidP="00B64EA5">
      <w:pPr>
        <w:pBdr>
          <w:top w:val="single" w:sz="4" w:space="1" w:color="auto"/>
          <w:left w:val="single" w:sz="4" w:space="4" w:color="auto"/>
          <w:bottom w:val="single" w:sz="4" w:space="1" w:color="auto"/>
          <w:right w:val="single" w:sz="4" w:space="4" w:color="auto"/>
        </w:pBdr>
        <w:tabs>
          <w:tab w:val="left" w:pos="-540"/>
        </w:tabs>
        <w:suppressAutoHyphens/>
        <w:spacing w:line="276" w:lineRule="auto"/>
        <w:ind w:left="15" w:right="45"/>
        <w:jc w:val="center"/>
        <w:rPr>
          <w:rFonts w:ascii="Calibri Light" w:eastAsia="Times New Roman" w:hAnsi="Calibri Light" w:cs="Calibri Light"/>
          <w:bCs/>
          <w:sz w:val="22"/>
          <w:szCs w:val="22"/>
          <w:lang w:eastAsia="es-EC" w:bidi="hi-IN"/>
        </w:rPr>
      </w:pPr>
    </w:p>
    <w:p w14:paraId="577938D3" w14:textId="77777777" w:rsidR="00B035C4" w:rsidRPr="00B64EA5" w:rsidRDefault="00B035C4" w:rsidP="00B64EA5">
      <w:pPr>
        <w:tabs>
          <w:tab w:val="left" w:pos="-540"/>
        </w:tabs>
        <w:suppressAutoHyphens/>
        <w:spacing w:line="276" w:lineRule="auto"/>
        <w:ind w:left="15" w:right="45"/>
        <w:jc w:val="center"/>
        <w:rPr>
          <w:rFonts w:ascii="Calibri Light" w:eastAsia="Times New Roman" w:hAnsi="Calibri Light" w:cs="Calibri Light"/>
          <w:spacing w:val="-3"/>
          <w:sz w:val="22"/>
          <w:szCs w:val="22"/>
          <w:lang w:eastAsia="hi-IN" w:bidi="hi-IN"/>
        </w:rPr>
      </w:pPr>
    </w:p>
    <w:p w14:paraId="6085E6F8" w14:textId="77777777" w:rsidR="00B035C4" w:rsidRPr="00B64EA5" w:rsidRDefault="00B035C4" w:rsidP="00B64EA5">
      <w:pPr>
        <w:tabs>
          <w:tab w:val="left" w:pos="-540"/>
        </w:tabs>
        <w:suppressAutoHyphens/>
        <w:spacing w:line="276" w:lineRule="auto"/>
        <w:ind w:left="15" w:right="45"/>
        <w:jc w:val="center"/>
        <w:rPr>
          <w:rFonts w:ascii="Calibri Light" w:eastAsia="Times New Roman" w:hAnsi="Calibri Light" w:cs="Calibri Light"/>
          <w:spacing w:val="-3"/>
          <w:sz w:val="22"/>
          <w:szCs w:val="22"/>
          <w:lang w:eastAsia="hi-IN" w:bidi="hi-IN"/>
        </w:rPr>
      </w:pPr>
    </w:p>
    <w:p w14:paraId="0BFA9CA7" w14:textId="77777777" w:rsidR="00B035C4" w:rsidRPr="00B64EA5" w:rsidRDefault="00B035C4" w:rsidP="00B64EA5">
      <w:pPr>
        <w:tabs>
          <w:tab w:val="left" w:pos="-540"/>
        </w:tabs>
        <w:suppressAutoHyphens/>
        <w:spacing w:line="276" w:lineRule="auto"/>
        <w:ind w:left="15" w:right="45"/>
        <w:jc w:val="center"/>
        <w:rPr>
          <w:rFonts w:ascii="Calibri Light" w:eastAsia="Times New Roman" w:hAnsi="Calibri Light" w:cs="Calibri Light"/>
          <w:vanish/>
          <w:spacing w:val="-3"/>
          <w:sz w:val="22"/>
          <w:szCs w:val="22"/>
          <w:lang w:eastAsia="hi-IN" w:bidi="hi-IN"/>
        </w:rPr>
      </w:pPr>
    </w:p>
    <w:p w14:paraId="28585D01" w14:textId="77777777" w:rsidR="00B035C4" w:rsidRPr="00B64EA5" w:rsidRDefault="00B035C4" w:rsidP="00B64EA5">
      <w:pPr>
        <w:suppressAutoHyphens/>
        <w:spacing w:line="276" w:lineRule="auto"/>
        <w:ind w:left="15" w:right="45"/>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NOMBRE DEL OFERENTE: …………………………………………………</w:t>
      </w:r>
      <w:proofErr w:type="gramStart"/>
      <w:r w:rsidRPr="00B64EA5">
        <w:rPr>
          <w:rFonts w:ascii="Calibri Light" w:eastAsia="Times New Roman" w:hAnsi="Calibri Light" w:cs="Calibri Light"/>
          <w:b/>
          <w:sz w:val="22"/>
          <w:szCs w:val="22"/>
          <w:lang w:eastAsia="hi-IN" w:bidi="hi-IN"/>
        </w:rPr>
        <w:t>…….</w:t>
      </w:r>
      <w:proofErr w:type="gramEnd"/>
      <w:r w:rsidRPr="00B64EA5">
        <w:rPr>
          <w:rFonts w:ascii="Calibri Light" w:eastAsia="Times New Roman" w:hAnsi="Calibri Light" w:cs="Calibri Light"/>
          <w:b/>
          <w:sz w:val="22"/>
          <w:szCs w:val="22"/>
          <w:lang w:eastAsia="hi-IN" w:bidi="hi-IN"/>
        </w:rPr>
        <w:t>.</w:t>
      </w:r>
    </w:p>
    <w:p w14:paraId="60F4BAE4" w14:textId="77777777" w:rsidR="00B035C4" w:rsidRPr="00B64EA5" w:rsidRDefault="00B035C4" w:rsidP="00B64EA5">
      <w:pPr>
        <w:suppressAutoHyphens/>
        <w:spacing w:line="276" w:lineRule="auto"/>
        <w:ind w:right="45"/>
        <w:rPr>
          <w:rFonts w:ascii="Calibri Light" w:eastAsia="Times New Roman" w:hAnsi="Calibri Light" w:cs="Calibri Light"/>
          <w:b/>
          <w:spacing w:val="-2"/>
          <w:sz w:val="22"/>
          <w:szCs w:val="22"/>
          <w:lang w:eastAsia="hi-IN" w:bidi="hi-IN"/>
        </w:rPr>
      </w:pPr>
    </w:p>
    <w:p w14:paraId="27B29A44" w14:textId="096162AA" w:rsidR="00B035C4" w:rsidRPr="00B64EA5" w:rsidRDefault="00B035C4" w:rsidP="00B64EA5">
      <w:pPr>
        <w:suppressAutoHyphens/>
        <w:spacing w:line="276" w:lineRule="auto"/>
        <w:ind w:left="15" w:right="45"/>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1.1</w:t>
      </w:r>
      <w:r w:rsidRPr="00B64EA5">
        <w:rPr>
          <w:rFonts w:ascii="Calibri Light" w:eastAsia="Times New Roman" w:hAnsi="Calibri Light" w:cs="Calibri Light"/>
          <w:b/>
          <w:sz w:val="22"/>
          <w:szCs w:val="22"/>
          <w:lang w:eastAsia="hi-IN" w:bidi="hi-IN"/>
        </w:rPr>
        <w:tab/>
        <w:t xml:space="preserve">PRESENTACIÓN Y </w:t>
      </w:r>
      <w:proofErr w:type="gramStart"/>
      <w:r w:rsidRPr="00B64EA5">
        <w:rPr>
          <w:rFonts w:ascii="Calibri Light" w:eastAsia="Times New Roman" w:hAnsi="Calibri Light" w:cs="Calibri Light"/>
          <w:b/>
          <w:sz w:val="22"/>
          <w:szCs w:val="22"/>
          <w:lang w:eastAsia="hi-IN" w:bidi="hi-IN"/>
        </w:rPr>
        <w:t>COMPROMISO</w:t>
      </w:r>
      <w:r w:rsidR="00D76FB0">
        <w:rPr>
          <w:rFonts w:ascii="Calibri Light" w:eastAsia="Times New Roman" w:hAnsi="Calibri Light" w:cs="Calibri Light"/>
          <w:b/>
          <w:sz w:val="22"/>
          <w:szCs w:val="22"/>
          <w:lang w:eastAsia="hi-IN" w:bidi="hi-IN"/>
        </w:rPr>
        <w:t xml:space="preserve">  -</w:t>
      </w:r>
      <w:proofErr w:type="gramEnd"/>
      <w:r w:rsidR="00D76FB0">
        <w:rPr>
          <w:rFonts w:ascii="Calibri Light" w:eastAsia="Times New Roman" w:hAnsi="Calibri Light" w:cs="Calibri Light"/>
          <w:b/>
          <w:sz w:val="22"/>
          <w:szCs w:val="22"/>
          <w:lang w:eastAsia="hi-IN" w:bidi="hi-IN"/>
        </w:rPr>
        <w:t xml:space="preserve"> OFERENTES NACIONALES</w:t>
      </w:r>
    </w:p>
    <w:p w14:paraId="09D4E997" w14:textId="77777777" w:rsidR="00B035C4" w:rsidRPr="00B64EA5" w:rsidRDefault="00B035C4" w:rsidP="00B64EA5">
      <w:pPr>
        <w:suppressAutoHyphens/>
        <w:spacing w:line="276" w:lineRule="auto"/>
        <w:ind w:left="15" w:right="45"/>
        <w:jc w:val="both"/>
        <w:rPr>
          <w:rFonts w:ascii="Calibri Light" w:eastAsia="Times New Roman" w:hAnsi="Calibri Light" w:cs="Calibri Light"/>
          <w:spacing w:val="-2"/>
          <w:sz w:val="22"/>
          <w:szCs w:val="22"/>
          <w:lang w:eastAsia="hi-IN" w:bidi="hi-IN"/>
        </w:rPr>
      </w:pPr>
    </w:p>
    <w:p w14:paraId="4811F2E3" w14:textId="77777777" w:rsidR="00B035C4" w:rsidRPr="00B64EA5" w:rsidRDefault="00B035C4" w:rsidP="00B64EA5">
      <w:pPr>
        <w:suppressAutoHyphens/>
        <w:spacing w:line="276" w:lineRule="auto"/>
        <w:ind w:left="15" w:right="45"/>
        <w:jc w:val="both"/>
        <w:rPr>
          <w:rFonts w:ascii="Calibri Light" w:eastAsia="Times New Roman" w:hAnsi="Calibri Light" w:cs="Calibri Light"/>
          <w:sz w:val="22"/>
          <w:szCs w:val="22"/>
          <w:lang w:eastAsia="hi-IN" w:bidi="hi-IN"/>
        </w:rPr>
      </w:pPr>
      <w:r w:rsidRPr="00B64EA5">
        <w:rPr>
          <w:rFonts w:ascii="Calibri Light" w:eastAsia="Times New Roman" w:hAnsi="Calibri Light" w:cs="Calibri Light"/>
          <w:sz w:val="22"/>
          <w:szCs w:val="22"/>
          <w:lang w:eastAsia="hi-IN" w:bidi="hi-IN"/>
        </w:rPr>
        <w:t xml:space="preserve">El que suscribe, en atención a la invitación efectuada por </w:t>
      </w:r>
      <w:r w:rsidRPr="00B64EA5">
        <w:rPr>
          <w:rFonts w:ascii="Calibri Light" w:eastAsia="Times New Roman" w:hAnsi="Calibri Light" w:cs="Calibri Light"/>
          <w:i/>
          <w:iCs/>
          <w:sz w:val="22"/>
          <w:szCs w:val="22"/>
          <w:lang w:eastAsia="hi-IN" w:bidi="hi-IN"/>
        </w:rPr>
        <w:t>(nombre de la entidad contratante)</w:t>
      </w:r>
      <w:r w:rsidRPr="00B64EA5">
        <w:rPr>
          <w:rFonts w:ascii="Calibri Light" w:eastAsia="Times New Roman" w:hAnsi="Calibri Light" w:cs="Calibri Light"/>
          <w:sz w:val="22"/>
          <w:szCs w:val="22"/>
          <w:lang w:eastAsia="hi-IN" w:bidi="hi-IN"/>
        </w:rPr>
        <w:t xml:space="preserve"> para la ejecución de </w:t>
      </w:r>
      <w:r w:rsidRPr="00B64EA5">
        <w:rPr>
          <w:rFonts w:ascii="Calibri Light" w:eastAsia="Times New Roman" w:hAnsi="Calibri Light" w:cs="Calibri Light"/>
          <w:i/>
          <w:sz w:val="22"/>
          <w:szCs w:val="22"/>
          <w:lang w:eastAsia="hi-IN" w:bidi="hi-IN"/>
        </w:rPr>
        <w:t>(detalle de los bienes o servicios),</w:t>
      </w:r>
      <w:r w:rsidRPr="00B64EA5">
        <w:rPr>
          <w:rFonts w:ascii="Calibri Light" w:eastAsia="Times New Roman" w:hAnsi="Calibri Light" w:cs="Calibri Light"/>
          <w:sz w:val="22"/>
          <w:szCs w:val="22"/>
          <w:lang w:eastAsia="hi-IN" w:bidi="hi-IN"/>
        </w:rPr>
        <w:t xml:space="preserve"> luego de examinar el pliego del presente procedimiento, al presentar esta oferta por (</w:t>
      </w:r>
      <w:r w:rsidRPr="00B64EA5">
        <w:rPr>
          <w:rFonts w:ascii="Calibri Light" w:eastAsia="Times New Roman" w:hAnsi="Calibri Light" w:cs="Calibri Light"/>
          <w:i/>
          <w:sz w:val="22"/>
          <w:szCs w:val="22"/>
          <w:lang w:eastAsia="hi-IN" w:bidi="hi-IN"/>
        </w:rPr>
        <w:t xml:space="preserve">sus propios derechos, si es persona natural) / (representante legal o apoderado de ....... </w:t>
      </w:r>
      <w:proofErr w:type="spellStart"/>
      <w:r w:rsidRPr="00B64EA5">
        <w:rPr>
          <w:rFonts w:ascii="Calibri Light" w:eastAsia="Times New Roman" w:hAnsi="Calibri Light" w:cs="Calibri Light"/>
          <w:i/>
          <w:sz w:val="22"/>
          <w:szCs w:val="22"/>
          <w:lang w:eastAsia="hi-IN" w:bidi="hi-IN"/>
        </w:rPr>
        <w:t>si</w:t>
      </w:r>
      <w:proofErr w:type="spellEnd"/>
      <w:r w:rsidRPr="00B64EA5">
        <w:rPr>
          <w:rFonts w:ascii="Calibri Light" w:eastAsia="Times New Roman" w:hAnsi="Calibri Light" w:cs="Calibri Light"/>
          <w:i/>
          <w:sz w:val="22"/>
          <w:szCs w:val="22"/>
          <w:lang w:eastAsia="hi-IN" w:bidi="hi-IN"/>
        </w:rPr>
        <w:t xml:space="preserve"> es persona jurídica), (procurador común de…, si se trata de asociación o consorcio</w:t>
      </w:r>
      <w:r w:rsidRPr="00B64EA5">
        <w:rPr>
          <w:rFonts w:ascii="Calibri Light" w:eastAsia="Times New Roman" w:hAnsi="Calibri Light" w:cs="Calibri Light"/>
          <w:sz w:val="22"/>
          <w:szCs w:val="22"/>
          <w:lang w:eastAsia="hi-IN" w:bidi="hi-IN"/>
        </w:rPr>
        <w:t>) declara que:</w:t>
      </w:r>
    </w:p>
    <w:p w14:paraId="739FCEAC" w14:textId="77777777" w:rsidR="00B035C4" w:rsidRPr="00B64EA5" w:rsidRDefault="00B035C4" w:rsidP="00B64EA5">
      <w:pPr>
        <w:suppressAutoHyphens/>
        <w:spacing w:line="276" w:lineRule="auto"/>
        <w:ind w:left="15" w:right="45"/>
        <w:jc w:val="both"/>
        <w:rPr>
          <w:rFonts w:ascii="Calibri Light" w:eastAsia="Times New Roman" w:hAnsi="Calibri Light" w:cs="Calibri Light"/>
          <w:sz w:val="22"/>
          <w:szCs w:val="22"/>
          <w:lang w:eastAsia="hi-IN" w:bidi="hi-IN"/>
        </w:rPr>
      </w:pPr>
    </w:p>
    <w:p w14:paraId="54C87F04" w14:textId="71A4BC76" w:rsidR="00B035C4" w:rsidRPr="00B64EA5" w:rsidRDefault="00B035C4" w:rsidP="00B64EA5">
      <w:pPr>
        <w:numPr>
          <w:ilvl w:val="0"/>
          <w:numId w:val="16"/>
        </w:numPr>
        <w:tabs>
          <w:tab w:val="left" w:pos="0"/>
          <w:tab w:val="left" w:pos="2205"/>
          <w:tab w:val="left" w:pos="3929"/>
        </w:tabs>
        <w:suppressAutoHyphens/>
        <w:spacing w:line="276" w:lineRule="auto"/>
        <w:jc w:val="both"/>
        <w:rPr>
          <w:rFonts w:ascii="Calibri Light" w:eastAsia="Times New Roman" w:hAnsi="Calibri Light" w:cs="Calibri Light"/>
          <w:sz w:val="22"/>
          <w:szCs w:val="22"/>
          <w:lang w:eastAsia="hi-IN" w:bidi="hi-IN"/>
        </w:rPr>
      </w:pPr>
      <w:r w:rsidRPr="00B64EA5">
        <w:rPr>
          <w:rFonts w:ascii="Calibri Light" w:eastAsia="Times New Roman" w:hAnsi="Calibri Light" w:cs="Calibri Light"/>
          <w:sz w:val="22"/>
          <w:szCs w:val="22"/>
          <w:lang w:eastAsia="hi-IN" w:bidi="hi-IN"/>
        </w:rPr>
        <w:t>El oferente es proveedor elegible de conformidad con las disposiciones de la Ley Orgánica del Sistema Nacional de Contratación Pública, su Reglamento General, y demás normativa expedida por el Servicio Nacional de Contratación Pública.</w:t>
      </w:r>
    </w:p>
    <w:p w14:paraId="2ABD90E6" w14:textId="77777777" w:rsidR="00B035C4" w:rsidRPr="00B64EA5" w:rsidRDefault="00B035C4" w:rsidP="00B64EA5">
      <w:pPr>
        <w:tabs>
          <w:tab w:val="left" w:pos="0"/>
          <w:tab w:val="left" w:pos="2205"/>
          <w:tab w:val="left" w:pos="3929"/>
        </w:tabs>
        <w:suppressAutoHyphens/>
        <w:spacing w:line="276" w:lineRule="auto"/>
        <w:jc w:val="both"/>
        <w:rPr>
          <w:rFonts w:ascii="Calibri Light" w:eastAsia="Times New Roman" w:hAnsi="Calibri Light" w:cs="Calibri Light"/>
          <w:sz w:val="22"/>
          <w:szCs w:val="22"/>
          <w:lang w:eastAsia="hi-IN" w:bidi="hi-IN"/>
        </w:rPr>
      </w:pPr>
    </w:p>
    <w:p w14:paraId="456C963B" w14:textId="77777777" w:rsidR="00B035C4" w:rsidRPr="00B64EA5" w:rsidRDefault="00B035C4" w:rsidP="00B64EA5">
      <w:pPr>
        <w:numPr>
          <w:ilvl w:val="0"/>
          <w:numId w:val="16"/>
        </w:numPr>
        <w:tabs>
          <w:tab w:val="left" w:pos="0"/>
          <w:tab w:val="left" w:pos="2205"/>
          <w:tab w:val="left" w:pos="3929"/>
        </w:tabs>
        <w:suppressAutoHyphens/>
        <w:spacing w:line="276" w:lineRule="auto"/>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La única persona o personas interesadas en esta oferta está o están nombradas en ella, sin que incurra en actos de ocultamiento o simulación con el fin de que no aparezcan sujetos inhabilitados para contratar con el Estado.</w:t>
      </w:r>
    </w:p>
    <w:p w14:paraId="71CC24A1" w14:textId="77777777" w:rsidR="00B035C4" w:rsidRPr="00B64EA5" w:rsidRDefault="00B035C4" w:rsidP="00B64EA5">
      <w:pPr>
        <w:tabs>
          <w:tab w:val="left" w:pos="0"/>
          <w:tab w:val="left" w:pos="2205"/>
          <w:tab w:val="left" w:pos="3929"/>
        </w:tabs>
        <w:suppressAutoHyphens/>
        <w:spacing w:line="276" w:lineRule="auto"/>
        <w:jc w:val="both"/>
        <w:rPr>
          <w:rFonts w:ascii="Calibri Light" w:eastAsia="Times New Roman" w:hAnsi="Calibri Light" w:cs="Calibri Light"/>
          <w:spacing w:val="-2"/>
          <w:sz w:val="22"/>
          <w:szCs w:val="22"/>
          <w:lang w:eastAsia="hi-IN" w:bidi="hi-IN"/>
        </w:rPr>
      </w:pPr>
    </w:p>
    <w:p w14:paraId="3FA63477" w14:textId="77777777" w:rsidR="00B035C4" w:rsidRPr="00B64EA5" w:rsidRDefault="00B035C4" w:rsidP="00B64EA5">
      <w:pPr>
        <w:numPr>
          <w:ilvl w:val="0"/>
          <w:numId w:val="16"/>
        </w:numPr>
        <w:tabs>
          <w:tab w:val="left" w:pos="0"/>
          <w:tab w:val="left" w:pos="2205"/>
          <w:tab w:val="left" w:pos="3929"/>
        </w:tabs>
        <w:suppressAutoHyphens/>
        <w:spacing w:line="276" w:lineRule="auto"/>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 xml:space="preserve">La oferta la hace en forma independiente y sin conexión abierta u oculta con otra u otras personas, compañías o grupos participantes en este procedimiento y, en todo aspecto, es honrada y de buena fe. Por consiguiente, asegura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asimismo, se obliga a abstenerse de acciones, omisiones, acuerdos o prácticas concertadas o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  En tal virtud, declara </w:t>
      </w:r>
      <w:r w:rsidRPr="00B64EA5">
        <w:rPr>
          <w:rFonts w:ascii="Calibri Light" w:eastAsia="Times New Roman" w:hAnsi="Calibri Light" w:cs="Calibri Light"/>
          <w:sz w:val="22"/>
          <w:szCs w:val="22"/>
          <w:lang w:eastAsia="hi-IN" w:bidi="hi-IN"/>
        </w:rPr>
        <w:t>conocer que se presumirá la existencia de una práctica restrictiva, por disposición del Reglamento para la aplicación de la Ley Orgánica de Regulación y Control del Poder de Mercado, si se evidencia la existencia de actos u omisiones, acuerdos o prácticas concertadas y en general cualquier conducta, independientemente de la forma que adopten, ya sea en la presentación de su ofertas, o buscando asegurar el resultado en beneficio propio o de otro proveedor u oferente, en este procedimiento de contratación.</w:t>
      </w:r>
    </w:p>
    <w:p w14:paraId="66379C5C" w14:textId="77777777" w:rsidR="00B035C4" w:rsidRPr="00B64EA5" w:rsidRDefault="00B035C4" w:rsidP="00B64EA5">
      <w:pPr>
        <w:suppressAutoHyphens/>
        <w:spacing w:line="276" w:lineRule="auto"/>
        <w:jc w:val="both"/>
        <w:rPr>
          <w:rFonts w:ascii="Calibri Light" w:eastAsia="Times New Roman" w:hAnsi="Calibri Light" w:cs="Calibri Light"/>
          <w:spacing w:val="-2"/>
          <w:sz w:val="22"/>
          <w:szCs w:val="22"/>
          <w:u w:val="single"/>
          <w:lang w:eastAsia="hi-IN" w:bidi="hi-IN"/>
        </w:rPr>
      </w:pPr>
    </w:p>
    <w:p w14:paraId="7E765B2C" w14:textId="77777777" w:rsidR="00B035C4" w:rsidRPr="00B64EA5" w:rsidRDefault="00B035C4" w:rsidP="00B64EA5">
      <w:pPr>
        <w:numPr>
          <w:ilvl w:val="0"/>
          <w:numId w:val="16"/>
        </w:numPr>
        <w:tabs>
          <w:tab w:val="left" w:pos="0"/>
          <w:tab w:val="left" w:pos="2205"/>
          <w:tab w:val="left" w:pos="3929"/>
        </w:tabs>
        <w:suppressAutoHyphens/>
        <w:spacing w:line="276" w:lineRule="auto"/>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 xml:space="preserve">Al presentar esta oferta, cumple con toda la normativa general, sectorial y especial aplicable a su actividad económica, profesión, ciencia u oficio; y, que los equipos y materiales que se incorporarán, así como los que se utilizarán para su ejecución, en caso de adjudicación del </w:t>
      </w:r>
      <w:r w:rsidRPr="00B64EA5">
        <w:rPr>
          <w:rFonts w:ascii="Calibri Light" w:eastAsia="Times New Roman" w:hAnsi="Calibri Light" w:cs="Calibri Light"/>
          <w:spacing w:val="-2"/>
          <w:sz w:val="22"/>
          <w:szCs w:val="22"/>
          <w:lang w:eastAsia="hi-IN" w:bidi="hi-IN"/>
        </w:rPr>
        <w:lastRenderedPageBreak/>
        <w:t xml:space="preserve">contrato, serán de propiedad del oferente o arrendados y contarán con todos los permisos que se requieran para su utilización. </w:t>
      </w:r>
    </w:p>
    <w:p w14:paraId="1D949A74" w14:textId="77777777" w:rsidR="00B035C4" w:rsidRPr="00B64EA5" w:rsidRDefault="00B035C4" w:rsidP="00B64EA5">
      <w:pPr>
        <w:tabs>
          <w:tab w:val="left" w:pos="0"/>
          <w:tab w:val="left" w:pos="2205"/>
          <w:tab w:val="left" w:pos="3929"/>
        </w:tabs>
        <w:suppressAutoHyphens/>
        <w:spacing w:line="276" w:lineRule="auto"/>
        <w:jc w:val="both"/>
        <w:rPr>
          <w:rFonts w:ascii="Calibri Light" w:eastAsia="Times New Roman" w:hAnsi="Calibri Light" w:cs="Calibri Light"/>
          <w:sz w:val="22"/>
          <w:szCs w:val="22"/>
          <w:lang w:eastAsia="hi-IN" w:bidi="hi-IN"/>
        </w:rPr>
      </w:pPr>
    </w:p>
    <w:p w14:paraId="68F6042B" w14:textId="77777777" w:rsidR="00B035C4" w:rsidRPr="00B64EA5" w:rsidRDefault="00B035C4" w:rsidP="00B64EA5">
      <w:pPr>
        <w:numPr>
          <w:ilvl w:val="0"/>
          <w:numId w:val="16"/>
        </w:numPr>
        <w:tabs>
          <w:tab w:val="left" w:pos="0"/>
          <w:tab w:val="left" w:pos="2205"/>
          <w:tab w:val="left" w:pos="3929"/>
        </w:tabs>
        <w:suppressAutoHyphens/>
        <w:spacing w:line="276" w:lineRule="auto"/>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Suministrará la mano de obra, equipos y materiales requeridos para el cumplimiento de sus obligaciones, de acuerdo con el pliego; suministrará todos los bienes ofertados, nuevos de fábrica, completos, listos para su uso inmediato, de conformidad con las características detalladas en esta oferta y las especificaciones técnicas solicitadas</w:t>
      </w:r>
      <w:r w:rsidRPr="00B64EA5">
        <w:rPr>
          <w:rFonts w:ascii="Calibri Light" w:eastAsia="Times New Roman" w:hAnsi="Calibri Light" w:cs="Calibri Light"/>
          <w:i/>
          <w:spacing w:val="-2"/>
          <w:sz w:val="22"/>
          <w:szCs w:val="22"/>
          <w:lang w:eastAsia="hi-IN" w:bidi="hi-IN"/>
        </w:rPr>
        <w:t xml:space="preserve"> </w:t>
      </w:r>
      <w:r w:rsidRPr="00B64EA5">
        <w:rPr>
          <w:rFonts w:ascii="Calibri Light" w:eastAsia="Times New Roman" w:hAnsi="Calibri Light" w:cs="Calibri Light"/>
          <w:spacing w:val="-2"/>
          <w:sz w:val="22"/>
          <w:szCs w:val="22"/>
          <w:lang w:eastAsia="hi-IN" w:bidi="hi-IN"/>
        </w:rPr>
        <w:t>(</w:t>
      </w:r>
      <w:r w:rsidRPr="00B64EA5">
        <w:rPr>
          <w:rFonts w:ascii="Calibri Light" w:eastAsia="Times New Roman" w:hAnsi="Calibri Light" w:cs="Calibri Light"/>
          <w:i/>
          <w:spacing w:val="-2"/>
          <w:sz w:val="22"/>
          <w:szCs w:val="22"/>
          <w:lang w:eastAsia="hi-IN" w:bidi="hi-IN"/>
        </w:rPr>
        <w:t>bienes</w:t>
      </w:r>
      <w:r w:rsidRPr="00B64EA5">
        <w:rPr>
          <w:rFonts w:ascii="Calibri Light" w:eastAsia="Times New Roman" w:hAnsi="Calibri Light" w:cs="Calibri Light"/>
          <w:spacing w:val="-2"/>
          <w:sz w:val="22"/>
          <w:szCs w:val="22"/>
          <w:lang w:eastAsia="hi-IN" w:bidi="hi-IN"/>
        </w:rPr>
        <w:t>)</w:t>
      </w:r>
      <w:r w:rsidRPr="00B64EA5">
        <w:rPr>
          <w:rFonts w:ascii="Calibri Light" w:eastAsia="Times New Roman" w:hAnsi="Calibri Light" w:cs="Calibri Light"/>
          <w:i/>
          <w:spacing w:val="-2"/>
          <w:sz w:val="22"/>
          <w:szCs w:val="22"/>
          <w:lang w:eastAsia="hi-IN" w:bidi="hi-IN"/>
        </w:rPr>
        <w:t xml:space="preserve">/ </w:t>
      </w:r>
      <w:r w:rsidRPr="00B64EA5">
        <w:rPr>
          <w:rFonts w:ascii="Calibri Light" w:eastAsia="Times New Roman" w:hAnsi="Calibri Light" w:cs="Calibri Light"/>
          <w:spacing w:val="-2"/>
          <w:sz w:val="22"/>
          <w:szCs w:val="22"/>
          <w:lang w:eastAsia="hi-IN" w:bidi="hi-IN"/>
        </w:rPr>
        <w:t>prestará los servicios, de acuerdo con los pliegos, especificaciones técnicas, términos de referencia e instrucciones(</w:t>
      </w:r>
      <w:r w:rsidRPr="00B64EA5">
        <w:rPr>
          <w:rFonts w:ascii="Calibri Light" w:eastAsia="Times New Roman" w:hAnsi="Calibri Light" w:cs="Calibri Light"/>
          <w:i/>
          <w:spacing w:val="-2"/>
          <w:sz w:val="22"/>
          <w:szCs w:val="22"/>
          <w:lang w:eastAsia="hi-IN" w:bidi="hi-IN"/>
        </w:rPr>
        <w:t>servicios</w:t>
      </w:r>
      <w:r w:rsidRPr="00B64EA5">
        <w:rPr>
          <w:rFonts w:ascii="Calibri Light" w:eastAsia="Times New Roman" w:hAnsi="Calibri Light" w:cs="Calibri Light"/>
          <w:spacing w:val="-2"/>
          <w:sz w:val="22"/>
          <w:szCs w:val="22"/>
          <w:lang w:eastAsia="hi-IN" w:bidi="hi-IN"/>
        </w:rPr>
        <w:t>); en el plazo y por los precios indicados en el Formulario de Oferta; que al presentar esta oferta, ha considerado todos los costos obligatorios que debe y deberá asumir en la ejecución contractual, especialmente aquellos relacionados con obligaciones sociales, laborales, de seguridad social, ambientales y tributarias vigentes.</w:t>
      </w:r>
    </w:p>
    <w:p w14:paraId="410AD005" w14:textId="77777777" w:rsidR="00B035C4" w:rsidRPr="00B64EA5" w:rsidRDefault="00B035C4" w:rsidP="00B64EA5">
      <w:pPr>
        <w:tabs>
          <w:tab w:val="left" w:pos="0"/>
          <w:tab w:val="left" w:pos="2205"/>
          <w:tab w:val="left" w:pos="3929"/>
        </w:tabs>
        <w:suppressAutoHyphens/>
        <w:spacing w:line="276" w:lineRule="auto"/>
        <w:jc w:val="both"/>
        <w:rPr>
          <w:rFonts w:ascii="Calibri Light" w:eastAsia="Times New Roman" w:hAnsi="Calibri Light" w:cs="Calibri Light"/>
          <w:sz w:val="22"/>
          <w:szCs w:val="22"/>
          <w:lang w:eastAsia="hi-IN" w:bidi="hi-IN"/>
        </w:rPr>
      </w:pPr>
    </w:p>
    <w:p w14:paraId="56DB26F5" w14:textId="77777777" w:rsidR="00B035C4" w:rsidRPr="00B64EA5" w:rsidRDefault="00B035C4" w:rsidP="00B64EA5">
      <w:pPr>
        <w:numPr>
          <w:ilvl w:val="0"/>
          <w:numId w:val="16"/>
        </w:numPr>
        <w:tabs>
          <w:tab w:val="left" w:pos="0"/>
          <w:tab w:val="left" w:pos="2205"/>
          <w:tab w:val="left" w:pos="3929"/>
        </w:tabs>
        <w:suppressAutoHyphens/>
        <w:spacing w:line="276" w:lineRule="auto"/>
        <w:jc w:val="both"/>
        <w:rPr>
          <w:rFonts w:ascii="Calibri Light" w:eastAsia="Times New Roman" w:hAnsi="Calibri Light" w:cs="Calibri Light"/>
          <w:color w:val="000000"/>
          <w:spacing w:val="-2"/>
          <w:sz w:val="22"/>
          <w:szCs w:val="22"/>
          <w:lang w:val="es-ES" w:eastAsia="hi-IN" w:bidi="hi-IN"/>
        </w:rPr>
      </w:pPr>
      <w:r w:rsidRPr="00B64EA5">
        <w:rPr>
          <w:rFonts w:ascii="Calibri Light" w:eastAsia="Times New Roman" w:hAnsi="Calibri Light" w:cs="Calibri Light"/>
          <w:color w:val="000000"/>
          <w:spacing w:val="-2"/>
          <w:sz w:val="22"/>
          <w:szCs w:val="22"/>
          <w:lang w:val="es-ES" w:eastAsia="hi-IN" w:bidi="hi-IN"/>
        </w:rPr>
        <w:t>Bajo juramento declara expresamente que no ha ofrecido, ofrece u ofrecerá, y no ha efectuado o efectuará ningún pago, préstamo o servicio ilegítimo o prohibido por la ley; entretenimiento, viajes u obsequios, a ningún funcionario o trabajador de la entidad contratante que hubiera tenido o tenga que ver con el presente procedimiento de contratación en sus etapas de planificación, programación, selección, contratación o ejecución, incluyéndose preparación del pliego,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14:paraId="3072685C" w14:textId="77777777" w:rsidR="00B035C4" w:rsidRPr="00B64EA5" w:rsidRDefault="00B035C4" w:rsidP="00B64EA5">
      <w:pPr>
        <w:tabs>
          <w:tab w:val="left" w:pos="0"/>
          <w:tab w:val="left" w:pos="2205"/>
          <w:tab w:val="left" w:pos="3929"/>
        </w:tabs>
        <w:suppressAutoHyphens/>
        <w:spacing w:line="276" w:lineRule="auto"/>
        <w:jc w:val="both"/>
        <w:rPr>
          <w:rFonts w:ascii="Calibri Light" w:eastAsia="Times New Roman" w:hAnsi="Calibri Light" w:cs="Calibri Light"/>
          <w:color w:val="000000"/>
          <w:sz w:val="22"/>
          <w:szCs w:val="22"/>
          <w:lang w:eastAsia="hi-IN" w:bidi="hi-IN"/>
        </w:rPr>
      </w:pPr>
    </w:p>
    <w:p w14:paraId="301A65B8" w14:textId="77777777" w:rsidR="00B035C4" w:rsidRPr="00B64EA5" w:rsidRDefault="00B035C4" w:rsidP="00B64EA5">
      <w:pPr>
        <w:numPr>
          <w:ilvl w:val="0"/>
          <w:numId w:val="16"/>
        </w:numPr>
        <w:tabs>
          <w:tab w:val="left" w:pos="0"/>
          <w:tab w:val="left" w:pos="2205"/>
          <w:tab w:val="left" w:pos="3929"/>
        </w:tabs>
        <w:suppressAutoHyphens/>
        <w:spacing w:line="276" w:lineRule="auto"/>
        <w:jc w:val="both"/>
        <w:rPr>
          <w:rFonts w:ascii="Calibri Light" w:eastAsia="Times New Roman" w:hAnsi="Calibri Light" w:cs="Calibri Light"/>
          <w:color w:val="000000"/>
          <w:spacing w:val="-2"/>
          <w:sz w:val="22"/>
          <w:szCs w:val="22"/>
          <w:lang w:eastAsia="hi-IN" w:bidi="hi-IN"/>
        </w:rPr>
      </w:pPr>
      <w:r w:rsidRPr="00B64EA5">
        <w:rPr>
          <w:rFonts w:ascii="Calibri Light" w:eastAsia="Times New Roman" w:hAnsi="Calibri Light" w:cs="Calibri Light"/>
          <w:color w:val="000000"/>
          <w:spacing w:val="-2"/>
          <w:sz w:val="22"/>
          <w:szCs w:val="22"/>
          <w:lang w:eastAsia="hi-IN" w:bidi="hi-IN"/>
        </w:rPr>
        <w:t xml:space="preserve">Acepta que en el caso de que se comprobare una violación a los compromisos establecidos en el presente formulario, la Entidad Contratante le descalifique como oferente, o dé por terminado en forma inmediata el contrato, observando el debido proceso, para lo cual se allana a responder por los daños y perjuicios que tales violaciones hayan ocasionado. </w:t>
      </w:r>
    </w:p>
    <w:p w14:paraId="7FBD0494" w14:textId="77777777" w:rsidR="00B035C4" w:rsidRPr="00B64EA5" w:rsidRDefault="00B035C4" w:rsidP="00B64EA5">
      <w:pPr>
        <w:pStyle w:val="Prrafodelista"/>
        <w:spacing w:line="276" w:lineRule="auto"/>
        <w:rPr>
          <w:rFonts w:ascii="Calibri Light" w:hAnsi="Calibri Light" w:cs="Calibri Light"/>
          <w:color w:val="000000"/>
          <w:spacing w:val="-2"/>
          <w:sz w:val="22"/>
          <w:szCs w:val="22"/>
        </w:rPr>
      </w:pPr>
    </w:p>
    <w:p w14:paraId="11659F93" w14:textId="77777777" w:rsidR="00B035C4" w:rsidRPr="00B64EA5" w:rsidRDefault="00B035C4" w:rsidP="00B64EA5">
      <w:pPr>
        <w:numPr>
          <w:ilvl w:val="0"/>
          <w:numId w:val="16"/>
        </w:numPr>
        <w:tabs>
          <w:tab w:val="left" w:pos="0"/>
          <w:tab w:val="left" w:pos="2205"/>
          <w:tab w:val="left" w:pos="3929"/>
        </w:tabs>
        <w:suppressAutoHyphens/>
        <w:spacing w:line="276" w:lineRule="auto"/>
        <w:jc w:val="both"/>
        <w:rPr>
          <w:rFonts w:ascii="Calibri Light" w:eastAsia="Times New Roman" w:hAnsi="Calibri Light" w:cs="Calibri Light"/>
          <w:color w:val="000000"/>
          <w:spacing w:val="-2"/>
          <w:sz w:val="22"/>
          <w:szCs w:val="22"/>
          <w:lang w:eastAsia="hi-IN" w:bidi="hi-IN"/>
        </w:rPr>
      </w:pPr>
      <w:r w:rsidRPr="00B64EA5">
        <w:rPr>
          <w:rFonts w:ascii="Calibri Light" w:eastAsia="Times New Roman" w:hAnsi="Calibri Light" w:cs="Calibri Light"/>
          <w:color w:val="000000"/>
          <w:spacing w:val="-2"/>
          <w:sz w:val="22"/>
          <w:szCs w:val="22"/>
          <w:lang w:eastAsia="hi-IN" w:bidi="hi-IN"/>
        </w:rPr>
        <w:t>Declara que se obliga a guardar absoluta reserva de la información confiada y a la que pueda tener acceso durante las visitas previas a la valoración de la oferta y en virtud del desarrollo y cumplimiento del contrato en caso de resultar adjudicatario, así como acepta que la inobservancia de lo manifestado dará lugar a que la entidad contratante ejerza las acciones legales según la legislación ecuatoriana vigente.</w:t>
      </w:r>
    </w:p>
    <w:p w14:paraId="02A77CFC" w14:textId="77777777" w:rsidR="00B035C4" w:rsidRPr="00B64EA5" w:rsidRDefault="00B035C4" w:rsidP="00B64EA5">
      <w:pPr>
        <w:tabs>
          <w:tab w:val="left" w:pos="0"/>
          <w:tab w:val="left" w:pos="2205"/>
          <w:tab w:val="left" w:pos="3929"/>
        </w:tabs>
        <w:suppressAutoHyphens/>
        <w:spacing w:line="276" w:lineRule="auto"/>
        <w:jc w:val="both"/>
        <w:rPr>
          <w:rFonts w:ascii="Calibri Light" w:eastAsia="Times New Roman" w:hAnsi="Calibri Light" w:cs="Calibri Light"/>
          <w:color w:val="000000"/>
          <w:sz w:val="22"/>
          <w:szCs w:val="22"/>
          <w:lang w:eastAsia="hi-IN" w:bidi="hi-IN"/>
        </w:rPr>
      </w:pPr>
    </w:p>
    <w:p w14:paraId="6E7273F6" w14:textId="09104B3E" w:rsidR="00B035C4" w:rsidRPr="00B64EA5" w:rsidRDefault="00B035C4" w:rsidP="00B64EA5">
      <w:pPr>
        <w:numPr>
          <w:ilvl w:val="0"/>
          <w:numId w:val="16"/>
        </w:numPr>
        <w:tabs>
          <w:tab w:val="left" w:pos="0"/>
          <w:tab w:val="left" w:pos="2205"/>
          <w:tab w:val="left" w:pos="3929"/>
        </w:tabs>
        <w:suppressAutoHyphens/>
        <w:spacing w:line="276" w:lineRule="auto"/>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Conoce las condiciones de la contratación, ha estudiado las especificaciones técnicas, términos de referencia y demás información del pliego, las aclaraciones y respuestas realizadas en el proceso, y en esa medida renuncia a cualquier reclamo posterior, aduciendo desconocimiento por estas causas.</w:t>
      </w:r>
    </w:p>
    <w:p w14:paraId="37D788D9" w14:textId="77777777" w:rsidR="00B035C4" w:rsidRPr="00B64EA5" w:rsidRDefault="00B035C4" w:rsidP="00B64EA5">
      <w:pPr>
        <w:tabs>
          <w:tab w:val="left" w:pos="0"/>
          <w:tab w:val="left" w:pos="2205"/>
          <w:tab w:val="left" w:pos="3929"/>
        </w:tabs>
        <w:suppressAutoHyphens/>
        <w:spacing w:line="276" w:lineRule="auto"/>
        <w:jc w:val="both"/>
        <w:rPr>
          <w:rFonts w:ascii="Calibri Light" w:eastAsia="Times New Roman" w:hAnsi="Calibri Light" w:cs="Calibri Light"/>
          <w:sz w:val="22"/>
          <w:szCs w:val="22"/>
          <w:lang w:eastAsia="hi-IN" w:bidi="hi-IN"/>
        </w:rPr>
      </w:pPr>
    </w:p>
    <w:p w14:paraId="62A9CD90" w14:textId="77777777" w:rsidR="00B035C4" w:rsidRPr="00B64EA5" w:rsidRDefault="00B035C4" w:rsidP="00B64EA5">
      <w:pPr>
        <w:numPr>
          <w:ilvl w:val="0"/>
          <w:numId w:val="16"/>
        </w:numPr>
        <w:tabs>
          <w:tab w:val="left" w:pos="0"/>
          <w:tab w:val="left" w:pos="2205"/>
          <w:tab w:val="left" w:pos="3929"/>
        </w:tabs>
        <w:suppressAutoHyphens/>
        <w:spacing w:line="276" w:lineRule="auto"/>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 xml:space="preserve">Entiende que las cantidades indicadas en el Formulario de Oferta para esta contratación son exactas y, por </w:t>
      </w:r>
      <w:proofErr w:type="gramStart"/>
      <w:r w:rsidRPr="00B64EA5">
        <w:rPr>
          <w:rFonts w:ascii="Calibri Light" w:eastAsia="Times New Roman" w:hAnsi="Calibri Light" w:cs="Calibri Light"/>
          <w:spacing w:val="-2"/>
          <w:sz w:val="22"/>
          <w:szCs w:val="22"/>
          <w:lang w:eastAsia="hi-IN" w:bidi="hi-IN"/>
        </w:rPr>
        <w:t>tanto</w:t>
      </w:r>
      <w:proofErr w:type="gramEnd"/>
      <w:r w:rsidRPr="00B64EA5">
        <w:rPr>
          <w:rFonts w:ascii="Calibri Light" w:eastAsia="Times New Roman" w:hAnsi="Calibri Light" w:cs="Calibri Light"/>
          <w:spacing w:val="-2"/>
          <w:sz w:val="22"/>
          <w:szCs w:val="22"/>
          <w:lang w:eastAsia="hi-IN" w:bidi="hi-IN"/>
        </w:rPr>
        <w:t xml:space="preserve"> no podrán variar por ningún concepto.</w:t>
      </w:r>
    </w:p>
    <w:p w14:paraId="273FFA43" w14:textId="77777777" w:rsidR="00B035C4" w:rsidRPr="00B64EA5" w:rsidRDefault="00B035C4" w:rsidP="00B64EA5">
      <w:pPr>
        <w:pStyle w:val="Prrafodelista"/>
        <w:spacing w:line="276" w:lineRule="auto"/>
        <w:rPr>
          <w:rFonts w:ascii="Calibri Light" w:hAnsi="Calibri Light" w:cs="Calibri Light"/>
          <w:spacing w:val="-2"/>
          <w:sz w:val="22"/>
          <w:szCs w:val="22"/>
        </w:rPr>
      </w:pPr>
    </w:p>
    <w:p w14:paraId="5C7093DC" w14:textId="77777777" w:rsidR="00B035C4" w:rsidRPr="00B64EA5" w:rsidRDefault="00B035C4" w:rsidP="00B64EA5">
      <w:pPr>
        <w:numPr>
          <w:ilvl w:val="0"/>
          <w:numId w:val="16"/>
        </w:numPr>
        <w:tabs>
          <w:tab w:val="left" w:pos="0"/>
          <w:tab w:val="left" w:pos="2205"/>
          <w:tab w:val="left" w:pos="3929"/>
        </w:tabs>
        <w:suppressAutoHyphens/>
        <w:spacing w:line="276" w:lineRule="auto"/>
        <w:jc w:val="both"/>
        <w:rPr>
          <w:rFonts w:ascii="Calibri Light" w:eastAsia="Times New Roman" w:hAnsi="Calibri Light" w:cs="Calibri Light"/>
          <w:color w:val="FF0000"/>
          <w:sz w:val="22"/>
          <w:szCs w:val="22"/>
          <w:lang w:eastAsia="hi-IN" w:bidi="hi-IN"/>
        </w:rPr>
      </w:pPr>
      <w:r w:rsidRPr="00B64EA5">
        <w:rPr>
          <w:rFonts w:ascii="Calibri Light" w:eastAsia="Times New Roman" w:hAnsi="Calibri Light" w:cs="Calibri Light"/>
          <w:spacing w:val="-2"/>
          <w:sz w:val="22"/>
          <w:szCs w:val="22"/>
          <w:lang w:eastAsia="hi-IN" w:bidi="hi-IN"/>
        </w:rPr>
        <w:t xml:space="preserve"> De resultar adjudicatario, manifiesta que suscribirá el contrato comprometiéndose a ejecutar el suministro o prestar el servicio sobre la base de las cantidades, especificaciones técnicas, términos de referencia y condiciones, las mismas que declara conocer; y en tal virtud, no podrá </w:t>
      </w:r>
      <w:r w:rsidRPr="00B64EA5">
        <w:rPr>
          <w:rFonts w:ascii="Calibri Light" w:eastAsia="Times New Roman" w:hAnsi="Calibri Light" w:cs="Calibri Light"/>
          <w:spacing w:val="-2"/>
          <w:sz w:val="22"/>
          <w:szCs w:val="22"/>
          <w:lang w:eastAsia="hi-IN" w:bidi="hi-IN"/>
        </w:rPr>
        <w:lastRenderedPageBreak/>
        <w:t>aducir error, falencia o cualquier inconformidad, como causal para solicitar ampliación del plazo.</w:t>
      </w:r>
    </w:p>
    <w:p w14:paraId="65E54F9D" w14:textId="77777777" w:rsidR="00B035C4" w:rsidRPr="00B64EA5" w:rsidRDefault="00B035C4" w:rsidP="00B64EA5">
      <w:pPr>
        <w:tabs>
          <w:tab w:val="left" w:pos="0"/>
          <w:tab w:val="left" w:pos="2205"/>
          <w:tab w:val="left" w:pos="3929"/>
        </w:tabs>
        <w:suppressAutoHyphens/>
        <w:spacing w:line="276" w:lineRule="auto"/>
        <w:jc w:val="both"/>
        <w:rPr>
          <w:rFonts w:ascii="Calibri Light" w:eastAsia="Times New Roman" w:hAnsi="Calibri Light" w:cs="Calibri Light"/>
          <w:sz w:val="22"/>
          <w:szCs w:val="22"/>
          <w:lang w:eastAsia="hi-IN" w:bidi="hi-IN"/>
        </w:rPr>
      </w:pPr>
    </w:p>
    <w:p w14:paraId="292C1B12" w14:textId="77777777" w:rsidR="00B035C4" w:rsidRPr="00B64EA5" w:rsidRDefault="00B035C4" w:rsidP="00B64EA5">
      <w:pPr>
        <w:numPr>
          <w:ilvl w:val="0"/>
          <w:numId w:val="16"/>
        </w:numPr>
        <w:tabs>
          <w:tab w:val="left" w:pos="0"/>
          <w:tab w:val="left" w:pos="2205"/>
          <w:tab w:val="left" w:pos="3929"/>
        </w:tabs>
        <w:suppressAutoHyphens/>
        <w:spacing w:line="276" w:lineRule="auto"/>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Conoce y acepta que la entidad contratante se reserva el derecho de adjudicar el contrato, cancelar o declarar desierto el procedimiento, si conviniere a los intereses nacionales o institucionales, sin que dicha decisión cause ningún tipo de reparación o indemnización a su favor.</w:t>
      </w:r>
    </w:p>
    <w:p w14:paraId="1C173DA2" w14:textId="77777777" w:rsidR="00B035C4" w:rsidRPr="00B64EA5" w:rsidRDefault="00B035C4" w:rsidP="00B64EA5">
      <w:pPr>
        <w:tabs>
          <w:tab w:val="left" w:pos="0"/>
          <w:tab w:val="left" w:pos="2205"/>
          <w:tab w:val="left" w:pos="3929"/>
        </w:tabs>
        <w:suppressAutoHyphens/>
        <w:spacing w:line="276" w:lineRule="auto"/>
        <w:jc w:val="both"/>
        <w:rPr>
          <w:rFonts w:ascii="Calibri Light" w:eastAsia="Times New Roman" w:hAnsi="Calibri Light" w:cs="Calibri Light"/>
          <w:sz w:val="22"/>
          <w:szCs w:val="22"/>
          <w:lang w:eastAsia="hi-IN" w:bidi="hi-IN"/>
        </w:rPr>
      </w:pPr>
    </w:p>
    <w:p w14:paraId="42A43D41" w14:textId="77777777" w:rsidR="00B035C4" w:rsidRPr="00B64EA5" w:rsidRDefault="00B035C4" w:rsidP="00B64EA5">
      <w:pPr>
        <w:numPr>
          <w:ilvl w:val="0"/>
          <w:numId w:val="16"/>
        </w:numPr>
        <w:tabs>
          <w:tab w:val="left" w:pos="0"/>
          <w:tab w:val="left" w:pos="2205"/>
          <w:tab w:val="left" w:pos="3929"/>
        </w:tabs>
        <w:suppressAutoHyphens/>
        <w:spacing w:line="276" w:lineRule="auto"/>
        <w:jc w:val="both"/>
        <w:rPr>
          <w:rFonts w:ascii="Calibri Light" w:hAnsi="Calibri Light" w:cs="Calibri Light"/>
          <w:spacing w:val="-2"/>
          <w:sz w:val="22"/>
          <w:szCs w:val="22"/>
        </w:rPr>
      </w:pPr>
      <w:r w:rsidRPr="00B64EA5">
        <w:rPr>
          <w:rFonts w:ascii="Calibri Light" w:eastAsia="Times New Roman" w:hAnsi="Calibri Light" w:cs="Calibri Light"/>
          <w:spacing w:val="-2"/>
          <w:sz w:val="22"/>
          <w:szCs w:val="22"/>
          <w:lang w:eastAsia="hi-IN" w:bidi="hi-IN"/>
        </w:rPr>
        <w:t xml:space="preserve">Se somete a las disposiciones de la Ley Orgánica del Sistema Nacional de Contratación Pública, de su Reglamento General, de la normativa que expida el Servicio Nacional de Contratación Pública y demás normativa que le sea aplicable. </w:t>
      </w:r>
    </w:p>
    <w:p w14:paraId="31CEB271" w14:textId="77777777" w:rsidR="00B035C4" w:rsidRPr="00B64EA5" w:rsidRDefault="00B035C4" w:rsidP="00B64EA5">
      <w:pPr>
        <w:tabs>
          <w:tab w:val="left" w:pos="0"/>
          <w:tab w:val="left" w:pos="2205"/>
          <w:tab w:val="left" w:pos="3929"/>
        </w:tabs>
        <w:suppressAutoHyphens/>
        <w:spacing w:line="276" w:lineRule="auto"/>
        <w:ind w:left="720"/>
        <w:jc w:val="both"/>
        <w:rPr>
          <w:rFonts w:ascii="Calibri Light" w:hAnsi="Calibri Light" w:cs="Calibri Light"/>
          <w:spacing w:val="-2"/>
          <w:sz w:val="22"/>
          <w:szCs w:val="22"/>
        </w:rPr>
      </w:pPr>
    </w:p>
    <w:p w14:paraId="61A06BFF" w14:textId="77777777" w:rsidR="00B035C4" w:rsidRPr="00B64EA5" w:rsidRDefault="00B035C4" w:rsidP="00B64EA5">
      <w:pPr>
        <w:numPr>
          <w:ilvl w:val="0"/>
          <w:numId w:val="16"/>
        </w:numPr>
        <w:tabs>
          <w:tab w:val="left" w:pos="0"/>
          <w:tab w:val="left" w:pos="2205"/>
          <w:tab w:val="left" w:pos="3929"/>
        </w:tabs>
        <w:suppressAutoHyphens/>
        <w:spacing w:line="276" w:lineRule="auto"/>
        <w:jc w:val="both"/>
        <w:rPr>
          <w:rFonts w:ascii="Calibri Light" w:hAnsi="Calibri Light" w:cs="Calibri Light"/>
          <w:spacing w:val="-2"/>
          <w:sz w:val="22"/>
          <w:szCs w:val="22"/>
        </w:rPr>
      </w:pPr>
      <w:r w:rsidRPr="00B64EA5">
        <w:rPr>
          <w:rFonts w:ascii="Calibri Light" w:hAnsi="Calibri Light" w:cs="Calibri Light"/>
          <w:spacing w:val="-2"/>
          <w:sz w:val="22"/>
          <w:szCs w:val="22"/>
        </w:rPr>
        <w:t>Garantiza la veracidad y exactitud de la información y documentación proporcionada; así como de las declaraciones realizadas para el presente procedimiento de contratación, inclusive aquellas respecto de la calidad de productor nacional; contenidas en los documentos de la oferta, formularios y otros anexos. De igual forma garantiza la veracidad y exactitud de la información que como proveedor consta en el Registro Único de Proveedores, al tiempo que autoriza al Servicio Nacional de Contratación Pública y a la entidad contratante a efectuar averiguaciones para comprobar u obtener aclaraciones e información adicional sobre las condiciones técnicas, económicas y legales del oferente. Acepta que, en caso de que la entidad contratante o el Servicio Nacional de Contratación Pública comprobaren administrativamente que el oferente o contratista hubiere alterado o faltado a la verdad sobre la documentación o información que conforma su oferta, dicha falsedad será causal para descalificarlo del procedimiento de contratación, declararlo adjudicatario fallido, contratista incumplido y/o en su defecto se apliquen las sanciones previstas en el artículo 106 de la Ley Orgánica del Sistema Nacional de Contratación Pública, según corresponda; sin perjuicio de las acciones legales a que hubiera lugar.</w:t>
      </w:r>
    </w:p>
    <w:p w14:paraId="625BF265" w14:textId="77777777" w:rsidR="00B035C4" w:rsidRPr="00B64EA5" w:rsidRDefault="00B035C4" w:rsidP="00B64EA5">
      <w:pPr>
        <w:suppressAutoHyphens/>
        <w:spacing w:line="276" w:lineRule="auto"/>
        <w:ind w:left="720"/>
        <w:rPr>
          <w:rFonts w:ascii="Calibri Light" w:eastAsia="Times New Roman" w:hAnsi="Calibri Light" w:cs="Calibri Light"/>
          <w:spacing w:val="-2"/>
          <w:sz w:val="22"/>
          <w:szCs w:val="22"/>
          <w:lang w:eastAsia="hi-IN" w:bidi="hi-IN"/>
        </w:rPr>
      </w:pPr>
    </w:p>
    <w:p w14:paraId="7C6F07F2" w14:textId="77777777" w:rsidR="00B035C4" w:rsidRPr="00B64EA5" w:rsidRDefault="00B035C4" w:rsidP="00B64EA5">
      <w:pPr>
        <w:numPr>
          <w:ilvl w:val="0"/>
          <w:numId w:val="16"/>
        </w:numPr>
        <w:tabs>
          <w:tab w:val="clear" w:pos="720"/>
          <w:tab w:val="num" w:pos="-709"/>
          <w:tab w:val="left" w:pos="709"/>
          <w:tab w:val="left" w:pos="2205"/>
          <w:tab w:val="left" w:pos="3929"/>
        </w:tabs>
        <w:suppressAutoHyphens/>
        <w:spacing w:line="276" w:lineRule="auto"/>
        <w:ind w:left="709" w:hanging="425"/>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No contratará a personas menores de edad para realizar actividad alguna durante la ejecución contractual; y que, en caso de que las autoridades del ramo determinaren o descubrieren tal práctica, se someterán y aceptarán las sanciones que de tal práctica puedan derivarse, incluso la terminación unilateral y anticipada del contrato, con las consecuencias legales y reglamentarias pertinentes.</w:t>
      </w:r>
    </w:p>
    <w:p w14:paraId="4A90C766" w14:textId="77777777" w:rsidR="00B035C4" w:rsidRPr="00B64EA5" w:rsidRDefault="00B035C4" w:rsidP="00B64EA5">
      <w:pPr>
        <w:tabs>
          <w:tab w:val="left" w:pos="709"/>
          <w:tab w:val="left" w:pos="2205"/>
          <w:tab w:val="left" w:pos="3929"/>
        </w:tabs>
        <w:suppressAutoHyphens/>
        <w:spacing w:line="276" w:lineRule="auto"/>
        <w:jc w:val="both"/>
        <w:rPr>
          <w:rFonts w:ascii="Calibri Light" w:eastAsia="Times New Roman" w:hAnsi="Calibri Light" w:cs="Calibri Light"/>
          <w:spacing w:val="-2"/>
          <w:sz w:val="22"/>
          <w:szCs w:val="22"/>
          <w:lang w:eastAsia="hi-IN" w:bidi="hi-IN"/>
        </w:rPr>
      </w:pPr>
    </w:p>
    <w:p w14:paraId="2F3E70E4" w14:textId="77777777" w:rsidR="00B035C4" w:rsidRPr="00B64EA5" w:rsidRDefault="00B035C4" w:rsidP="00B64EA5">
      <w:pPr>
        <w:numPr>
          <w:ilvl w:val="0"/>
          <w:numId w:val="16"/>
        </w:numPr>
        <w:spacing w:line="276" w:lineRule="auto"/>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Declaro que, en calidad de oferente, no me encuentro incurso en las inhabilidades generales y especiales para contratar, establecidas en el artículo 153 de la Constitución de la República del Ecuador, letra j) del artículo 24 de la Ley Orgánica del Servicio Público, artículos 62 y 63 de la Ley Orgánica del Sistema Nacional de Contratación Pública, artículo 252 de su Reglamento General; y, demás normativa aplicable.</w:t>
      </w:r>
    </w:p>
    <w:p w14:paraId="097DB6B2" w14:textId="77777777" w:rsidR="00B035C4" w:rsidRPr="00B64EA5" w:rsidRDefault="00B035C4" w:rsidP="00B64EA5">
      <w:pPr>
        <w:tabs>
          <w:tab w:val="left" w:pos="2205"/>
          <w:tab w:val="left" w:pos="3929"/>
        </w:tabs>
        <w:suppressAutoHyphens/>
        <w:spacing w:line="276" w:lineRule="auto"/>
        <w:ind w:left="720"/>
        <w:jc w:val="both"/>
        <w:rPr>
          <w:rFonts w:ascii="Calibri Light" w:eastAsia="Times New Roman" w:hAnsi="Calibri Light" w:cs="Calibri Light"/>
          <w:spacing w:val="-2"/>
          <w:sz w:val="22"/>
          <w:szCs w:val="22"/>
          <w:lang w:eastAsia="hi-IN" w:bidi="hi-IN"/>
        </w:rPr>
      </w:pPr>
    </w:p>
    <w:p w14:paraId="36D6724D" w14:textId="77777777" w:rsidR="00B035C4" w:rsidRPr="00B64EA5" w:rsidRDefault="00B035C4" w:rsidP="00B64EA5">
      <w:pPr>
        <w:tabs>
          <w:tab w:val="left" w:pos="2205"/>
          <w:tab w:val="left" w:pos="3929"/>
        </w:tabs>
        <w:suppressAutoHyphens/>
        <w:spacing w:line="276" w:lineRule="auto"/>
        <w:ind w:left="720"/>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Adicionalmente, tratándose de una persona jurídica, declaro que los socios, accionistas o partícipes mayoritarios de la persona jurídica a la que represento, es decir, quienes posean el 51% o más de acciones o participaciones, no se encuentran incursos en las inhabilidades mencionadas.</w:t>
      </w:r>
    </w:p>
    <w:p w14:paraId="5BEBD12F" w14:textId="77777777" w:rsidR="00B035C4" w:rsidRPr="00B64EA5" w:rsidRDefault="00B035C4" w:rsidP="00B64EA5">
      <w:pPr>
        <w:pStyle w:val="Prrafodelista"/>
        <w:spacing w:line="276" w:lineRule="auto"/>
        <w:rPr>
          <w:rFonts w:ascii="Calibri Light" w:eastAsia="Lucida Sans Unicode" w:hAnsi="Calibri Light" w:cs="Calibri Light"/>
          <w:color w:val="000000"/>
          <w:spacing w:val="-3"/>
          <w:sz w:val="22"/>
          <w:szCs w:val="22"/>
        </w:rPr>
      </w:pPr>
    </w:p>
    <w:p w14:paraId="00C4D06B" w14:textId="77777777" w:rsidR="00B035C4" w:rsidRPr="00B64EA5" w:rsidRDefault="00B035C4" w:rsidP="00B64EA5">
      <w:pPr>
        <w:numPr>
          <w:ilvl w:val="0"/>
          <w:numId w:val="16"/>
        </w:numPr>
        <w:tabs>
          <w:tab w:val="left" w:pos="2205"/>
          <w:tab w:val="left" w:pos="3929"/>
        </w:tabs>
        <w:suppressAutoHyphens/>
        <w:spacing w:line="276" w:lineRule="auto"/>
        <w:jc w:val="both"/>
        <w:rPr>
          <w:rFonts w:ascii="Calibri Light" w:eastAsia="Times New Roman" w:hAnsi="Calibri Light" w:cs="Calibri Light"/>
          <w:spacing w:val="-2"/>
          <w:sz w:val="22"/>
          <w:szCs w:val="22"/>
          <w:lang w:eastAsia="hi-IN" w:bidi="hi-IN"/>
        </w:rPr>
      </w:pPr>
      <w:r w:rsidRPr="00B64EA5">
        <w:rPr>
          <w:rFonts w:ascii="Calibri Light" w:eastAsia="Lucida Sans Unicode" w:hAnsi="Calibri Light" w:cs="Calibri Light"/>
          <w:color w:val="000000"/>
          <w:spacing w:val="-3"/>
          <w:sz w:val="22"/>
          <w:szCs w:val="22"/>
        </w:rPr>
        <w:lastRenderedPageBreak/>
        <w:t xml:space="preserve">Autoriza a la entidad contratante y/o al Servicio Nacional de Contratación Pública, </w:t>
      </w:r>
      <w:proofErr w:type="gramStart"/>
      <w:r w:rsidRPr="00B64EA5">
        <w:rPr>
          <w:rFonts w:ascii="Calibri Light" w:eastAsia="Lucida Sans Unicode" w:hAnsi="Calibri Light" w:cs="Calibri Light"/>
          <w:color w:val="000000"/>
          <w:spacing w:val="-3"/>
          <w:sz w:val="22"/>
          <w:szCs w:val="22"/>
        </w:rPr>
        <w:t>el  levantamiento</w:t>
      </w:r>
      <w:proofErr w:type="gramEnd"/>
      <w:r w:rsidRPr="00B64EA5">
        <w:rPr>
          <w:rFonts w:ascii="Calibri Light" w:eastAsia="Lucida Sans Unicode" w:hAnsi="Calibri Light" w:cs="Calibri Light"/>
          <w:color w:val="000000"/>
          <w:spacing w:val="-3"/>
          <w:sz w:val="22"/>
          <w:szCs w:val="22"/>
        </w:rPr>
        <w:t xml:space="preserve">  del  sigilo  de  las  cuentas  bancarias  que  se  encuentran  a  nombre del oferente y a nombre de las personas naturales o jurídicas a las que representa, durante las fases de ejecución del contrato y de evaluación del mismo, dentro del procedimiento en el que participa con su oferta y mientras sea proveedor del Estado.</w:t>
      </w:r>
    </w:p>
    <w:p w14:paraId="197C5245" w14:textId="77777777" w:rsidR="00B035C4" w:rsidRPr="00B64EA5" w:rsidRDefault="00B035C4" w:rsidP="00B64EA5">
      <w:pPr>
        <w:tabs>
          <w:tab w:val="left" w:pos="2205"/>
          <w:tab w:val="left" w:pos="3929"/>
        </w:tabs>
        <w:suppressAutoHyphens/>
        <w:spacing w:line="276" w:lineRule="auto"/>
        <w:jc w:val="both"/>
        <w:rPr>
          <w:rFonts w:ascii="Calibri Light" w:eastAsia="Times New Roman" w:hAnsi="Calibri Light" w:cs="Calibri Light"/>
          <w:spacing w:val="-2"/>
          <w:sz w:val="22"/>
          <w:szCs w:val="22"/>
          <w:lang w:eastAsia="hi-IN" w:bidi="hi-IN"/>
        </w:rPr>
      </w:pPr>
    </w:p>
    <w:p w14:paraId="516CD9CA" w14:textId="77777777" w:rsidR="00B035C4" w:rsidRPr="00B64EA5" w:rsidRDefault="00B035C4" w:rsidP="00B64EA5">
      <w:pPr>
        <w:tabs>
          <w:tab w:val="left" w:pos="2205"/>
          <w:tab w:val="left" w:pos="3929"/>
        </w:tabs>
        <w:suppressAutoHyphens/>
        <w:spacing w:line="276" w:lineRule="auto"/>
        <w:ind w:left="708"/>
        <w:jc w:val="both"/>
        <w:rPr>
          <w:rFonts w:ascii="Calibri Light" w:eastAsia="Times New Roman" w:hAnsi="Calibri Light" w:cs="Calibri Light"/>
          <w:spacing w:val="-2"/>
          <w:sz w:val="22"/>
          <w:szCs w:val="22"/>
          <w:lang w:eastAsia="hi-IN" w:bidi="hi-IN"/>
        </w:rPr>
      </w:pPr>
      <w:r w:rsidRPr="00B64EA5">
        <w:rPr>
          <w:rFonts w:ascii="Calibri Light" w:eastAsia="Lucida Sans Unicode" w:hAnsi="Calibri Light" w:cs="Calibri Light"/>
          <w:color w:val="000000"/>
          <w:spacing w:val="-3"/>
          <w:sz w:val="22"/>
          <w:szCs w:val="22"/>
        </w:rPr>
        <w:t>Adicionalmente, en virtud de lo dispuesto en la Disposición General Décima de la Ley Orgánica del Sistema Nacional de Contratación Pública, en concordancia con el artículo 61 de la Codificación y Actualización de Resoluciones emitidas por el SERCOP; las cuentas bancarias y sus movimientos, de todas las personas naturales o jurídicas que consten como socios o accionistas, en cualquier nivel de la estructura accionaria de una persona jurídica o consorcio oferente, cuando estén relacionadas con el flujo de los recursos públicos, no estarán sujetas a sigilo bancario, tributario, societario ni bursátil. Estarán sujetas a esta disposición, inclusive las personas declaradas como beneficiarios finales, o cualquier persona que se beneficie de transacciones bancarias en el flujo de los recursos públicos</w:t>
      </w:r>
      <w:r w:rsidRPr="00B64EA5">
        <w:rPr>
          <w:rFonts w:ascii="Calibri Light" w:eastAsia="Times New Roman" w:hAnsi="Calibri Light" w:cs="Calibri Light"/>
          <w:spacing w:val="-2"/>
          <w:sz w:val="22"/>
          <w:szCs w:val="22"/>
          <w:lang w:eastAsia="hi-IN" w:bidi="hi-IN"/>
        </w:rPr>
        <w:t>.</w:t>
      </w:r>
    </w:p>
    <w:p w14:paraId="57EBEC9E" w14:textId="77777777" w:rsidR="00B035C4" w:rsidRPr="00B64EA5" w:rsidRDefault="00B035C4" w:rsidP="00B64EA5">
      <w:pPr>
        <w:tabs>
          <w:tab w:val="left" w:pos="2205"/>
          <w:tab w:val="left" w:pos="3929"/>
        </w:tabs>
        <w:suppressAutoHyphens/>
        <w:spacing w:line="276" w:lineRule="auto"/>
        <w:jc w:val="both"/>
        <w:rPr>
          <w:rFonts w:ascii="Calibri Light" w:eastAsia="Times New Roman" w:hAnsi="Calibri Light" w:cs="Calibri Light"/>
          <w:spacing w:val="-2"/>
          <w:sz w:val="22"/>
          <w:szCs w:val="22"/>
          <w:lang w:eastAsia="hi-IN" w:bidi="hi-IN"/>
        </w:rPr>
      </w:pPr>
    </w:p>
    <w:p w14:paraId="10E13D79" w14:textId="77777777" w:rsidR="00B035C4" w:rsidRPr="00B64EA5" w:rsidRDefault="00B035C4" w:rsidP="00B64EA5">
      <w:pPr>
        <w:tabs>
          <w:tab w:val="left" w:pos="2205"/>
          <w:tab w:val="left" w:pos="3929"/>
        </w:tabs>
        <w:suppressAutoHyphens/>
        <w:spacing w:line="276" w:lineRule="auto"/>
        <w:ind w:left="708"/>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En consecuencia, los representantes legales de las personas jurídicas contratistas o subcontratistas del Estado, así como el procurador común de los compromisos de asociación o consorcio o de las asociaciones o consorcios constituidos, declararán la identidad de la persona natural que será el beneficiario final de los recursos públicos y/o quien ejerza el control de las cuentas bancarias relacionadas o inmersas en el flujo de los recursos públicos obtenidos como consecuencia del contrato respectivo.</w:t>
      </w:r>
    </w:p>
    <w:p w14:paraId="2BFFF6CB" w14:textId="77777777" w:rsidR="00B035C4" w:rsidRPr="00B64EA5" w:rsidRDefault="00B035C4" w:rsidP="00B64EA5">
      <w:pPr>
        <w:pStyle w:val="Prrafodelista"/>
        <w:spacing w:line="276" w:lineRule="auto"/>
        <w:rPr>
          <w:rFonts w:ascii="Calibri Light" w:hAnsi="Calibri Light" w:cs="Calibri Light"/>
          <w:spacing w:val="-2"/>
          <w:sz w:val="22"/>
          <w:szCs w:val="22"/>
        </w:rPr>
      </w:pPr>
    </w:p>
    <w:p w14:paraId="15AB8731" w14:textId="77777777" w:rsidR="00B035C4" w:rsidRPr="00B64EA5" w:rsidRDefault="00B035C4" w:rsidP="00B64EA5">
      <w:pPr>
        <w:numPr>
          <w:ilvl w:val="0"/>
          <w:numId w:val="16"/>
        </w:numPr>
        <w:tabs>
          <w:tab w:val="left" w:pos="2205"/>
          <w:tab w:val="left" w:pos="3929"/>
        </w:tabs>
        <w:suppressAutoHyphens/>
        <w:spacing w:line="276" w:lineRule="auto"/>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Declaro que, en caso de ser una persona que ejerza una dignidad de elección popular o ejerza un cargo en calidad de servidor público, no utilizaré para el presente procedimiento de contratación pública de forma directa o indirecta fondos o recursos provenientes de bienes o capitales de cualquier naturaleza que se encuentren domiciliados en aquellos territorios considerados por la entidad competente como paraísos fiscales.</w:t>
      </w:r>
    </w:p>
    <w:p w14:paraId="706E142D" w14:textId="77777777" w:rsidR="00B035C4" w:rsidRPr="00B64EA5" w:rsidRDefault="00B035C4" w:rsidP="00B64EA5">
      <w:pPr>
        <w:tabs>
          <w:tab w:val="left" w:pos="709"/>
          <w:tab w:val="left" w:pos="2205"/>
          <w:tab w:val="left" w:pos="3929"/>
        </w:tabs>
        <w:suppressAutoHyphens/>
        <w:spacing w:line="276" w:lineRule="auto"/>
        <w:ind w:left="720"/>
        <w:jc w:val="both"/>
        <w:rPr>
          <w:rFonts w:ascii="Calibri Light" w:eastAsia="Times New Roman" w:hAnsi="Calibri Light" w:cs="Calibri Light"/>
          <w:spacing w:val="-2"/>
          <w:sz w:val="22"/>
          <w:szCs w:val="22"/>
          <w:lang w:eastAsia="hi-IN" w:bidi="hi-IN"/>
        </w:rPr>
      </w:pPr>
    </w:p>
    <w:p w14:paraId="4A08F716" w14:textId="77777777" w:rsidR="00B035C4" w:rsidRPr="00B64EA5" w:rsidRDefault="00B035C4" w:rsidP="00B64EA5">
      <w:pPr>
        <w:tabs>
          <w:tab w:val="left" w:pos="709"/>
          <w:tab w:val="left" w:pos="2205"/>
          <w:tab w:val="left" w:pos="3929"/>
        </w:tabs>
        <w:suppressAutoHyphens/>
        <w:spacing w:line="276" w:lineRule="auto"/>
        <w:ind w:left="720"/>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En caso de personas jurídicas o que la oferta se presente a través de un compromiso de asociación o consorcio o, de una asociación o  consorcio constituido, declaro que si uno o  más accionistas, partícipes mayoritarios o socios que conforman la misma, así como representantes legales o procuradores comunes, según corresponda, ejerzan una dignidad de elección popular o ejerzan un cargo de servidor público, no utilizarán para el presente procedimiento de contratación pública de forma directa o indirecta fondos o recursos provenientes de bienes o capitales de cualquier naturaleza que se encuentren domiciliados en aquellos territorios considerados por la entidad competente como paraísos fiscales.</w:t>
      </w:r>
    </w:p>
    <w:p w14:paraId="54FBE0D5" w14:textId="77777777" w:rsidR="00B035C4" w:rsidRPr="00B64EA5" w:rsidRDefault="00B035C4" w:rsidP="00B64EA5">
      <w:pPr>
        <w:pStyle w:val="Prrafodelista"/>
        <w:spacing w:line="276" w:lineRule="auto"/>
        <w:ind w:left="0"/>
        <w:rPr>
          <w:rFonts w:ascii="Calibri Light" w:hAnsi="Calibri Light" w:cs="Calibri Light"/>
          <w:spacing w:val="-2"/>
          <w:sz w:val="22"/>
          <w:szCs w:val="22"/>
        </w:rPr>
      </w:pPr>
    </w:p>
    <w:p w14:paraId="5DED1D0D" w14:textId="77777777" w:rsidR="00B035C4" w:rsidRPr="00B64EA5" w:rsidRDefault="00B035C4" w:rsidP="00B64EA5">
      <w:pPr>
        <w:pStyle w:val="Prrafodelista"/>
        <w:numPr>
          <w:ilvl w:val="0"/>
          <w:numId w:val="16"/>
        </w:numPr>
        <w:suppressAutoHyphens/>
        <w:spacing w:line="276" w:lineRule="auto"/>
        <w:contextualSpacing w:val="0"/>
        <w:jc w:val="both"/>
        <w:rPr>
          <w:rFonts w:ascii="Calibri Light" w:hAnsi="Calibri Light" w:cs="Calibri Light"/>
          <w:spacing w:val="-2"/>
          <w:sz w:val="22"/>
          <w:szCs w:val="22"/>
        </w:rPr>
      </w:pPr>
      <w:r w:rsidRPr="00B64EA5">
        <w:rPr>
          <w:rFonts w:ascii="Calibri Light" w:hAnsi="Calibri Light" w:cs="Calibri Light"/>
          <w:bCs/>
          <w:sz w:val="22"/>
          <w:szCs w:val="22"/>
          <w:lang w:eastAsia="es-EC"/>
        </w:rPr>
        <w:t xml:space="preserve">Declaro libre y voluntariamente que la procedencia de los fondos y recursos utilizados para el presente procedimiento de contratación pública son de origen lícito; para lo cual, proporcionaré a la entidad contratante, al Servicio Nacional de Contratación Pública y a los organismos de control  competentes, la información necesaria referente al representante legal, en el caso de personas jurídicas; o, del procurador común de los compromisos de asociación o consorcio o de las asociaciones o consorcios constituidos; así como de sus socios o partícipes, hasta identificar a la última persona natural. Información que le permitirá a la </w:t>
      </w:r>
      <w:r w:rsidRPr="00B64EA5">
        <w:rPr>
          <w:rFonts w:ascii="Calibri Light" w:hAnsi="Calibri Light" w:cs="Calibri Light"/>
          <w:bCs/>
          <w:sz w:val="22"/>
          <w:szCs w:val="22"/>
          <w:lang w:eastAsia="es-EC"/>
        </w:rPr>
        <w:lastRenderedPageBreak/>
        <w:t>entidad contratante, al Servicio Nacional de Contratación Pública y a los organismos de control competentes, verificar que el oferente se encuentra debidamente habilitado para participar del presente procedimiento de contratación pública.</w:t>
      </w:r>
    </w:p>
    <w:p w14:paraId="6C80551C" w14:textId="77777777" w:rsidR="00B035C4" w:rsidRPr="00B64EA5" w:rsidRDefault="00B035C4" w:rsidP="00B64EA5">
      <w:pPr>
        <w:pStyle w:val="Prrafodelista"/>
        <w:spacing w:line="276" w:lineRule="auto"/>
        <w:jc w:val="both"/>
        <w:rPr>
          <w:rFonts w:ascii="Calibri Light" w:hAnsi="Calibri Light" w:cs="Calibri Light"/>
          <w:bCs/>
          <w:sz w:val="22"/>
          <w:szCs w:val="22"/>
          <w:lang w:eastAsia="es-EC"/>
        </w:rPr>
      </w:pPr>
    </w:p>
    <w:p w14:paraId="124E07C3" w14:textId="77777777" w:rsidR="00B035C4" w:rsidRPr="00B64EA5" w:rsidRDefault="00B035C4" w:rsidP="00B64EA5">
      <w:pPr>
        <w:pStyle w:val="Prrafodelista"/>
        <w:spacing w:line="276" w:lineRule="auto"/>
        <w:jc w:val="both"/>
        <w:rPr>
          <w:rFonts w:ascii="Calibri Light" w:hAnsi="Calibri Light" w:cs="Calibri Light"/>
          <w:bCs/>
          <w:sz w:val="22"/>
          <w:szCs w:val="22"/>
          <w:lang w:eastAsia="es-EC"/>
        </w:rPr>
      </w:pPr>
      <w:r w:rsidRPr="00B64EA5">
        <w:rPr>
          <w:rFonts w:ascii="Calibri Light" w:hAnsi="Calibri Light" w:cs="Calibri Light"/>
          <w:bCs/>
          <w:sz w:val="22"/>
          <w:szCs w:val="22"/>
          <w:lang w:eastAsia="es-EC"/>
        </w:rPr>
        <w:t>Así también, en la letra D, del numeral 1.3 de la Sección I del presente formulario, declaro la identidad de la persona natural que será el beneficiario final de los recursos públicos y/o quien ejerza el control de las cuentas bancarias relacionadas o inmersas en el flujo de los recursos públicos obtenidos como consecuencia del contrato respectivo, de conformidad con lo dispuesto en la Disposición General Décima de la Ley Orgánica del Sistema Nacional de Contratación Pública, en concordancia con el artículo 61 de la Codificación y Actualización de Resoluciones emitidas por el SERCOP.</w:t>
      </w:r>
    </w:p>
    <w:p w14:paraId="29C20D0C" w14:textId="77777777" w:rsidR="00B035C4" w:rsidRPr="00B64EA5" w:rsidRDefault="00B035C4" w:rsidP="00B64EA5">
      <w:pPr>
        <w:pStyle w:val="Prrafodelista"/>
        <w:spacing w:line="276" w:lineRule="auto"/>
        <w:ind w:left="0"/>
        <w:rPr>
          <w:rFonts w:ascii="Calibri Light" w:hAnsi="Calibri Light" w:cs="Calibri Light"/>
          <w:spacing w:val="-2"/>
          <w:sz w:val="22"/>
          <w:szCs w:val="22"/>
        </w:rPr>
      </w:pPr>
    </w:p>
    <w:p w14:paraId="147B59E2" w14:textId="77777777" w:rsidR="00B035C4" w:rsidRPr="00B64EA5" w:rsidRDefault="00B035C4" w:rsidP="00B64EA5">
      <w:pPr>
        <w:pStyle w:val="Prrafodelista"/>
        <w:numPr>
          <w:ilvl w:val="0"/>
          <w:numId w:val="16"/>
        </w:numPr>
        <w:suppressAutoHyphens/>
        <w:spacing w:line="276" w:lineRule="auto"/>
        <w:contextualSpacing w:val="0"/>
        <w:rPr>
          <w:rFonts w:ascii="Calibri Light" w:hAnsi="Calibri Light" w:cs="Calibri Light"/>
          <w:spacing w:val="-2"/>
          <w:sz w:val="22"/>
          <w:szCs w:val="22"/>
        </w:rPr>
      </w:pPr>
      <w:r w:rsidRPr="00B64EA5">
        <w:rPr>
          <w:rFonts w:ascii="Calibri Light" w:hAnsi="Calibri Light" w:cs="Calibri Light"/>
          <w:spacing w:val="-2"/>
          <w:sz w:val="22"/>
          <w:szCs w:val="22"/>
        </w:rPr>
        <w:t xml:space="preserve">El oferente, de resultar adjudicado, declara que cumplirá con las obligaciones de pago que se deriven del cumplimiento del contrato a sus subcontratistas o </w:t>
      </w:r>
      <w:proofErr w:type="spellStart"/>
      <w:r w:rsidRPr="00B64EA5">
        <w:rPr>
          <w:rFonts w:ascii="Calibri Light" w:hAnsi="Calibri Light" w:cs="Calibri Light"/>
          <w:spacing w:val="-2"/>
          <w:sz w:val="22"/>
          <w:szCs w:val="22"/>
        </w:rPr>
        <w:t>subproveedores</w:t>
      </w:r>
      <w:proofErr w:type="spellEnd"/>
      <w:r w:rsidRPr="00B64EA5">
        <w:rPr>
          <w:rFonts w:ascii="Calibri Light" w:hAnsi="Calibri Light" w:cs="Calibri Light"/>
          <w:spacing w:val="-2"/>
          <w:sz w:val="22"/>
          <w:szCs w:val="22"/>
        </w:rPr>
        <w:t>. En caso de que el Servicio Nacional de Contratación Pública identifique el incumplimiento de dichas obligaciones, aplicará el procedimiento de sanción establecido en los artículos 107 y 108 de la Ley Orgánica del Sistema Nacional de Contratación Pública, por haber incurrido en lo establecido en el literal c) del artículo 106 de la referida Ley, al considerarse una declaración errónea por parte del proveedor.</w:t>
      </w:r>
    </w:p>
    <w:p w14:paraId="5B33E261" w14:textId="77777777" w:rsidR="00B035C4" w:rsidRPr="00B64EA5" w:rsidRDefault="00B035C4" w:rsidP="00B64EA5">
      <w:pPr>
        <w:pStyle w:val="Prrafodelista"/>
        <w:spacing w:line="276" w:lineRule="auto"/>
        <w:ind w:left="0"/>
        <w:rPr>
          <w:rFonts w:ascii="Calibri Light" w:hAnsi="Calibri Light" w:cs="Calibri Light"/>
          <w:spacing w:val="-2"/>
          <w:sz w:val="22"/>
          <w:szCs w:val="22"/>
        </w:rPr>
      </w:pPr>
    </w:p>
    <w:p w14:paraId="708094AD" w14:textId="77777777" w:rsidR="00B035C4" w:rsidRPr="00B64EA5" w:rsidRDefault="00B035C4" w:rsidP="00B64EA5">
      <w:pPr>
        <w:numPr>
          <w:ilvl w:val="0"/>
          <w:numId w:val="16"/>
        </w:numPr>
        <w:tabs>
          <w:tab w:val="left" w:pos="0"/>
          <w:tab w:val="left" w:pos="2205"/>
          <w:tab w:val="left" w:pos="3929"/>
        </w:tabs>
        <w:suppressAutoHyphens/>
        <w:spacing w:line="276" w:lineRule="auto"/>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En caso de que sea adjudicatario, conviene en:</w:t>
      </w:r>
    </w:p>
    <w:p w14:paraId="0FD4B134" w14:textId="77777777" w:rsidR="00B035C4" w:rsidRPr="00B64EA5" w:rsidRDefault="00B035C4" w:rsidP="00B64EA5">
      <w:pPr>
        <w:suppressAutoHyphens/>
        <w:spacing w:line="276" w:lineRule="auto"/>
        <w:ind w:left="15" w:right="45"/>
        <w:rPr>
          <w:rFonts w:ascii="Calibri Light" w:eastAsia="Times New Roman" w:hAnsi="Calibri Light" w:cs="Calibri Light"/>
          <w:sz w:val="22"/>
          <w:szCs w:val="22"/>
          <w:lang w:eastAsia="hi-IN" w:bidi="hi-IN"/>
        </w:rPr>
      </w:pPr>
    </w:p>
    <w:p w14:paraId="6D9ED135" w14:textId="77777777" w:rsidR="00B035C4" w:rsidRPr="00B64EA5" w:rsidRDefault="00B035C4" w:rsidP="00B64EA5">
      <w:pPr>
        <w:pStyle w:val="Prrafodelista"/>
        <w:numPr>
          <w:ilvl w:val="0"/>
          <w:numId w:val="17"/>
        </w:numPr>
        <w:tabs>
          <w:tab w:val="left" w:pos="1418"/>
          <w:tab w:val="left" w:pos="6809"/>
        </w:tabs>
        <w:suppressAutoHyphens/>
        <w:spacing w:line="276" w:lineRule="auto"/>
        <w:contextualSpacing w:val="0"/>
        <w:jc w:val="both"/>
        <w:rPr>
          <w:rFonts w:ascii="Calibri Light" w:hAnsi="Calibri Light" w:cs="Calibri Light"/>
          <w:spacing w:val="-2"/>
          <w:sz w:val="22"/>
          <w:szCs w:val="22"/>
        </w:rPr>
      </w:pPr>
      <w:r w:rsidRPr="00B64EA5">
        <w:rPr>
          <w:rFonts w:ascii="Calibri Light" w:hAnsi="Calibri Light" w:cs="Calibri Light"/>
          <w:spacing w:val="-2"/>
          <w:sz w:val="22"/>
          <w:szCs w:val="22"/>
        </w:rPr>
        <w:t>Firmar el contrato dentro del término de quince (15) días desde la notificación con la resolución de adjudicación. Como requisito indispensable previo a la suscripción del contrato presentará las garantías correspondientes. (</w:t>
      </w:r>
      <w:r w:rsidRPr="00B64EA5">
        <w:rPr>
          <w:rFonts w:ascii="Calibri Light" w:hAnsi="Calibri Light" w:cs="Calibri Light"/>
          <w:i/>
          <w:spacing w:val="-2"/>
          <w:sz w:val="22"/>
          <w:szCs w:val="22"/>
        </w:rPr>
        <w:t>Para el caso de Consorcio se tendrá un término no mayor de treinta días</w:t>
      </w:r>
      <w:r w:rsidRPr="00B64EA5">
        <w:rPr>
          <w:rFonts w:ascii="Calibri Light" w:hAnsi="Calibri Light" w:cs="Calibri Light"/>
          <w:spacing w:val="-2"/>
          <w:sz w:val="22"/>
          <w:szCs w:val="22"/>
        </w:rPr>
        <w:t>).</w:t>
      </w:r>
    </w:p>
    <w:p w14:paraId="00CCDCBD" w14:textId="77777777" w:rsidR="00B035C4" w:rsidRPr="00B64EA5" w:rsidRDefault="00B035C4" w:rsidP="00B64EA5">
      <w:pPr>
        <w:pStyle w:val="Prrafodelista"/>
        <w:tabs>
          <w:tab w:val="left" w:pos="1418"/>
          <w:tab w:val="left" w:pos="6809"/>
        </w:tabs>
        <w:spacing w:line="276" w:lineRule="auto"/>
        <w:ind w:left="1440"/>
        <w:jc w:val="both"/>
        <w:rPr>
          <w:rFonts w:ascii="Calibri Light" w:hAnsi="Calibri Light" w:cs="Calibri Light"/>
          <w:spacing w:val="-2"/>
          <w:sz w:val="22"/>
          <w:szCs w:val="22"/>
        </w:rPr>
      </w:pPr>
    </w:p>
    <w:p w14:paraId="4E3CE326" w14:textId="77777777" w:rsidR="00B035C4" w:rsidRPr="00B64EA5" w:rsidRDefault="00B035C4" w:rsidP="00B64EA5">
      <w:pPr>
        <w:pStyle w:val="Prrafodelista"/>
        <w:numPr>
          <w:ilvl w:val="0"/>
          <w:numId w:val="17"/>
        </w:numPr>
        <w:tabs>
          <w:tab w:val="left" w:pos="1418"/>
          <w:tab w:val="left" w:pos="6809"/>
        </w:tabs>
        <w:suppressAutoHyphens/>
        <w:spacing w:line="276" w:lineRule="auto"/>
        <w:contextualSpacing w:val="0"/>
        <w:jc w:val="both"/>
        <w:rPr>
          <w:rFonts w:ascii="Calibri Light" w:hAnsi="Calibri Light" w:cs="Calibri Light"/>
          <w:spacing w:val="-2"/>
          <w:sz w:val="22"/>
          <w:szCs w:val="22"/>
        </w:rPr>
      </w:pPr>
      <w:r w:rsidRPr="00B64EA5">
        <w:rPr>
          <w:rFonts w:ascii="Calibri Light" w:hAnsi="Calibri Light" w:cs="Calibri Light"/>
          <w:spacing w:val="-2"/>
          <w:sz w:val="22"/>
          <w:szCs w:val="22"/>
        </w:rPr>
        <w:t>Aceptar que, en caso de negarse a suscribir el respectivo contrato dentro del término señalado, se aplicará la sanción indicada en los artículos 35 y 69 de la Ley Orgánica del Sistema Nacional de Contratación Pública.</w:t>
      </w:r>
    </w:p>
    <w:p w14:paraId="10E31442" w14:textId="77777777" w:rsidR="00B035C4" w:rsidRPr="00B64EA5" w:rsidRDefault="00B035C4" w:rsidP="00B64EA5">
      <w:pPr>
        <w:pStyle w:val="Prrafodelista"/>
        <w:spacing w:line="276" w:lineRule="auto"/>
        <w:rPr>
          <w:rFonts w:ascii="Calibri Light" w:hAnsi="Calibri Light" w:cs="Calibri Light"/>
          <w:spacing w:val="-2"/>
          <w:sz w:val="22"/>
          <w:szCs w:val="22"/>
        </w:rPr>
      </w:pPr>
    </w:p>
    <w:p w14:paraId="728CD2AF" w14:textId="77777777" w:rsidR="00B035C4" w:rsidRPr="00B64EA5" w:rsidRDefault="00B035C4" w:rsidP="00B64EA5">
      <w:pPr>
        <w:pStyle w:val="Prrafodelista"/>
        <w:numPr>
          <w:ilvl w:val="0"/>
          <w:numId w:val="17"/>
        </w:numPr>
        <w:tabs>
          <w:tab w:val="left" w:pos="1418"/>
          <w:tab w:val="left" w:pos="6809"/>
        </w:tabs>
        <w:suppressAutoHyphens/>
        <w:spacing w:line="276" w:lineRule="auto"/>
        <w:contextualSpacing w:val="0"/>
        <w:jc w:val="both"/>
        <w:rPr>
          <w:rFonts w:ascii="Calibri Light" w:hAnsi="Calibri Light" w:cs="Calibri Light"/>
          <w:spacing w:val="-2"/>
          <w:sz w:val="22"/>
          <w:szCs w:val="22"/>
        </w:rPr>
      </w:pPr>
      <w:r w:rsidRPr="00B64EA5">
        <w:rPr>
          <w:rFonts w:ascii="Calibri Light" w:hAnsi="Calibri Light" w:cs="Calibri Light"/>
          <w:spacing w:val="-2"/>
          <w:sz w:val="22"/>
          <w:szCs w:val="22"/>
        </w:rPr>
        <w:t>Garantizar todo el trabajo que efectuará de conformidad con los documentos del contrato.</w:t>
      </w:r>
    </w:p>
    <w:p w14:paraId="1F7B71F2" w14:textId="77777777" w:rsidR="00B035C4" w:rsidRPr="00B64EA5" w:rsidRDefault="00B035C4" w:rsidP="00B64EA5">
      <w:pPr>
        <w:pStyle w:val="Prrafodelista"/>
        <w:spacing w:line="276" w:lineRule="auto"/>
        <w:rPr>
          <w:rFonts w:ascii="Calibri Light" w:hAnsi="Calibri Light" w:cs="Calibri Light"/>
          <w:spacing w:val="-2"/>
          <w:sz w:val="22"/>
          <w:szCs w:val="22"/>
        </w:rPr>
      </w:pPr>
    </w:p>
    <w:p w14:paraId="5DCF19D1" w14:textId="77777777" w:rsidR="00B035C4" w:rsidRPr="00B64EA5" w:rsidRDefault="00B035C4" w:rsidP="00B64EA5">
      <w:pPr>
        <w:pStyle w:val="Prrafodelista"/>
        <w:numPr>
          <w:ilvl w:val="0"/>
          <w:numId w:val="17"/>
        </w:numPr>
        <w:tabs>
          <w:tab w:val="left" w:pos="1418"/>
          <w:tab w:val="left" w:pos="6809"/>
        </w:tabs>
        <w:suppressAutoHyphens/>
        <w:spacing w:line="276" w:lineRule="auto"/>
        <w:contextualSpacing w:val="0"/>
        <w:jc w:val="both"/>
        <w:rPr>
          <w:rFonts w:ascii="Calibri Light" w:hAnsi="Calibri Light" w:cs="Calibri Light"/>
          <w:spacing w:val="-2"/>
          <w:sz w:val="22"/>
          <w:szCs w:val="22"/>
        </w:rPr>
      </w:pPr>
      <w:r w:rsidRPr="00B64EA5">
        <w:rPr>
          <w:rFonts w:ascii="Calibri Light" w:hAnsi="Calibri Light" w:cs="Calibri Light"/>
          <w:spacing w:val="-2"/>
          <w:sz w:val="22"/>
          <w:szCs w:val="22"/>
        </w:rPr>
        <w:t xml:space="preserve">Presentar, previo a la suscripción del contrato, los requerimientos correspondientes al nivel de transferencia de tecnología que corresponda, conforme al listado de </w:t>
      </w:r>
      <w:proofErr w:type="spellStart"/>
      <w:r w:rsidRPr="00B64EA5">
        <w:rPr>
          <w:rFonts w:ascii="Calibri Light" w:hAnsi="Calibri Light" w:cs="Calibri Light"/>
          <w:spacing w:val="-2"/>
          <w:sz w:val="22"/>
          <w:szCs w:val="22"/>
        </w:rPr>
        <w:t>CPCs</w:t>
      </w:r>
      <w:proofErr w:type="spellEnd"/>
      <w:r w:rsidRPr="00B64EA5">
        <w:rPr>
          <w:rFonts w:ascii="Calibri Light" w:hAnsi="Calibri Light" w:cs="Calibri Light"/>
          <w:spacing w:val="-2"/>
          <w:sz w:val="22"/>
          <w:szCs w:val="22"/>
        </w:rPr>
        <w:t xml:space="preserve"> publicados en el Portal Institucional del Servicio Nacional de Contratación Pública, que constan en el Anexo 20 de la Codificación de las Resoluciones del SERCOP.</w:t>
      </w:r>
    </w:p>
    <w:p w14:paraId="6D1E5D03" w14:textId="77777777" w:rsidR="00B035C4" w:rsidRPr="00B64EA5" w:rsidRDefault="00B035C4" w:rsidP="00B64EA5">
      <w:pPr>
        <w:pStyle w:val="Prrafodelista"/>
        <w:spacing w:line="276" w:lineRule="auto"/>
        <w:rPr>
          <w:rFonts w:ascii="Calibri Light" w:hAnsi="Calibri Light" w:cs="Calibri Light"/>
          <w:bCs/>
          <w:sz w:val="22"/>
          <w:szCs w:val="22"/>
          <w:lang w:eastAsia="es-EC"/>
        </w:rPr>
      </w:pPr>
    </w:p>
    <w:p w14:paraId="40E3201F" w14:textId="77777777" w:rsidR="00B035C4" w:rsidRPr="00B64EA5" w:rsidRDefault="00B035C4" w:rsidP="00B64EA5">
      <w:pPr>
        <w:pStyle w:val="Prrafodelista"/>
        <w:numPr>
          <w:ilvl w:val="0"/>
          <w:numId w:val="17"/>
        </w:numPr>
        <w:tabs>
          <w:tab w:val="left" w:pos="1418"/>
          <w:tab w:val="left" w:pos="6809"/>
        </w:tabs>
        <w:suppressAutoHyphens/>
        <w:spacing w:line="276" w:lineRule="auto"/>
        <w:contextualSpacing w:val="0"/>
        <w:jc w:val="both"/>
        <w:rPr>
          <w:rFonts w:ascii="Calibri Light" w:hAnsi="Calibri Light" w:cs="Calibri Light"/>
          <w:spacing w:val="-2"/>
          <w:sz w:val="22"/>
          <w:szCs w:val="22"/>
        </w:rPr>
      </w:pPr>
      <w:r w:rsidRPr="00B64EA5">
        <w:rPr>
          <w:rFonts w:ascii="Calibri Light" w:hAnsi="Calibri Light" w:cs="Calibri Light"/>
          <w:spacing w:val="-2"/>
          <w:sz w:val="22"/>
          <w:szCs w:val="22"/>
        </w:rPr>
        <w:t xml:space="preserve">Autorizar al Servicio Nacional de Contratación Pública o a los organismos de control correspondientes, el levantamiento del sigilo bancario de las cuentas nacionales y extranjeras, que se encuentran a nombre del oferente y a nombre de su representante </w:t>
      </w:r>
      <w:proofErr w:type="gramStart"/>
      <w:r w:rsidRPr="00B64EA5">
        <w:rPr>
          <w:rFonts w:ascii="Calibri Light" w:hAnsi="Calibri Light" w:cs="Calibri Light"/>
          <w:spacing w:val="-2"/>
          <w:sz w:val="22"/>
          <w:szCs w:val="22"/>
        </w:rPr>
        <w:t>legal,  en</w:t>
      </w:r>
      <w:proofErr w:type="gramEnd"/>
      <w:r w:rsidRPr="00B64EA5">
        <w:rPr>
          <w:rFonts w:ascii="Calibri Light" w:hAnsi="Calibri Light" w:cs="Calibri Light"/>
          <w:spacing w:val="-2"/>
          <w:sz w:val="22"/>
          <w:szCs w:val="22"/>
        </w:rPr>
        <w:t xml:space="preserve"> el caso de personas jurídicas; o, del procurador común de los compromisos de asociación o consorcio o de las asociaciones o consorcios constituidos; a partir de la etapa contractual del procedimiento en el cual participa con su oferta.</w:t>
      </w:r>
    </w:p>
    <w:p w14:paraId="64540B9E" w14:textId="77777777" w:rsidR="00B035C4" w:rsidRPr="00B64EA5" w:rsidRDefault="00B035C4" w:rsidP="00B64EA5">
      <w:pPr>
        <w:pStyle w:val="Prrafodelista"/>
        <w:tabs>
          <w:tab w:val="left" w:pos="1418"/>
          <w:tab w:val="left" w:pos="6809"/>
        </w:tabs>
        <w:spacing w:line="276" w:lineRule="auto"/>
        <w:ind w:left="1440"/>
        <w:jc w:val="both"/>
        <w:rPr>
          <w:rFonts w:ascii="Calibri Light" w:hAnsi="Calibri Light" w:cs="Calibri Light"/>
          <w:bCs/>
          <w:sz w:val="22"/>
          <w:szCs w:val="22"/>
          <w:lang w:eastAsia="es-EC"/>
        </w:rPr>
      </w:pPr>
    </w:p>
    <w:p w14:paraId="074E9BBF" w14:textId="77777777" w:rsidR="00B035C4" w:rsidRPr="00B64EA5" w:rsidRDefault="00B035C4" w:rsidP="00B64EA5">
      <w:pPr>
        <w:pStyle w:val="Prrafodelista"/>
        <w:tabs>
          <w:tab w:val="left" w:pos="1418"/>
          <w:tab w:val="left" w:pos="6809"/>
        </w:tabs>
        <w:spacing w:line="276" w:lineRule="auto"/>
        <w:ind w:left="1440"/>
        <w:jc w:val="both"/>
        <w:rPr>
          <w:rFonts w:ascii="Calibri Light" w:hAnsi="Calibri Light" w:cs="Calibri Light"/>
          <w:spacing w:val="-2"/>
          <w:sz w:val="22"/>
          <w:szCs w:val="22"/>
        </w:rPr>
      </w:pPr>
      <w:r w:rsidRPr="00B64EA5">
        <w:rPr>
          <w:rFonts w:ascii="Calibri Light" w:hAnsi="Calibri Light" w:cs="Calibri Light"/>
          <w:spacing w:val="-2"/>
          <w:sz w:val="22"/>
          <w:szCs w:val="22"/>
        </w:rPr>
        <w:t xml:space="preserve">Adicionalmente, en virtud de lo dispuesto en la Disposición General Décima de la Ley Orgánica del Sistema Nacional de Contratación Pública, en concordancia con el artículo 61 de la Codificación y Actualización de Resoluciones emitidas por el SERCOP; las cuentas bancarias y sus movimientos, de todas las personas naturales o jurídicas que consten como socios o accionistas, en cualquier nivel de la estructura accionaria de una persona jurídica o consorcio oferente, cuando estén relacionadas con el flujo de los recursos públicos, no estarán sujetas a sigilo bancario, tributario, societario ni bursátil. Estarán sujetas a esta disposición, inclusive las personas declaradas como beneficiarios finales, o cualquier persona que se beneficie de transacciones bancarias en el flujo de los recursos públicos. </w:t>
      </w:r>
    </w:p>
    <w:p w14:paraId="6DB99EB7" w14:textId="77777777" w:rsidR="00B035C4" w:rsidRPr="00B64EA5" w:rsidRDefault="00B035C4" w:rsidP="00B64EA5">
      <w:pPr>
        <w:pStyle w:val="Prrafodelista"/>
        <w:tabs>
          <w:tab w:val="left" w:pos="1418"/>
          <w:tab w:val="left" w:pos="6809"/>
        </w:tabs>
        <w:spacing w:line="276" w:lineRule="auto"/>
        <w:ind w:left="1440"/>
        <w:jc w:val="both"/>
        <w:rPr>
          <w:rFonts w:ascii="Calibri Light" w:hAnsi="Calibri Light" w:cs="Calibri Light"/>
          <w:spacing w:val="-2"/>
          <w:sz w:val="22"/>
          <w:szCs w:val="22"/>
        </w:rPr>
      </w:pPr>
    </w:p>
    <w:p w14:paraId="050AB265" w14:textId="77777777" w:rsidR="00B035C4" w:rsidRPr="00B64EA5" w:rsidRDefault="00B035C4" w:rsidP="00B64EA5">
      <w:pPr>
        <w:pStyle w:val="Prrafodelista"/>
        <w:tabs>
          <w:tab w:val="left" w:pos="1418"/>
          <w:tab w:val="left" w:pos="6809"/>
        </w:tabs>
        <w:spacing w:line="276" w:lineRule="auto"/>
        <w:ind w:left="1440"/>
        <w:jc w:val="both"/>
        <w:rPr>
          <w:rFonts w:ascii="Calibri Light" w:hAnsi="Calibri Light" w:cs="Calibri Light"/>
          <w:spacing w:val="-2"/>
          <w:sz w:val="22"/>
          <w:szCs w:val="22"/>
        </w:rPr>
      </w:pPr>
      <w:r w:rsidRPr="00B64EA5">
        <w:rPr>
          <w:rFonts w:ascii="Calibri Light" w:hAnsi="Calibri Light" w:cs="Calibri Light"/>
          <w:spacing w:val="-2"/>
          <w:sz w:val="22"/>
          <w:szCs w:val="22"/>
        </w:rPr>
        <w:t>En consecuencia, en la letra D, del numeral 1.3 de la Sección I del presente formulario, declaro la identidad de la persona natural que será el beneficiario final de los recursos públicos y/o quien ejerza el control de las cuentas bancarias relacionadas o inmersas en el flujo de los recursos públicos obtenidos como consecuencia del contrato respectivo.</w:t>
      </w:r>
    </w:p>
    <w:p w14:paraId="066A6CFD" w14:textId="77777777" w:rsidR="00B035C4" w:rsidRPr="00B64EA5" w:rsidRDefault="00B035C4" w:rsidP="00B64EA5">
      <w:pPr>
        <w:pStyle w:val="Prrafodelista"/>
        <w:tabs>
          <w:tab w:val="left" w:pos="1418"/>
          <w:tab w:val="left" w:pos="6809"/>
        </w:tabs>
        <w:spacing w:line="276" w:lineRule="auto"/>
        <w:ind w:left="1440"/>
        <w:jc w:val="both"/>
        <w:rPr>
          <w:rFonts w:ascii="Calibri Light" w:hAnsi="Calibri Light" w:cs="Calibri Light"/>
          <w:bCs/>
          <w:sz w:val="22"/>
          <w:szCs w:val="22"/>
          <w:lang w:eastAsia="es-EC"/>
        </w:rPr>
      </w:pPr>
    </w:p>
    <w:p w14:paraId="3BE3E467" w14:textId="335CDCD3" w:rsidR="00B035C4" w:rsidRDefault="00B035C4" w:rsidP="00B64EA5">
      <w:pPr>
        <w:pStyle w:val="Prrafodelista"/>
        <w:tabs>
          <w:tab w:val="left" w:pos="1418"/>
          <w:tab w:val="left" w:pos="6809"/>
        </w:tabs>
        <w:spacing w:line="276" w:lineRule="auto"/>
        <w:ind w:left="1440"/>
        <w:jc w:val="both"/>
        <w:rPr>
          <w:rFonts w:ascii="Calibri Light" w:hAnsi="Calibri Light" w:cs="Calibri Light"/>
          <w:spacing w:val="-2"/>
          <w:sz w:val="22"/>
          <w:szCs w:val="22"/>
        </w:rPr>
      </w:pPr>
      <w:r w:rsidRPr="00B64EA5">
        <w:rPr>
          <w:rFonts w:ascii="Calibri Light" w:hAnsi="Calibri Light" w:cs="Calibri Light"/>
          <w:spacing w:val="-2"/>
          <w:sz w:val="22"/>
          <w:szCs w:val="22"/>
        </w:rPr>
        <w:t>Así mismo, declaro conocer que toda la información relacionada con los pagos recibidos como contratista o subcontratista del Estado; así como, sus movimientos financieros, tendrán el carácter de públicos y deberán ser difundidos a través de un portal de información o página web destinada para el efecto, que permitan detectar con certeza el flujo de los fondos públicos. No se podrá alegar reserva tributaria, societaria, bursátil ni bancaria sobre este tipo de información.</w:t>
      </w:r>
    </w:p>
    <w:p w14:paraId="0C9057FB" w14:textId="188BFD0C" w:rsidR="00D76FB0" w:rsidRDefault="00D76FB0" w:rsidP="00B64EA5">
      <w:pPr>
        <w:pStyle w:val="Prrafodelista"/>
        <w:tabs>
          <w:tab w:val="left" w:pos="1418"/>
          <w:tab w:val="left" w:pos="6809"/>
        </w:tabs>
        <w:spacing w:line="276" w:lineRule="auto"/>
        <w:ind w:left="1440"/>
        <w:jc w:val="both"/>
        <w:rPr>
          <w:rFonts w:ascii="Calibri Light" w:hAnsi="Calibri Light" w:cs="Calibri Light"/>
          <w:spacing w:val="-2"/>
          <w:sz w:val="22"/>
          <w:szCs w:val="22"/>
        </w:rPr>
      </w:pPr>
    </w:p>
    <w:p w14:paraId="4D776610" w14:textId="761C683E" w:rsidR="00D76FB0" w:rsidRPr="00B64EA5" w:rsidRDefault="00D76FB0" w:rsidP="00B64EA5">
      <w:pPr>
        <w:pStyle w:val="Prrafodelista"/>
        <w:tabs>
          <w:tab w:val="left" w:pos="1418"/>
          <w:tab w:val="left" w:pos="6809"/>
        </w:tabs>
        <w:spacing w:line="276" w:lineRule="auto"/>
        <w:ind w:left="1440"/>
        <w:jc w:val="both"/>
        <w:rPr>
          <w:rFonts w:ascii="Calibri Light" w:hAnsi="Calibri Light" w:cs="Calibri Light"/>
          <w:spacing w:val="-2"/>
          <w:sz w:val="22"/>
          <w:szCs w:val="22"/>
        </w:rPr>
      </w:pPr>
    </w:p>
    <w:p w14:paraId="05842089" w14:textId="361B6718" w:rsidR="00B035C4" w:rsidRPr="00B64EA5" w:rsidRDefault="00B035C4" w:rsidP="00EB3115">
      <w:pPr>
        <w:suppressAutoHyphens/>
        <w:spacing w:line="276" w:lineRule="auto"/>
        <w:ind w:right="45"/>
        <w:jc w:val="both"/>
        <w:rPr>
          <w:rFonts w:ascii="Calibri Light" w:eastAsia="Times New Roman" w:hAnsi="Calibri Light" w:cs="Calibri Light"/>
          <w:i/>
          <w:iCs/>
          <w:spacing w:val="-2"/>
          <w:sz w:val="22"/>
          <w:szCs w:val="22"/>
          <w:lang w:eastAsia="hi-IN" w:bidi="hi-IN"/>
        </w:rPr>
      </w:pPr>
    </w:p>
    <w:p w14:paraId="3321D108" w14:textId="77777777" w:rsidR="00D76FB0" w:rsidRDefault="00D76FB0" w:rsidP="00B64EA5">
      <w:pPr>
        <w:tabs>
          <w:tab w:val="left" w:pos="-540"/>
        </w:tabs>
        <w:suppressAutoHyphens/>
        <w:spacing w:line="276" w:lineRule="auto"/>
        <w:ind w:left="15" w:right="45"/>
        <w:jc w:val="both"/>
        <w:rPr>
          <w:rFonts w:ascii="Calibri Light" w:eastAsia="Times New Roman" w:hAnsi="Calibri Light" w:cs="Calibri Light"/>
          <w:b/>
          <w:spacing w:val="-2"/>
          <w:sz w:val="22"/>
          <w:szCs w:val="22"/>
          <w:lang w:eastAsia="hi-IN" w:bidi="hi-IN"/>
        </w:rPr>
        <w:sectPr w:rsidR="00D76FB0" w:rsidSect="00D76FB0">
          <w:pgSz w:w="11906" w:h="16838"/>
          <w:pgMar w:top="1276" w:right="1418" w:bottom="1701" w:left="1701" w:header="709" w:footer="709" w:gutter="0"/>
          <w:cols w:space="708"/>
          <w:docGrid w:linePitch="360"/>
        </w:sectPr>
      </w:pPr>
    </w:p>
    <w:p w14:paraId="38E0E057" w14:textId="3E252C50" w:rsidR="00B035C4" w:rsidRPr="00B64EA5" w:rsidRDefault="00B035C4" w:rsidP="00B64EA5">
      <w:pPr>
        <w:tabs>
          <w:tab w:val="left" w:pos="-540"/>
        </w:tabs>
        <w:suppressAutoHyphens/>
        <w:spacing w:line="276" w:lineRule="auto"/>
        <w:ind w:left="15" w:right="45"/>
        <w:jc w:val="both"/>
        <w:rPr>
          <w:rFonts w:ascii="Calibri Light" w:eastAsia="Times New Roman" w:hAnsi="Calibri Light" w:cs="Calibri Light"/>
          <w:b/>
          <w:spacing w:val="-2"/>
          <w:sz w:val="22"/>
          <w:szCs w:val="22"/>
          <w:lang w:eastAsia="hi-IN" w:bidi="hi-IN"/>
        </w:rPr>
      </w:pPr>
    </w:p>
    <w:p w14:paraId="260B48C4" w14:textId="77777777" w:rsidR="00B035C4" w:rsidRPr="00B64EA5" w:rsidRDefault="00B035C4" w:rsidP="00B64EA5">
      <w:pPr>
        <w:tabs>
          <w:tab w:val="left" w:pos="-540"/>
        </w:tabs>
        <w:suppressAutoHyphens/>
        <w:spacing w:line="276" w:lineRule="auto"/>
        <w:ind w:right="45"/>
        <w:jc w:val="both"/>
        <w:rPr>
          <w:rFonts w:ascii="Calibri Light" w:eastAsia="Times New Roman" w:hAnsi="Calibri Light" w:cs="Calibri Light"/>
          <w:b/>
          <w:spacing w:val="-2"/>
          <w:sz w:val="22"/>
          <w:szCs w:val="22"/>
          <w:lang w:eastAsia="hi-IN" w:bidi="hi-IN"/>
        </w:rPr>
      </w:pPr>
      <w:r w:rsidRPr="00B64EA5">
        <w:rPr>
          <w:rFonts w:ascii="Calibri Light" w:eastAsia="Times New Roman" w:hAnsi="Calibri Light" w:cs="Calibri Light"/>
          <w:b/>
          <w:spacing w:val="-2"/>
          <w:sz w:val="22"/>
          <w:szCs w:val="22"/>
          <w:lang w:eastAsia="hi-IN" w:bidi="hi-IN"/>
        </w:rPr>
        <w:t>1.2</w:t>
      </w:r>
      <w:r w:rsidRPr="00B64EA5">
        <w:rPr>
          <w:rFonts w:ascii="Calibri Light" w:eastAsia="Times New Roman" w:hAnsi="Calibri Light" w:cs="Calibri Light"/>
          <w:b/>
          <w:spacing w:val="-2"/>
          <w:sz w:val="22"/>
          <w:szCs w:val="22"/>
          <w:lang w:eastAsia="hi-IN" w:bidi="hi-IN"/>
        </w:rPr>
        <w:tab/>
        <w:t>DATOS GENERALES DEL OFERENTE.</w:t>
      </w:r>
    </w:p>
    <w:p w14:paraId="19F354E8" w14:textId="77777777" w:rsidR="00B035C4" w:rsidRPr="00B64EA5" w:rsidRDefault="00B035C4" w:rsidP="00B64EA5">
      <w:pPr>
        <w:tabs>
          <w:tab w:val="left" w:pos="-540"/>
        </w:tabs>
        <w:suppressAutoHyphens/>
        <w:spacing w:line="276" w:lineRule="auto"/>
        <w:ind w:left="15" w:right="45"/>
        <w:jc w:val="both"/>
        <w:rPr>
          <w:rFonts w:ascii="Calibri Light" w:eastAsia="Times New Roman" w:hAnsi="Calibri Light" w:cs="Calibri Light"/>
          <w:b/>
          <w:spacing w:val="-2"/>
          <w:sz w:val="22"/>
          <w:szCs w:val="22"/>
          <w:lang w:eastAsia="hi-IN" w:bidi="hi-IN"/>
        </w:rPr>
      </w:pPr>
    </w:p>
    <w:p w14:paraId="270D099F" w14:textId="77777777" w:rsidR="00B035C4" w:rsidRPr="00B64EA5" w:rsidRDefault="00B035C4" w:rsidP="00B64EA5">
      <w:pPr>
        <w:tabs>
          <w:tab w:val="left" w:pos="-540"/>
        </w:tabs>
        <w:suppressAutoHyphens/>
        <w:spacing w:line="276" w:lineRule="auto"/>
        <w:ind w:left="15" w:right="45"/>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NOMBRE DEL OFERENTE: (</w:t>
      </w:r>
      <w:r w:rsidRPr="00B64EA5">
        <w:rPr>
          <w:rFonts w:ascii="Calibri Light" w:eastAsia="Times New Roman" w:hAnsi="Calibri Light" w:cs="Calibri Light"/>
          <w:i/>
          <w:spacing w:val="-2"/>
          <w:sz w:val="22"/>
          <w:szCs w:val="22"/>
          <w:lang w:eastAsia="hi-IN" w:bidi="hi-IN"/>
        </w:rPr>
        <w:t>determinar si es persona natural, jurídica, consorcio o asociación; en este último caso, se identificará a los miembros del consorcio o asociación. Se determinará al representante legal, apoderado o procurador común, de ser el caso</w:t>
      </w:r>
      <w:r w:rsidRPr="00B64EA5">
        <w:rPr>
          <w:rFonts w:ascii="Calibri Light" w:eastAsia="Times New Roman" w:hAnsi="Calibri Light" w:cs="Calibri Light"/>
          <w:spacing w:val="-2"/>
          <w:sz w:val="22"/>
          <w:szCs w:val="22"/>
          <w:lang w:eastAsia="hi-IN" w:bidi="hi-IN"/>
        </w:rPr>
        <w:t>).</w:t>
      </w:r>
    </w:p>
    <w:p w14:paraId="3A36DB39" w14:textId="77777777" w:rsidR="00B035C4" w:rsidRPr="00B64EA5" w:rsidRDefault="00B035C4" w:rsidP="00B64EA5">
      <w:pPr>
        <w:tabs>
          <w:tab w:val="left" w:pos="-540"/>
        </w:tabs>
        <w:suppressAutoHyphens/>
        <w:spacing w:line="276" w:lineRule="auto"/>
        <w:ind w:left="15" w:right="45"/>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ab/>
      </w:r>
    </w:p>
    <w:p w14:paraId="6584F7F7" w14:textId="77777777" w:rsidR="00B035C4" w:rsidRPr="00B64EA5" w:rsidRDefault="00B035C4" w:rsidP="00B64EA5">
      <w:pPr>
        <w:tabs>
          <w:tab w:val="left" w:pos="-540"/>
        </w:tabs>
        <w:suppressAutoHyphens/>
        <w:spacing w:line="276" w:lineRule="auto"/>
        <w:ind w:left="15" w:right="45"/>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 xml:space="preserve">Ciudad: </w:t>
      </w:r>
      <w:r w:rsidRPr="00B64EA5">
        <w:rPr>
          <w:rFonts w:ascii="Calibri Light" w:eastAsia="Times New Roman" w:hAnsi="Calibri Light" w:cs="Calibri Light"/>
          <w:spacing w:val="-2"/>
          <w:sz w:val="22"/>
          <w:szCs w:val="22"/>
          <w:lang w:eastAsia="hi-IN" w:bidi="hi-IN"/>
        </w:rPr>
        <w:tab/>
      </w:r>
      <w:r w:rsidRPr="00B64EA5">
        <w:rPr>
          <w:rFonts w:ascii="Calibri Light" w:eastAsia="Times New Roman" w:hAnsi="Calibri Light" w:cs="Calibri Light"/>
          <w:spacing w:val="-2"/>
          <w:sz w:val="22"/>
          <w:szCs w:val="22"/>
          <w:lang w:eastAsia="hi-IN" w:bidi="hi-IN"/>
        </w:rPr>
        <w:tab/>
      </w:r>
    </w:p>
    <w:p w14:paraId="3929ABE7" w14:textId="77777777" w:rsidR="00B035C4" w:rsidRPr="00B64EA5" w:rsidRDefault="00B035C4" w:rsidP="00B64EA5">
      <w:pPr>
        <w:tabs>
          <w:tab w:val="left" w:pos="-540"/>
        </w:tabs>
        <w:suppressAutoHyphens/>
        <w:spacing w:line="276" w:lineRule="auto"/>
        <w:ind w:left="15" w:right="45"/>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Calle (principal):</w:t>
      </w:r>
    </w:p>
    <w:p w14:paraId="0EB48959" w14:textId="77777777" w:rsidR="00B035C4" w:rsidRPr="00B64EA5" w:rsidRDefault="00B035C4" w:rsidP="00B64EA5">
      <w:pPr>
        <w:tabs>
          <w:tab w:val="left" w:pos="-540"/>
        </w:tabs>
        <w:suppressAutoHyphens/>
        <w:spacing w:line="276" w:lineRule="auto"/>
        <w:ind w:left="15" w:right="45"/>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No.:</w:t>
      </w:r>
    </w:p>
    <w:p w14:paraId="3F05D94C" w14:textId="77777777" w:rsidR="00B035C4" w:rsidRPr="00B64EA5" w:rsidRDefault="00B035C4" w:rsidP="00B64EA5">
      <w:pPr>
        <w:tabs>
          <w:tab w:val="left" w:pos="-540"/>
        </w:tabs>
        <w:suppressAutoHyphens/>
        <w:spacing w:line="276" w:lineRule="auto"/>
        <w:ind w:left="15" w:right="45"/>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Calle (intersección):</w:t>
      </w:r>
    </w:p>
    <w:p w14:paraId="5E6E1AC4" w14:textId="77777777" w:rsidR="00B035C4" w:rsidRPr="00B64EA5" w:rsidRDefault="00B035C4" w:rsidP="00B64EA5">
      <w:pPr>
        <w:tabs>
          <w:tab w:val="left" w:pos="-540"/>
        </w:tabs>
        <w:suppressAutoHyphens/>
        <w:spacing w:line="276" w:lineRule="auto"/>
        <w:ind w:left="15" w:right="45"/>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Teléfono(s):</w:t>
      </w:r>
    </w:p>
    <w:p w14:paraId="4105A918" w14:textId="77777777" w:rsidR="00B035C4" w:rsidRPr="00B64EA5" w:rsidRDefault="00B035C4" w:rsidP="00B64EA5">
      <w:pPr>
        <w:tabs>
          <w:tab w:val="left" w:pos="-540"/>
        </w:tabs>
        <w:suppressAutoHyphens/>
        <w:spacing w:line="276" w:lineRule="auto"/>
        <w:ind w:left="15" w:right="45"/>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Correo electrónico:</w:t>
      </w:r>
    </w:p>
    <w:p w14:paraId="1134DA09" w14:textId="77777777" w:rsidR="00B035C4" w:rsidRPr="00B64EA5" w:rsidRDefault="00B035C4" w:rsidP="00B64EA5">
      <w:pPr>
        <w:tabs>
          <w:tab w:val="left" w:pos="-540"/>
        </w:tabs>
        <w:suppressAutoHyphens/>
        <w:spacing w:line="276" w:lineRule="auto"/>
        <w:ind w:left="15" w:right="45"/>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Cédula de Ciudadanía (Pasaporte):</w:t>
      </w:r>
    </w:p>
    <w:p w14:paraId="339D365B" w14:textId="77777777" w:rsidR="00B035C4" w:rsidRPr="00B64EA5" w:rsidRDefault="00B035C4" w:rsidP="00B64EA5">
      <w:pPr>
        <w:tabs>
          <w:tab w:val="left" w:pos="-540"/>
        </w:tabs>
        <w:suppressAutoHyphens/>
        <w:spacing w:line="276" w:lineRule="auto"/>
        <w:ind w:left="15" w:right="45"/>
        <w:jc w:val="both"/>
        <w:rPr>
          <w:rFonts w:ascii="Calibri Light" w:eastAsia="Times New Roman" w:hAnsi="Calibri Light" w:cs="Calibri Light"/>
          <w:spacing w:val="-2"/>
          <w:sz w:val="22"/>
          <w:szCs w:val="22"/>
          <w:lang w:eastAsia="hi-IN" w:bidi="hi-IN"/>
        </w:rPr>
      </w:pPr>
      <w:r w:rsidRPr="00B64EA5">
        <w:rPr>
          <w:rFonts w:ascii="Calibri Light" w:eastAsia="Times New Roman" w:hAnsi="Calibri Light" w:cs="Calibri Light"/>
          <w:spacing w:val="-2"/>
          <w:sz w:val="22"/>
          <w:szCs w:val="22"/>
          <w:lang w:eastAsia="hi-IN" w:bidi="hi-IN"/>
        </w:rPr>
        <w:t>R.U.C:</w:t>
      </w:r>
    </w:p>
    <w:p w14:paraId="313B058B" w14:textId="5C5121FA" w:rsidR="00B035C4" w:rsidRPr="00B64EA5" w:rsidRDefault="00B035C4" w:rsidP="00B64EA5">
      <w:pPr>
        <w:tabs>
          <w:tab w:val="left" w:pos="-540"/>
        </w:tabs>
        <w:suppressAutoHyphens/>
        <w:spacing w:line="276" w:lineRule="auto"/>
        <w:ind w:right="45"/>
        <w:jc w:val="both"/>
        <w:rPr>
          <w:rFonts w:ascii="Calibri Light" w:eastAsia="Times New Roman" w:hAnsi="Calibri Light" w:cs="Calibri Light"/>
          <w:spacing w:val="-2"/>
          <w:sz w:val="22"/>
          <w:szCs w:val="22"/>
          <w:lang w:eastAsia="hi-IN" w:bidi="hi-IN"/>
        </w:rPr>
      </w:pPr>
    </w:p>
    <w:p w14:paraId="293945B7" w14:textId="77777777" w:rsidR="008B7398" w:rsidRPr="00B64EA5" w:rsidRDefault="008B7398" w:rsidP="00B64EA5">
      <w:pPr>
        <w:tabs>
          <w:tab w:val="left" w:pos="-540"/>
        </w:tabs>
        <w:suppressAutoHyphens/>
        <w:spacing w:line="276" w:lineRule="auto"/>
        <w:ind w:right="45"/>
        <w:jc w:val="both"/>
        <w:rPr>
          <w:rFonts w:ascii="Calibri Light" w:eastAsia="Times New Roman" w:hAnsi="Calibri Light" w:cs="Calibri Light"/>
          <w:spacing w:val="-2"/>
          <w:sz w:val="22"/>
          <w:szCs w:val="22"/>
          <w:lang w:eastAsia="hi-IN" w:bidi="hi-IN"/>
        </w:rPr>
        <w:sectPr w:rsidR="008B7398" w:rsidRPr="00B64EA5" w:rsidSect="00B035C4">
          <w:pgSz w:w="11906" w:h="16838"/>
          <w:pgMar w:top="1105" w:right="1418" w:bottom="1701" w:left="1701" w:header="709" w:footer="709" w:gutter="0"/>
          <w:cols w:space="708"/>
          <w:docGrid w:linePitch="360"/>
        </w:sectPr>
      </w:pPr>
    </w:p>
    <w:p w14:paraId="2F915886" w14:textId="75FDEB50" w:rsidR="008B7398" w:rsidRPr="00B64EA5" w:rsidRDefault="008B7398" w:rsidP="00B64EA5">
      <w:pPr>
        <w:tabs>
          <w:tab w:val="left" w:pos="-540"/>
        </w:tabs>
        <w:suppressAutoHyphens/>
        <w:spacing w:line="276" w:lineRule="auto"/>
        <w:ind w:right="45"/>
        <w:jc w:val="both"/>
        <w:rPr>
          <w:rFonts w:ascii="Calibri Light" w:eastAsia="Times New Roman" w:hAnsi="Calibri Light" w:cs="Calibri Light"/>
          <w:spacing w:val="-2"/>
          <w:sz w:val="22"/>
          <w:szCs w:val="22"/>
          <w:lang w:eastAsia="hi-IN" w:bidi="hi-IN"/>
        </w:rPr>
      </w:pPr>
    </w:p>
    <w:p w14:paraId="1E2944DE" w14:textId="5F383F4F" w:rsidR="008B7398" w:rsidRPr="00B64EA5" w:rsidRDefault="00B035C4" w:rsidP="00B64EA5">
      <w:pPr>
        <w:pStyle w:val="Prrafodelista"/>
        <w:tabs>
          <w:tab w:val="left" w:pos="-720"/>
        </w:tabs>
        <w:suppressAutoHyphens/>
        <w:spacing w:line="276" w:lineRule="auto"/>
        <w:ind w:left="851" w:right="-119"/>
        <w:contextualSpacing w:val="0"/>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1.3</w:t>
      </w:r>
      <w:r w:rsidRPr="00B64EA5">
        <w:rPr>
          <w:rFonts w:ascii="Calibri Light" w:eastAsia="Times New Roman" w:hAnsi="Calibri Light" w:cs="Calibri Light"/>
          <w:b/>
          <w:sz w:val="22"/>
          <w:szCs w:val="22"/>
          <w:lang w:eastAsia="hi-IN" w:bidi="hi-IN"/>
        </w:rPr>
        <w:tab/>
      </w:r>
      <w:r w:rsidR="008B7398" w:rsidRPr="00B64EA5">
        <w:rPr>
          <w:rFonts w:ascii="Calibri Light" w:eastAsia="Times New Roman" w:hAnsi="Calibri Light" w:cs="Calibri Light"/>
          <w:b/>
          <w:sz w:val="22"/>
          <w:szCs w:val="22"/>
          <w:lang w:eastAsia="hi-IN" w:bidi="hi-IN"/>
        </w:rPr>
        <w:t>NÓMINA DE ACCIONISTAS, PARTÍCIPES O SOCIOS MAYORITARIOS DE PERSONAS JURÍDICAS Y DECLARACIÓN DEL BENEFICIARIO FINAL</w:t>
      </w:r>
      <w:r w:rsidR="00EB3115">
        <w:rPr>
          <w:rFonts w:ascii="Calibri Light" w:eastAsia="Times New Roman" w:hAnsi="Calibri Light" w:cs="Calibri Light"/>
          <w:b/>
          <w:sz w:val="22"/>
          <w:szCs w:val="22"/>
          <w:lang w:eastAsia="hi-IN" w:bidi="hi-IN"/>
        </w:rPr>
        <w:t xml:space="preserve"> – OFERENTES NACIONALES</w:t>
      </w:r>
      <w:r w:rsidR="008B7398" w:rsidRPr="00B64EA5">
        <w:rPr>
          <w:rFonts w:ascii="Calibri Light" w:eastAsia="Times New Roman" w:hAnsi="Calibri Light" w:cs="Calibri Light"/>
          <w:b/>
          <w:sz w:val="22"/>
          <w:szCs w:val="22"/>
          <w:lang w:eastAsia="hi-IN" w:bidi="hi-IN"/>
        </w:rPr>
        <w:t>.</w:t>
      </w:r>
    </w:p>
    <w:p w14:paraId="31A77CD9" w14:textId="77777777" w:rsidR="008B7398" w:rsidRPr="00B64EA5" w:rsidRDefault="008B7398" w:rsidP="00B64EA5">
      <w:pPr>
        <w:pStyle w:val="Prrafodelista"/>
        <w:tabs>
          <w:tab w:val="left" w:pos="-720"/>
        </w:tabs>
        <w:suppressAutoHyphens/>
        <w:spacing w:line="276" w:lineRule="auto"/>
        <w:ind w:left="851" w:right="-119"/>
        <w:contextualSpacing w:val="0"/>
        <w:rPr>
          <w:rFonts w:ascii="Calibri Light" w:hAnsi="Calibri Light" w:cs="Calibri Light"/>
          <w:b/>
          <w:iCs/>
          <w:spacing w:val="-3"/>
          <w:sz w:val="22"/>
          <w:szCs w:val="22"/>
        </w:rPr>
      </w:pPr>
    </w:p>
    <w:p w14:paraId="0EF370EB" w14:textId="0BE19D0F" w:rsidR="008B7398" w:rsidRPr="00B64EA5" w:rsidRDefault="008B7398" w:rsidP="00B64EA5">
      <w:pPr>
        <w:pStyle w:val="Prrafodelista"/>
        <w:numPr>
          <w:ilvl w:val="0"/>
          <w:numId w:val="32"/>
        </w:numPr>
        <w:tabs>
          <w:tab w:val="left" w:pos="-720"/>
        </w:tabs>
        <w:suppressAutoHyphens/>
        <w:spacing w:line="276" w:lineRule="auto"/>
        <w:ind w:right="-119"/>
        <w:contextualSpacing w:val="0"/>
        <w:rPr>
          <w:rFonts w:ascii="Calibri Light" w:hAnsi="Calibri Light" w:cs="Calibri Light"/>
          <w:b/>
          <w:iCs/>
          <w:spacing w:val="-3"/>
          <w:sz w:val="22"/>
          <w:szCs w:val="22"/>
        </w:rPr>
      </w:pPr>
      <w:r w:rsidRPr="00B64EA5">
        <w:rPr>
          <w:rFonts w:ascii="Calibri Light" w:hAnsi="Calibri Light" w:cs="Calibri Light"/>
          <w:b/>
          <w:iCs/>
          <w:spacing w:val="-3"/>
          <w:sz w:val="22"/>
          <w:szCs w:val="22"/>
        </w:rPr>
        <w:t>DECLARACIÓN (PERSONAS JURÍDICAS)</w:t>
      </w:r>
    </w:p>
    <w:p w14:paraId="2C3FAFAE" w14:textId="77777777" w:rsidR="008B7398" w:rsidRPr="00B64EA5" w:rsidRDefault="008B7398" w:rsidP="00B64EA5">
      <w:pPr>
        <w:pStyle w:val="Prrafodelista"/>
        <w:tabs>
          <w:tab w:val="left" w:pos="-720"/>
        </w:tabs>
        <w:suppressAutoHyphens/>
        <w:spacing w:line="276" w:lineRule="auto"/>
        <w:ind w:left="851" w:right="-119"/>
        <w:contextualSpacing w:val="0"/>
        <w:rPr>
          <w:rFonts w:ascii="Calibri Light" w:hAnsi="Calibri Light" w:cs="Calibri Light"/>
          <w:b/>
          <w:iCs/>
          <w:spacing w:val="-3"/>
          <w:sz w:val="22"/>
          <w:szCs w:val="22"/>
        </w:rPr>
      </w:pPr>
    </w:p>
    <w:p w14:paraId="2243648E" w14:textId="77777777" w:rsidR="008B7398" w:rsidRPr="00B64EA5" w:rsidRDefault="008B7398" w:rsidP="00B64EA5">
      <w:pPr>
        <w:tabs>
          <w:tab w:val="left" w:pos="-720"/>
        </w:tabs>
        <w:spacing w:line="276" w:lineRule="auto"/>
        <w:ind w:right="-119"/>
        <w:jc w:val="center"/>
        <w:rPr>
          <w:rFonts w:ascii="Calibri Light" w:hAnsi="Calibri Light" w:cs="Calibri Light"/>
          <w:vanish/>
          <w:spacing w:val="-3"/>
          <w:sz w:val="22"/>
          <w:szCs w:val="22"/>
          <w:lang w:eastAsia="hi-IN" w:bidi="hi-IN"/>
        </w:rPr>
      </w:pPr>
    </w:p>
    <w:p w14:paraId="0E7553DC" w14:textId="77777777" w:rsidR="008B7398" w:rsidRPr="00B64EA5" w:rsidRDefault="008B7398" w:rsidP="00B64EA5">
      <w:pPr>
        <w:spacing w:line="276" w:lineRule="auto"/>
        <w:ind w:right="-119"/>
        <w:jc w:val="both"/>
        <w:rPr>
          <w:rFonts w:ascii="Calibri Light" w:hAnsi="Calibri Light" w:cs="Calibri Light"/>
          <w:sz w:val="22"/>
          <w:szCs w:val="22"/>
          <w:lang w:eastAsia="hi-IN" w:bidi="hi-IN"/>
        </w:rPr>
      </w:pPr>
      <w:r w:rsidRPr="00B64EA5">
        <w:rPr>
          <w:rFonts w:ascii="Calibri Light" w:hAnsi="Calibri Light" w:cs="Calibri Light"/>
          <w:spacing w:val="-2"/>
          <w:sz w:val="22"/>
          <w:szCs w:val="22"/>
          <w:lang w:eastAsia="hi-IN" w:bidi="hi-IN"/>
        </w:rPr>
        <w:t>E</w:t>
      </w:r>
      <w:r w:rsidRPr="00B64EA5">
        <w:rPr>
          <w:rFonts w:ascii="Calibri Light" w:hAnsi="Calibri Light" w:cs="Calibri Light"/>
          <w:sz w:val="22"/>
          <w:szCs w:val="22"/>
          <w:lang w:eastAsia="hi-IN" w:bidi="hi-IN"/>
        </w:rPr>
        <w:t xml:space="preserve">n mi calidad de representante legal de </w:t>
      </w:r>
      <w:r w:rsidRPr="00B64EA5">
        <w:rPr>
          <w:rFonts w:ascii="Calibri Light" w:hAnsi="Calibri Light" w:cs="Calibri Light"/>
          <w:i/>
          <w:iCs/>
          <w:sz w:val="22"/>
          <w:szCs w:val="22"/>
          <w:lang w:eastAsia="hi-IN" w:bidi="hi-IN"/>
        </w:rPr>
        <w:t>(razón social)</w:t>
      </w:r>
      <w:r w:rsidRPr="00B64EA5">
        <w:rPr>
          <w:rFonts w:ascii="Calibri Light" w:hAnsi="Calibri Light" w:cs="Calibri Light"/>
          <w:sz w:val="22"/>
          <w:szCs w:val="22"/>
          <w:lang w:eastAsia="hi-IN" w:bidi="hi-IN"/>
        </w:rPr>
        <w:t xml:space="preserve"> declaro bajo juramento y en pleno conocimiento de las consecuencias legales que conlleva faltar a la verdad, que:</w:t>
      </w:r>
    </w:p>
    <w:p w14:paraId="461EE235" w14:textId="77777777" w:rsidR="008B7398" w:rsidRPr="00B64EA5" w:rsidRDefault="008B7398" w:rsidP="00B64EA5">
      <w:pPr>
        <w:spacing w:line="276" w:lineRule="auto"/>
        <w:ind w:right="-119"/>
        <w:jc w:val="both"/>
        <w:rPr>
          <w:rFonts w:ascii="Calibri Light" w:hAnsi="Calibri Light" w:cs="Calibri Light"/>
          <w:sz w:val="22"/>
          <w:szCs w:val="22"/>
          <w:lang w:eastAsia="hi-IN" w:bidi="hi-IN"/>
        </w:rPr>
      </w:pPr>
    </w:p>
    <w:p w14:paraId="29D8E971" w14:textId="77777777" w:rsidR="008B7398" w:rsidRPr="00B64EA5" w:rsidRDefault="008B7398" w:rsidP="00B64EA5">
      <w:pPr>
        <w:spacing w:line="276" w:lineRule="auto"/>
        <w:ind w:right="-119"/>
        <w:jc w:val="both"/>
        <w:rPr>
          <w:rFonts w:ascii="Calibri Light" w:hAnsi="Calibri Light" w:cs="Calibri Light"/>
          <w:spacing w:val="-2"/>
          <w:sz w:val="22"/>
          <w:szCs w:val="22"/>
          <w:lang w:eastAsia="hi-IN" w:bidi="hi-IN"/>
        </w:rPr>
      </w:pPr>
      <w:r w:rsidRPr="00B64EA5">
        <w:rPr>
          <w:rFonts w:ascii="Calibri Light" w:hAnsi="Calibri Light" w:cs="Calibri Light"/>
          <w:spacing w:val="-2"/>
          <w:sz w:val="22"/>
          <w:szCs w:val="22"/>
          <w:lang w:eastAsia="hi-IN" w:bidi="hi-IN"/>
        </w:rPr>
        <w:t>1. Libre y voluntariamente presento la nómina de socios, accionistas o partícipes mayoritarios que detallo más adelante, para la verificación de que ninguno de ellos esté inhabilitado en el RUP para participar en los procedimientos de contratación pública;</w:t>
      </w:r>
    </w:p>
    <w:p w14:paraId="018053E5" w14:textId="77777777" w:rsidR="008B7398" w:rsidRPr="00B64EA5" w:rsidRDefault="008B7398" w:rsidP="00B64EA5">
      <w:pPr>
        <w:spacing w:line="276" w:lineRule="auto"/>
        <w:ind w:right="-119"/>
        <w:jc w:val="both"/>
        <w:rPr>
          <w:rFonts w:ascii="Calibri Light" w:hAnsi="Calibri Light" w:cs="Calibri Light"/>
          <w:spacing w:val="-2"/>
          <w:sz w:val="22"/>
          <w:szCs w:val="22"/>
          <w:lang w:eastAsia="hi-IN" w:bidi="hi-IN"/>
        </w:rPr>
      </w:pPr>
    </w:p>
    <w:p w14:paraId="331F2261" w14:textId="77777777" w:rsidR="008B7398" w:rsidRPr="00B64EA5" w:rsidRDefault="008B7398" w:rsidP="00B64EA5">
      <w:pPr>
        <w:spacing w:line="276" w:lineRule="auto"/>
        <w:ind w:right="-119"/>
        <w:jc w:val="both"/>
        <w:rPr>
          <w:rFonts w:ascii="Calibri Light" w:hAnsi="Calibri Light" w:cs="Calibri Light"/>
          <w:spacing w:val="-2"/>
          <w:sz w:val="22"/>
          <w:szCs w:val="22"/>
          <w:lang w:eastAsia="hi-IN" w:bidi="hi-IN"/>
        </w:rPr>
      </w:pPr>
      <w:r w:rsidRPr="00B64EA5">
        <w:rPr>
          <w:rFonts w:ascii="Calibri Light" w:hAnsi="Calibri Light" w:cs="Calibri Light"/>
          <w:bCs/>
          <w:spacing w:val="-2"/>
          <w:sz w:val="22"/>
          <w:szCs w:val="22"/>
          <w:lang w:eastAsia="hi-IN" w:bidi="hi-IN"/>
        </w:rPr>
        <w:t xml:space="preserve">1.1.- </w:t>
      </w:r>
      <w:r w:rsidRPr="00B64EA5">
        <w:rPr>
          <w:rFonts w:ascii="Calibri Light" w:hAnsi="Calibri Light" w:cs="Calibri Light"/>
          <w:spacing w:val="-2"/>
          <w:sz w:val="22"/>
          <w:szCs w:val="22"/>
          <w:lang w:eastAsia="hi-IN" w:bidi="hi-IN"/>
        </w:rPr>
        <w:t xml:space="preserve">Libre y voluntariamente autorizo al SERCOP a publicar la información declarada en esta oferta sobre las personas naturales identificadas como beneficiarios finales y/o que ejerzan el control de las cuentas bancarias relacionadas o inmersas en el flujo de los recursos públicos obtenidos como consecuencia del contrato respectivo, conjuntamente con el listado de los socios, accionistas y partícipes mayoritarios. Información que le permitirá a la entidad contratante, al Servicio Nacional de Contratación Pública y a los organismos de control competentes, verificar lo siguiente: </w:t>
      </w:r>
    </w:p>
    <w:p w14:paraId="4C76A0D4" w14:textId="77777777" w:rsidR="008B7398" w:rsidRPr="00B64EA5" w:rsidRDefault="008B7398" w:rsidP="00B64EA5">
      <w:pPr>
        <w:spacing w:line="276" w:lineRule="auto"/>
        <w:ind w:right="-119"/>
        <w:jc w:val="both"/>
        <w:rPr>
          <w:rFonts w:ascii="Calibri Light" w:hAnsi="Calibri Light" w:cs="Calibri Light"/>
          <w:spacing w:val="-2"/>
          <w:sz w:val="22"/>
          <w:szCs w:val="22"/>
          <w:lang w:eastAsia="hi-IN" w:bidi="hi-IN"/>
        </w:rPr>
      </w:pPr>
    </w:p>
    <w:p w14:paraId="7E04D631" w14:textId="77777777" w:rsidR="008B7398" w:rsidRPr="00B64EA5" w:rsidRDefault="008B7398" w:rsidP="00B64EA5">
      <w:pPr>
        <w:spacing w:line="276" w:lineRule="auto"/>
        <w:ind w:right="-119"/>
        <w:jc w:val="both"/>
        <w:rPr>
          <w:rFonts w:ascii="Calibri Light" w:hAnsi="Calibri Light" w:cs="Calibri Light"/>
          <w:spacing w:val="-2"/>
          <w:sz w:val="22"/>
          <w:szCs w:val="22"/>
          <w:lang w:eastAsia="hi-IN" w:bidi="hi-IN"/>
        </w:rPr>
      </w:pPr>
      <w:r w:rsidRPr="00B64EA5">
        <w:rPr>
          <w:rFonts w:ascii="Calibri Light" w:hAnsi="Calibri Light" w:cs="Calibri Light"/>
          <w:spacing w:val="-2"/>
          <w:sz w:val="22"/>
          <w:szCs w:val="22"/>
          <w:lang w:eastAsia="hi-IN" w:bidi="hi-IN"/>
        </w:rPr>
        <w:t xml:space="preserve">- Que el oferente y sus socios, accionistas o partícipes mayoritarios, se encuentran debidamente habilitados para participar en el presente procedimiento de contratación pública; y, </w:t>
      </w:r>
    </w:p>
    <w:p w14:paraId="1A9A10FC" w14:textId="77777777" w:rsidR="008B7398" w:rsidRPr="00B64EA5" w:rsidRDefault="008B7398" w:rsidP="00B64EA5">
      <w:pPr>
        <w:spacing w:line="276" w:lineRule="auto"/>
        <w:ind w:right="-119"/>
        <w:jc w:val="both"/>
        <w:rPr>
          <w:rFonts w:ascii="Calibri Light" w:hAnsi="Calibri Light" w:cs="Calibri Light"/>
          <w:spacing w:val="-2"/>
          <w:sz w:val="22"/>
          <w:szCs w:val="22"/>
          <w:lang w:eastAsia="hi-IN" w:bidi="hi-IN"/>
        </w:rPr>
      </w:pPr>
    </w:p>
    <w:p w14:paraId="238A5EB4" w14:textId="77777777" w:rsidR="008B7398" w:rsidRPr="00B64EA5" w:rsidRDefault="008B7398" w:rsidP="00B64EA5">
      <w:pPr>
        <w:spacing w:line="276" w:lineRule="auto"/>
        <w:ind w:right="-119"/>
        <w:jc w:val="both"/>
        <w:rPr>
          <w:rFonts w:ascii="Calibri Light" w:hAnsi="Calibri Light" w:cs="Calibri Light"/>
          <w:spacing w:val="-2"/>
          <w:sz w:val="22"/>
          <w:szCs w:val="22"/>
          <w:lang w:eastAsia="hi-IN" w:bidi="hi-IN"/>
        </w:rPr>
      </w:pPr>
      <w:r w:rsidRPr="00B64EA5">
        <w:rPr>
          <w:rFonts w:ascii="Calibri Light" w:hAnsi="Calibri Light" w:cs="Calibri Light"/>
          <w:spacing w:val="-2"/>
          <w:sz w:val="22"/>
          <w:szCs w:val="22"/>
          <w:lang w:eastAsia="hi-IN" w:bidi="hi-IN"/>
        </w:rPr>
        <w:t xml:space="preserve">- Detectar con certeza el flujo de los recursos públicos, otorgados en calidad de pagos a los contratistas y subcontratistas del Estado. </w:t>
      </w:r>
    </w:p>
    <w:p w14:paraId="0E5FD9FD" w14:textId="77777777" w:rsidR="008B7398" w:rsidRPr="00B64EA5" w:rsidRDefault="008B7398" w:rsidP="00B64EA5">
      <w:pPr>
        <w:spacing w:line="276" w:lineRule="auto"/>
        <w:jc w:val="both"/>
        <w:rPr>
          <w:rFonts w:ascii="Calibri Light" w:hAnsi="Calibri Light" w:cs="Calibri Light"/>
          <w:sz w:val="22"/>
          <w:szCs w:val="22"/>
          <w:lang w:eastAsia="hi-IN" w:bidi="hi-IN"/>
        </w:rPr>
      </w:pPr>
    </w:p>
    <w:p w14:paraId="0E3A740A" w14:textId="77777777" w:rsidR="008B7398" w:rsidRPr="00B64EA5" w:rsidRDefault="008B7398" w:rsidP="00B64EA5">
      <w:pPr>
        <w:pStyle w:val="Standard"/>
        <w:spacing w:line="276" w:lineRule="auto"/>
        <w:jc w:val="both"/>
        <w:rPr>
          <w:rFonts w:ascii="Calibri Light" w:eastAsia="Arial Unicode MS" w:hAnsi="Calibri Light" w:cs="Calibri Light"/>
          <w:sz w:val="22"/>
          <w:szCs w:val="22"/>
          <w:lang w:eastAsia="zh-CN"/>
        </w:rPr>
      </w:pPr>
      <w:r w:rsidRPr="00B64EA5">
        <w:rPr>
          <w:rFonts w:ascii="Calibri Light" w:hAnsi="Calibri Light" w:cs="Calibri Light"/>
          <w:sz w:val="22"/>
          <w:szCs w:val="22"/>
        </w:rPr>
        <w:t xml:space="preserve">2. La compañía a la que represento </w:t>
      </w:r>
      <w:r w:rsidRPr="00B64EA5">
        <w:rPr>
          <w:rFonts w:ascii="Calibri Light" w:hAnsi="Calibri Light" w:cs="Calibri Light"/>
          <w:i/>
          <w:sz w:val="22"/>
          <w:szCs w:val="22"/>
        </w:rPr>
        <w:t>(SI/NO)</w:t>
      </w:r>
      <w:r w:rsidRPr="00B64EA5">
        <w:rPr>
          <w:rFonts w:ascii="Calibri Light" w:hAnsi="Calibri Light" w:cs="Calibri Light"/>
          <w:sz w:val="22"/>
          <w:szCs w:val="22"/>
        </w:rPr>
        <w:t xml:space="preserve"> está registrada en la </w:t>
      </w:r>
      <w:r w:rsidRPr="00B64EA5">
        <w:rPr>
          <w:rFonts w:ascii="Calibri Light" w:hAnsi="Calibri Light" w:cs="Calibri Light"/>
          <w:iCs/>
          <w:sz w:val="22"/>
          <w:szCs w:val="22"/>
        </w:rPr>
        <w:t xml:space="preserve">BOLSA DE VALORES; y la misma, </w:t>
      </w:r>
      <w:r w:rsidRPr="00B64EA5">
        <w:rPr>
          <w:rFonts w:ascii="Calibri Light" w:hAnsi="Calibri Light" w:cs="Calibri Light"/>
          <w:i/>
          <w:sz w:val="22"/>
          <w:szCs w:val="22"/>
        </w:rPr>
        <w:t>(SI/NO)</w:t>
      </w:r>
      <w:r w:rsidRPr="00B64EA5">
        <w:rPr>
          <w:rFonts w:ascii="Calibri Light" w:hAnsi="Calibri Light" w:cs="Calibri Light"/>
          <w:sz w:val="22"/>
          <w:szCs w:val="22"/>
        </w:rPr>
        <w:t xml:space="preserve"> cotiza en bolsa.</w:t>
      </w:r>
    </w:p>
    <w:p w14:paraId="73824ECA" w14:textId="77777777" w:rsidR="008B7398" w:rsidRPr="00B64EA5" w:rsidRDefault="008B7398" w:rsidP="00B64EA5">
      <w:pPr>
        <w:pStyle w:val="Standard"/>
        <w:spacing w:line="276" w:lineRule="auto"/>
        <w:jc w:val="both"/>
        <w:rPr>
          <w:rFonts w:ascii="Calibri Light" w:hAnsi="Calibri Light" w:cs="Calibri Light"/>
          <w:i/>
          <w:iCs/>
          <w:sz w:val="22"/>
          <w:szCs w:val="22"/>
        </w:rPr>
      </w:pPr>
    </w:p>
    <w:p w14:paraId="69158D32" w14:textId="77777777" w:rsidR="008B7398" w:rsidRPr="00B64EA5" w:rsidRDefault="008B7398" w:rsidP="00B64EA5">
      <w:pPr>
        <w:pStyle w:val="Standard"/>
        <w:spacing w:line="276" w:lineRule="auto"/>
        <w:jc w:val="both"/>
        <w:rPr>
          <w:rFonts w:ascii="Calibri Light" w:hAnsi="Calibri Light" w:cs="Calibri Light"/>
          <w:i/>
          <w:iCs/>
          <w:sz w:val="22"/>
          <w:szCs w:val="22"/>
        </w:rPr>
      </w:pPr>
      <w:r w:rsidRPr="00B64EA5">
        <w:rPr>
          <w:rFonts w:ascii="Calibri Light" w:hAnsi="Calibri Light" w:cs="Calibri Light"/>
          <w:i/>
          <w:iCs/>
          <w:sz w:val="22"/>
          <w:szCs w:val="22"/>
        </w:rPr>
        <w:t xml:space="preserve">En caso de que, la persona jurídica esté </w:t>
      </w:r>
      <w:r w:rsidRPr="00B64EA5">
        <w:rPr>
          <w:rFonts w:ascii="Calibri Light" w:hAnsi="Calibri Light" w:cs="Calibri Light"/>
          <w:b/>
          <w:i/>
          <w:iCs/>
          <w:sz w:val="22"/>
          <w:szCs w:val="22"/>
        </w:rPr>
        <w:t>REGISTRADA</w:t>
      </w:r>
      <w:r w:rsidRPr="00B64EA5">
        <w:rPr>
          <w:rFonts w:ascii="Calibri Light" w:hAnsi="Calibri Light" w:cs="Calibri Light"/>
          <w:i/>
          <w:iCs/>
          <w:sz w:val="22"/>
          <w:szCs w:val="22"/>
        </w:rPr>
        <w:t xml:space="preserve"> en alguna bolsa de valores, deberá agregar el siguiente cuadro:</w:t>
      </w:r>
    </w:p>
    <w:p w14:paraId="7AD6B411" w14:textId="77777777" w:rsidR="008B7398" w:rsidRPr="00B64EA5" w:rsidRDefault="008B7398" w:rsidP="00B64EA5">
      <w:pPr>
        <w:pStyle w:val="Standard"/>
        <w:spacing w:line="276" w:lineRule="auto"/>
        <w:jc w:val="both"/>
        <w:rPr>
          <w:rFonts w:ascii="Calibri Light" w:hAnsi="Calibri Light" w:cs="Calibri Light"/>
          <w:i/>
          <w:i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1"/>
        <w:gridCol w:w="4348"/>
      </w:tblGrid>
      <w:tr w:rsidR="008B7398" w:rsidRPr="00B64EA5" w14:paraId="75023741" w14:textId="77777777" w:rsidTr="00EB3115">
        <w:tc>
          <w:tcPr>
            <w:tcW w:w="4381" w:type="dxa"/>
            <w:tcBorders>
              <w:top w:val="single" w:sz="4" w:space="0" w:color="auto"/>
              <w:left w:val="single" w:sz="4" w:space="0" w:color="auto"/>
              <w:bottom w:val="single" w:sz="4" w:space="0" w:color="auto"/>
              <w:right w:val="single" w:sz="4" w:space="0" w:color="auto"/>
            </w:tcBorders>
            <w:hideMark/>
          </w:tcPr>
          <w:p w14:paraId="19C6E883" w14:textId="77777777" w:rsidR="008B7398" w:rsidRPr="00B64EA5" w:rsidRDefault="008B7398" w:rsidP="00B64EA5">
            <w:pPr>
              <w:pStyle w:val="Standard"/>
              <w:spacing w:line="276" w:lineRule="auto"/>
              <w:jc w:val="center"/>
              <w:rPr>
                <w:rFonts w:ascii="Calibri Light" w:hAnsi="Calibri Light" w:cs="Calibri Light"/>
                <w:b/>
                <w:i/>
                <w:iCs/>
                <w:sz w:val="22"/>
                <w:szCs w:val="22"/>
              </w:rPr>
            </w:pPr>
            <w:r w:rsidRPr="00B64EA5">
              <w:rPr>
                <w:rFonts w:ascii="Calibri Light" w:hAnsi="Calibri Light" w:cs="Calibri Light"/>
                <w:b/>
                <w:i/>
                <w:iCs/>
                <w:sz w:val="22"/>
                <w:szCs w:val="22"/>
              </w:rPr>
              <w:t>NÚMERO DE REGISTRO</w:t>
            </w:r>
          </w:p>
        </w:tc>
        <w:tc>
          <w:tcPr>
            <w:tcW w:w="4408" w:type="dxa"/>
            <w:tcBorders>
              <w:top w:val="single" w:sz="4" w:space="0" w:color="auto"/>
              <w:left w:val="single" w:sz="4" w:space="0" w:color="auto"/>
              <w:bottom w:val="single" w:sz="4" w:space="0" w:color="auto"/>
              <w:right w:val="single" w:sz="4" w:space="0" w:color="auto"/>
            </w:tcBorders>
            <w:hideMark/>
          </w:tcPr>
          <w:p w14:paraId="7ED2B8A3" w14:textId="77777777" w:rsidR="008B7398" w:rsidRPr="00B64EA5" w:rsidRDefault="008B7398" w:rsidP="00B64EA5">
            <w:pPr>
              <w:pStyle w:val="Standard"/>
              <w:spacing w:line="276" w:lineRule="auto"/>
              <w:jc w:val="center"/>
              <w:rPr>
                <w:rFonts w:ascii="Calibri Light" w:hAnsi="Calibri Light" w:cs="Calibri Light"/>
                <w:b/>
                <w:i/>
                <w:iCs/>
                <w:sz w:val="22"/>
                <w:szCs w:val="22"/>
              </w:rPr>
            </w:pPr>
            <w:r w:rsidRPr="00B64EA5">
              <w:rPr>
                <w:rFonts w:ascii="Calibri Light" w:hAnsi="Calibri Light" w:cs="Calibri Light"/>
                <w:b/>
                <w:i/>
                <w:iCs/>
                <w:sz w:val="22"/>
                <w:szCs w:val="22"/>
              </w:rPr>
              <w:t>FECHA DE REGISTRO</w:t>
            </w:r>
          </w:p>
        </w:tc>
      </w:tr>
      <w:tr w:rsidR="008B7398" w:rsidRPr="00B64EA5" w14:paraId="0DDDAC19" w14:textId="77777777" w:rsidTr="00EB3115">
        <w:tc>
          <w:tcPr>
            <w:tcW w:w="4381" w:type="dxa"/>
            <w:tcBorders>
              <w:top w:val="single" w:sz="4" w:space="0" w:color="auto"/>
              <w:left w:val="single" w:sz="4" w:space="0" w:color="auto"/>
              <w:bottom w:val="single" w:sz="4" w:space="0" w:color="auto"/>
              <w:right w:val="single" w:sz="4" w:space="0" w:color="auto"/>
            </w:tcBorders>
          </w:tcPr>
          <w:p w14:paraId="710EA422" w14:textId="77777777" w:rsidR="008B7398" w:rsidRPr="00B64EA5" w:rsidRDefault="008B7398" w:rsidP="00B64EA5">
            <w:pPr>
              <w:pStyle w:val="Standard"/>
              <w:spacing w:line="276" w:lineRule="auto"/>
              <w:jc w:val="both"/>
              <w:rPr>
                <w:rFonts w:ascii="Calibri Light" w:hAnsi="Calibri Light" w:cs="Calibri Light"/>
                <w:i/>
                <w:iCs/>
                <w:sz w:val="22"/>
                <w:szCs w:val="22"/>
              </w:rPr>
            </w:pPr>
          </w:p>
        </w:tc>
        <w:tc>
          <w:tcPr>
            <w:tcW w:w="4408" w:type="dxa"/>
            <w:tcBorders>
              <w:top w:val="single" w:sz="4" w:space="0" w:color="auto"/>
              <w:left w:val="single" w:sz="4" w:space="0" w:color="auto"/>
              <w:bottom w:val="single" w:sz="4" w:space="0" w:color="auto"/>
              <w:right w:val="single" w:sz="4" w:space="0" w:color="auto"/>
            </w:tcBorders>
          </w:tcPr>
          <w:p w14:paraId="59BB9F5E" w14:textId="77777777" w:rsidR="008B7398" w:rsidRPr="00B64EA5" w:rsidRDefault="008B7398" w:rsidP="00B64EA5">
            <w:pPr>
              <w:pStyle w:val="Standard"/>
              <w:spacing w:line="276" w:lineRule="auto"/>
              <w:jc w:val="both"/>
              <w:rPr>
                <w:rFonts w:ascii="Calibri Light" w:hAnsi="Calibri Light" w:cs="Calibri Light"/>
                <w:i/>
                <w:iCs/>
                <w:sz w:val="22"/>
                <w:szCs w:val="22"/>
              </w:rPr>
            </w:pPr>
          </w:p>
        </w:tc>
      </w:tr>
    </w:tbl>
    <w:p w14:paraId="0C1FF17C" w14:textId="77777777" w:rsidR="008B7398" w:rsidRPr="00B64EA5" w:rsidRDefault="008B7398" w:rsidP="00B64EA5">
      <w:pPr>
        <w:pStyle w:val="Standard"/>
        <w:spacing w:line="276" w:lineRule="auto"/>
        <w:ind w:left="7788" w:firstLine="708"/>
        <w:jc w:val="both"/>
        <w:rPr>
          <w:rFonts w:ascii="Calibri Light" w:hAnsi="Calibri Light" w:cs="Calibri Light"/>
          <w:i/>
          <w:iCs/>
          <w:sz w:val="22"/>
          <w:szCs w:val="22"/>
          <w:lang w:eastAsia="zh-CN"/>
        </w:rPr>
      </w:pPr>
    </w:p>
    <w:p w14:paraId="407FD094" w14:textId="77777777" w:rsidR="008B7398" w:rsidRPr="00B64EA5" w:rsidRDefault="008B7398" w:rsidP="00B64EA5">
      <w:pPr>
        <w:pStyle w:val="Standard"/>
        <w:spacing w:line="276" w:lineRule="auto"/>
        <w:jc w:val="both"/>
        <w:rPr>
          <w:rFonts w:ascii="Calibri Light" w:hAnsi="Calibri Light" w:cs="Calibri Light"/>
          <w:i/>
          <w:iCs/>
          <w:sz w:val="22"/>
          <w:szCs w:val="22"/>
        </w:rPr>
      </w:pPr>
      <w:r w:rsidRPr="00B64EA5">
        <w:rPr>
          <w:rFonts w:ascii="Calibri Light" w:hAnsi="Calibri Light" w:cs="Calibri Light"/>
          <w:i/>
          <w:iCs/>
          <w:sz w:val="22"/>
          <w:szCs w:val="22"/>
        </w:rPr>
        <w:t xml:space="preserve">(En caso de que la persona jurídica </w:t>
      </w:r>
      <w:r w:rsidRPr="00B64EA5">
        <w:rPr>
          <w:rFonts w:ascii="Calibri Light" w:hAnsi="Calibri Light" w:cs="Calibri Light"/>
          <w:b/>
          <w:i/>
          <w:iCs/>
          <w:sz w:val="22"/>
          <w:szCs w:val="22"/>
        </w:rPr>
        <w:t>COTICE</w:t>
      </w:r>
      <w:r w:rsidRPr="00B64EA5">
        <w:rPr>
          <w:rFonts w:ascii="Calibri Light" w:hAnsi="Calibri Light" w:cs="Calibri Light"/>
          <w:i/>
          <w:iCs/>
          <w:sz w:val="22"/>
          <w:szCs w:val="22"/>
        </w:rPr>
        <w:t xml:space="preserve"> en bolsa de valores, deberá agregar el siguiente cuadro:</w:t>
      </w:r>
    </w:p>
    <w:p w14:paraId="02718FE4" w14:textId="77777777" w:rsidR="008B7398" w:rsidRPr="00B64EA5" w:rsidRDefault="008B7398" w:rsidP="00B64EA5">
      <w:pPr>
        <w:pStyle w:val="Standard"/>
        <w:spacing w:line="276" w:lineRule="auto"/>
        <w:jc w:val="both"/>
        <w:rPr>
          <w:rFonts w:ascii="Calibri Light" w:hAnsi="Calibri Light" w:cs="Calibri Light"/>
          <w:i/>
          <w:iCs/>
          <w:sz w:val="22"/>
          <w:szCs w:val="22"/>
        </w:rPr>
      </w:pPr>
    </w:p>
    <w:tbl>
      <w:tblPr>
        <w:tblpPr w:leftFromText="141" w:rightFromText="141"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8B7398" w:rsidRPr="00B64EA5" w14:paraId="634269D6" w14:textId="77777777" w:rsidTr="00EB3115">
        <w:tc>
          <w:tcPr>
            <w:tcW w:w="8755" w:type="dxa"/>
            <w:tcBorders>
              <w:top w:val="single" w:sz="4" w:space="0" w:color="auto"/>
              <w:left w:val="single" w:sz="4" w:space="0" w:color="auto"/>
              <w:bottom w:val="single" w:sz="4" w:space="0" w:color="auto"/>
              <w:right w:val="single" w:sz="4" w:space="0" w:color="auto"/>
            </w:tcBorders>
            <w:hideMark/>
          </w:tcPr>
          <w:p w14:paraId="59A9D44D" w14:textId="77777777" w:rsidR="008B7398" w:rsidRPr="00B64EA5" w:rsidRDefault="008B7398" w:rsidP="00B64EA5">
            <w:pPr>
              <w:pStyle w:val="Standard"/>
              <w:spacing w:line="276" w:lineRule="auto"/>
              <w:jc w:val="center"/>
              <w:rPr>
                <w:rFonts w:ascii="Calibri Light" w:hAnsi="Calibri Light" w:cs="Calibri Light"/>
                <w:b/>
                <w:i/>
                <w:iCs/>
                <w:sz w:val="22"/>
                <w:szCs w:val="22"/>
              </w:rPr>
            </w:pPr>
            <w:r w:rsidRPr="00B64EA5">
              <w:rPr>
                <w:rFonts w:ascii="Calibri Light" w:hAnsi="Calibri Light" w:cs="Calibri Light"/>
                <w:b/>
                <w:i/>
                <w:iCs/>
                <w:sz w:val="22"/>
                <w:szCs w:val="22"/>
              </w:rPr>
              <w:t xml:space="preserve">DECLARO QUE COTIZO EN LA BOLSA DE VALORES </w:t>
            </w:r>
          </w:p>
        </w:tc>
      </w:tr>
      <w:tr w:rsidR="008B7398" w:rsidRPr="00B64EA5" w14:paraId="74AC4287" w14:textId="77777777" w:rsidTr="00EB3115">
        <w:tc>
          <w:tcPr>
            <w:tcW w:w="8755" w:type="dxa"/>
            <w:tcBorders>
              <w:top w:val="single" w:sz="4" w:space="0" w:color="auto"/>
              <w:left w:val="single" w:sz="4" w:space="0" w:color="auto"/>
              <w:bottom w:val="single" w:sz="4" w:space="0" w:color="auto"/>
              <w:right w:val="single" w:sz="4" w:space="0" w:color="auto"/>
            </w:tcBorders>
            <w:hideMark/>
          </w:tcPr>
          <w:p w14:paraId="05E31BC0" w14:textId="77777777" w:rsidR="008B7398" w:rsidRPr="00B64EA5" w:rsidRDefault="008B7398" w:rsidP="00B64EA5">
            <w:pPr>
              <w:pStyle w:val="Standard"/>
              <w:spacing w:line="276" w:lineRule="auto"/>
              <w:jc w:val="both"/>
              <w:rPr>
                <w:rFonts w:ascii="Calibri Light" w:hAnsi="Calibri Light" w:cs="Calibri Light"/>
                <w:i/>
                <w:iCs/>
                <w:sz w:val="22"/>
                <w:szCs w:val="22"/>
              </w:rPr>
            </w:pPr>
            <w:r w:rsidRPr="00B64EA5">
              <w:rPr>
                <w:rFonts w:ascii="Calibri Light" w:hAnsi="Calibri Light" w:cs="Calibri Light"/>
                <w:i/>
                <w:iCs/>
                <w:sz w:val="22"/>
                <w:szCs w:val="22"/>
              </w:rPr>
              <w:t>(nombre de la bolsa de valores)</w:t>
            </w:r>
          </w:p>
        </w:tc>
      </w:tr>
    </w:tbl>
    <w:p w14:paraId="0F813493" w14:textId="77777777" w:rsidR="008B7398" w:rsidRPr="00B64EA5" w:rsidRDefault="008B7398" w:rsidP="00B64EA5">
      <w:pPr>
        <w:tabs>
          <w:tab w:val="left" w:pos="8280"/>
        </w:tabs>
        <w:spacing w:line="276" w:lineRule="auto"/>
        <w:ind w:right="-119"/>
        <w:jc w:val="both"/>
        <w:rPr>
          <w:rFonts w:ascii="Calibri Light" w:hAnsi="Calibri Light" w:cs="Calibri Light"/>
          <w:spacing w:val="-2"/>
          <w:sz w:val="22"/>
          <w:szCs w:val="22"/>
          <w:lang w:eastAsia="hi-IN" w:bidi="hi-IN"/>
        </w:rPr>
      </w:pPr>
    </w:p>
    <w:p w14:paraId="6ACAA4DF" w14:textId="77777777" w:rsidR="008B7398" w:rsidRPr="00B64EA5" w:rsidRDefault="008B7398" w:rsidP="00B64EA5">
      <w:pPr>
        <w:tabs>
          <w:tab w:val="left" w:pos="8280"/>
        </w:tabs>
        <w:spacing w:line="276" w:lineRule="auto"/>
        <w:ind w:right="-119"/>
        <w:jc w:val="both"/>
        <w:rPr>
          <w:rFonts w:ascii="Calibri Light" w:hAnsi="Calibri Light" w:cs="Calibri Light"/>
          <w:spacing w:val="-2"/>
          <w:sz w:val="22"/>
          <w:szCs w:val="22"/>
          <w:lang w:eastAsia="hi-IN" w:bidi="hi-IN"/>
        </w:rPr>
      </w:pPr>
      <w:r w:rsidRPr="00B64EA5">
        <w:rPr>
          <w:rFonts w:ascii="Calibri Light" w:hAnsi="Calibri Light" w:cs="Calibri Light"/>
          <w:spacing w:val="-2"/>
          <w:sz w:val="22"/>
          <w:szCs w:val="22"/>
          <w:lang w:eastAsia="hi-IN" w:bidi="hi-IN"/>
        </w:rPr>
        <w:t>3. Garantizo la veracidad y exactitud de la información; y, autorizo a la entidad contratante, al Servicio Nacional de Contratación Pública, o a los órganos de control, a efectuar averiguaciones para comprobar tal información.</w:t>
      </w:r>
    </w:p>
    <w:p w14:paraId="7B23E510" w14:textId="77777777" w:rsidR="008B7398" w:rsidRPr="00B64EA5" w:rsidRDefault="008B7398" w:rsidP="00B64EA5">
      <w:pPr>
        <w:tabs>
          <w:tab w:val="left" w:pos="8280"/>
        </w:tabs>
        <w:spacing w:line="276" w:lineRule="auto"/>
        <w:ind w:right="-119"/>
        <w:jc w:val="both"/>
        <w:rPr>
          <w:rFonts w:ascii="Calibri Light" w:hAnsi="Calibri Light" w:cs="Calibri Light"/>
          <w:spacing w:val="-2"/>
          <w:sz w:val="22"/>
          <w:szCs w:val="22"/>
          <w:lang w:eastAsia="hi-IN" w:bidi="hi-IN"/>
        </w:rPr>
      </w:pPr>
    </w:p>
    <w:p w14:paraId="2B177FF0" w14:textId="77777777" w:rsidR="008B7398" w:rsidRPr="00B64EA5" w:rsidRDefault="008B7398" w:rsidP="00B64EA5">
      <w:pPr>
        <w:tabs>
          <w:tab w:val="left" w:pos="8280"/>
        </w:tabs>
        <w:spacing w:line="276" w:lineRule="auto"/>
        <w:ind w:right="-119"/>
        <w:jc w:val="both"/>
        <w:rPr>
          <w:rFonts w:ascii="Calibri Light" w:hAnsi="Calibri Light" w:cs="Calibri Light"/>
          <w:spacing w:val="-2"/>
          <w:sz w:val="22"/>
          <w:szCs w:val="22"/>
          <w:lang w:eastAsia="hi-IN" w:bidi="hi-IN"/>
        </w:rPr>
      </w:pPr>
      <w:r w:rsidRPr="00B64EA5">
        <w:rPr>
          <w:rFonts w:ascii="Calibri Light" w:hAnsi="Calibri Light" w:cs="Calibri Light"/>
          <w:spacing w:val="-2"/>
          <w:sz w:val="22"/>
          <w:szCs w:val="22"/>
          <w:lang w:eastAsia="hi-IN" w:bidi="hi-IN"/>
        </w:rPr>
        <w:lastRenderedPageBreak/>
        <w:t>4. Acepto que, si el contenido de la presente declaración no corresponde a la verdad, la entidad contratante:</w:t>
      </w:r>
    </w:p>
    <w:p w14:paraId="3F93EE08" w14:textId="77777777" w:rsidR="008B7398" w:rsidRPr="00B64EA5" w:rsidRDefault="008B7398" w:rsidP="00B64EA5">
      <w:pPr>
        <w:tabs>
          <w:tab w:val="left" w:pos="22680"/>
        </w:tabs>
        <w:spacing w:line="276" w:lineRule="auto"/>
        <w:ind w:left="360" w:right="-119"/>
        <w:jc w:val="both"/>
        <w:rPr>
          <w:rFonts w:ascii="Calibri Light" w:hAnsi="Calibri Light" w:cs="Calibri Light"/>
          <w:spacing w:val="-2"/>
          <w:sz w:val="22"/>
          <w:szCs w:val="22"/>
          <w:lang w:eastAsia="hi-IN" w:bidi="hi-IN"/>
        </w:rPr>
      </w:pPr>
    </w:p>
    <w:p w14:paraId="291F8C90" w14:textId="77777777" w:rsidR="008B7398" w:rsidRPr="00B64EA5" w:rsidRDefault="008B7398" w:rsidP="00B64EA5">
      <w:pPr>
        <w:tabs>
          <w:tab w:val="left" w:pos="22680"/>
        </w:tabs>
        <w:spacing w:line="276" w:lineRule="auto"/>
        <w:ind w:left="360" w:right="-119"/>
        <w:jc w:val="both"/>
        <w:rPr>
          <w:rFonts w:ascii="Calibri Light" w:hAnsi="Calibri Light" w:cs="Calibri Light"/>
          <w:spacing w:val="-2"/>
          <w:sz w:val="22"/>
          <w:szCs w:val="22"/>
          <w:lang w:eastAsia="hi-IN" w:bidi="hi-IN"/>
        </w:rPr>
      </w:pPr>
      <w:r w:rsidRPr="00B64EA5">
        <w:rPr>
          <w:rFonts w:ascii="Calibri Light" w:hAnsi="Calibri Light" w:cs="Calibri Light"/>
          <w:spacing w:val="-2"/>
          <w:sz w:val="22"/>
          <w:szCs w:val="22"/>
          <w:lang w:eastAsia="hi-IN" w:bidi="hi-IN"/>
        </w:rPr>
        <w:t>a) Observando el debido proceso, aplicará la sanción indicada conforme a lo establecido en la Ley Orgánica del Sistema Nacional de Contratación Pública;</w:t>
      </w:r>
    </w:p>
    <w:p w14:paraId="3A603A1E" w14:textId="77777777" w:rsidR="008B7398" w:rsidRPr="00B64EA5" w:rsidRDefault="008B7398" w:rsidP="00B64EA5">
      <w:pPr>
        <w:tabs>
          <w:tab w:val="left" w:pos="22680"/>
        </w:tabs>
        <w:spacing w:line="276" w:lineRule="auto"/>
        <w:ind w:left="1134" w:right="-119"/>
        <w:jc w:val="both"/>
        <w:rPr>
          <w:rFonts w:ascii="Calibri Light" w:hAnsi="Calibri Light" w:cs="Calibri Light"/>
          <w:spacing w:val="-2"/>
          <w:sz w:val="22"/>
          <w:szCs w:val="22"/>
          <w:lang w:eastAsia="hi-IN" w:bidi="hi-IN"/>
        </w:rPr>
      </w:pPr>
    </w:p>
    <w:p w14:paraId="18A26785" w14:textId="77777777" w:rsidR="008B7398" w:rsidRPr="00B64EA5" w:rsidRDefault="008B7398" w:rsidP="00B64EA5">
      <w:pPr>
        <w:tabs>
          <w:tab w:val="left" w:pos="22680"/>
        </w:tabs>
        <w:spacing w:line="276" w:lineRule="auto"/>
        <w:ind w:left="360" w:right="-119"/>
        <w:jc w:val="both"/>
        <w:rPr>
          <w:rFonts w:ascii="Calibri Light" w:hAnsi="Calibri Light" w:cs="Calibri Light"/>
          <w:spacing w:val="-2"/>
          <w:sz w:val="22"/>
          <w:szCs w:val="22"/>
          <w:lang w:eastAsia="hi-IN" w:bidi="hi-IN"/>
        </w:rPr>
      </w:pPr>
      <w:r w:rsidRPr="00B64EA5">
        <w:rPr>
          <w:rFonts w:ascii="Calibri Light" w:hAnsi="Calibri Light" w:cs="Calibri Light"/>
          <w:spacing w:val="-2"/>
          <w:sz w:val="22"/>
          <w:szCs w:val="22"/>
          <w:lang w:eastAsia="hi-IN" w:bidi="hi-IN"/>
        </w:rPr>
        <w:t xml:space="preserve">b) Descalificará a mi representada como oferente; o, </w:t>
      </w:r>
    </w:p>
    <w:p w14:paraId="296A0BE5" w14:textId="77777777" w:rsidR="008B7398" w:rsidRPr="00B64EA5" w:rsidRDefault="008B7398" w:rsidP="00B64EA5">
      <w:pPr>
        <w:tabs>
          <w:tab w:val="left" w:pos="22680"/>
        </w:tabs>
        <w:suppressAutoHyphens/>
        <w:spacing w:line="276" w:lineRule="auto"/>
        <w:ind w:right="-119"/>
        <w:jc w:val="both"/>
        <w:rPr>
          <w:rFonts w:ascii="Calibri Light" w:hAnsi="Calibri Light" w:cs="Calibri Light"/>
          <w:spacing w:val="-2"/>
          <w:sz w:val="22"/>
          <w:szCs w:val="22"/>
          <w:lang w:eastAsia="hi-IN" w:bidi="hi-IN"/>
        </w:rPr>
      </w:pPr>
    </w:p>
    <w:p w14:paraId="64571AF8" w14:textId="77777777" w:rsidR="008B7398" w:rsidRPr="00B64EA5" w:rsidRDefault="008B7398" w:rsidP="00B64EA5">
      <w:pPr>
        <w:tabs>
          <w:tab w:val="left" w:pos="22680"/>
        </w:tabs>
        <w:suppressAutoHyphens/>
        <w:spacing w:line="276" w:lineRule="auto"/>
        <w:ind w:left="360" w:right="-119"/>
        <w:jc w:val="both"/>
        <w:rPr>
          <w:rFonts w:ascii="Calibri Light" w:hAnsi="Calibri Light" w:cs="Calibri Light"/>
          <w:spacing w:val="-2"/>
          <w:sz w:val="22"/>
          <w:szCs w:val="22"/>
          <w:lang w:eastAsia="hi-IN" w:bidi="hi-IN"/>
        </w:rPr>
      </w:pPr>
      <w:r w:rsidRPr="00B64EA5">
        <w:rPr>
          <w:rFonts w:ascii="Calibri Light" w:hAnsi="Calibri Light" w:cs="Calibri Light"/>
          <w:spacing w:val="-2"/>
          <w:sz w:val="22"/>
          <w:szCs w:val="22"/>
          <w:lang w:eastAsia="hi-IN" w:bidi="hi-IN"/>
        </w:rPr>
        <w:t>c) Procederá a la terminación unilateral del contrato respectivo, en cumplimiento de la Ley Orgánica del Sistema Nacional de Contratación Pública, si tal comprobación ocurriere durante la vigencia de la relación contractual.</w:t>
      </w:r>
    </w:p>
    <w:p w14:paraId="7CB28092" w14:textId="77777777" w:rsidR="008B7398" w:rsidRPr="00B64EA5" w:rsidRDefault="008B7398" w:rsidP="00B64EA5">
      <w:pPr>
        <w:tabs>
          <w:tab w:val="left" w:pos="6840"/>
        </w:tabs>
        <w:spacing w:line="276" w:lineRule="auto"/>
        <w:ind w:right="-119"/>
        <w:jc w:val="both"/>
        <w:rPr>
          <w:rFonts w:ascii="Calibri Light" w:hAnsi="Calibri Light" w:cs="Calibri Light"/>
          <w:spacing w:val="-2"/>
          <w:sz w:val="22"/>
          <w:szCs w:val="22"/>
          <w:lang w:eastAsia="hi-IN" w:bidi="hi-IN"/>
        </w:rPr>
      </w:pPr>
    </w:p>
    <w:p w14:paraId="66FB5121" w14:textId="6952F661" w:rsidR="008B7398" w:rsidRPr="00B64EA5" w:rsidRDefault="008B7398" w:rsidP="00B64EA5">
      <w:pPr>
        <w:pStyle w:val="Prrafodelista"/>
        <w:tabs>
          <w:tab w:val="left" w:pos="6840"/>
        </w:tabs>
        <w:spacing w:line="276" w:lineRule="auto"/>
        <w:ind w:left="851" w:right="-119"/>
        <w:jc w:val="both"/>
        <w:rPr>
          <w:rFonts w:ascii="Calibri Light" w:hAnsi="Calibri Light" w:cs="Calibri Light"/>
          <w:b/>
          <w:spacing w:val="-2"/>
          <w:sz w:val="22"/>
          <w:szCs w:val="22"/>
          <w:lang w:val="es-ES"/>
        </w:rPr>
      </w:pPr>
      <w:r w:rsidRPr="00B64EA5">
        <w:rPr>
          <w:rFonts w:ascii="Calibri Light" w:hAnsi="Calibri Light" w:cs="Calibri Light"/>
          <w:b/>
          <w:spacing w:val="-2"/>
          <w:sz w:val="22"/>
          <w:szCs w:val="22"/>
          <w:lang w:val="es-ES"/>
        </w:rPr>
        <w:t>B. NÓMINA DE ACCIONISTAS, PARTÍCIPES O SOCIOS MAYORITARIOS DE PERSONAS JURÍDICAS:</w:t>
      </w:r>
    </w:p>
    <w:p w14:paraId="52645500" w14:textId="77777777" w:rsidR="008B7398" w:rsidRPr="00B64EA5" w:rsidRDefault="008B7398" w:rsidP="00B64EA5">
      <w:pPr>
        <w:tabs>
          <w:tab w:val="center" w:pos="1984"/>
        </w:tabs>
        <w:spacing w:line="276" w:lineRule="auto"/>
        <w:ind w:right="-119"/>
        <w:rPr>
          <w:rFonts w:ascii="Calibri Light" w:hAnsi="Calibri Light" w:cs="Calibri Light"/>
          <w:spacing w:val="-2"/>
          <w:sz w:val="22"/>
          <w:szCs w:val="22"/>
          <w:lang w:val="es-ES" w:eastAsia="hi-IN" w:bidi="hi-IN"/>
        </w:rPr>
      </w:pPr>
    </w:p>
    <w:p w14:paraId="6E1DBE0F" w14:textId="4D3CAB42" w:rsidR="008B7398" w:rsidRPr="00B64EA5" w:rsidRDefault="008B7398" w:rsidP="00B64EA5">
      <w:pPr>
        <w:tabs>
          <w:tab w:val="center" w:pos="1984"/>
        </w:tabs>
        <w:spacing w:line="276" w:lineRule="auto"/>
        <w:ind w:right="-119"/>
        <w:rPr>
          <w:rFonts w:ascii="Calibri Light" w:hAnsi="Calibri Light" w:cs="Calibri Light"/>
          <w:spacing w:val="-2"/>
          <w:sz w:val="22"/>
          <w:szCs w:val="22"/>
          <w:lang w:eastAsia="hi-IN" w:bidi="hi-IN"/>
        </w:rPr>
      </w:pPr>
      <w:r w:rsidRPr="00B64EA5">
        <w:rPr>
          <w:rFonts w:ascii="Calibri Light" w:hAnsi="Calibri Light" w:cs="Calibri Light"/>
          <w:b/>
          <w:spacing w:val="-2"/>
          <w:sz w:val="22"/>
          <w:szCs w:val="22"/>
          <w:lang w:eastAsia="hi-IN" w:bidi="hi-IN"/>
        </w:rPr>
        <w:t xml:space="preserve">TIPO DE PERSONA </w:t>
      </w:r>
      <w:proofErr w:type="gramStart"/>
      <w:r w:rsidRPr="00B64EA5">
        <w:rPr>
          <w:rFonts w:ascii="Calibri Light" w:hAnsi="Calibri Light" w:cs="Calibri Light"/>
          <w:b/>
          <w:spacing w:val="-2"/>
          <w:sz w:val="22"/>
          <w:szCs w:val="22"/>
          <w:lang w:eastAsia="hi-IN" w:bidi="hi-IN"/>
        </w:rPr>
        <w:t>JURÍDICA:</w:t>
      </w:r>
      <w:r w:rsidRPr="00B64EA5">
        <w:rPr>
          <w:rFonts w:ascii="Calibri Light" w:hAnsi="Calibri Light" w:cs="Calibri Light"/>
          <w:spacing w:val="-2"/>
          <w:sz w:val="22"/>
          <w:szCs w:val="22"/>
          <w:lang w:eastAsia="hi-IN" w:bidi="hi-IN"/>
        </w:rPr>
        <w:t>…</w:t>
      </w:r>
      <w:proofErr w:type="gramEnd"/>
      <w:r w:rsidRPr="00B64EA5">
        <w:rPr>
          <w:rFonts w:ascii="Calibri Light" w:hAnsi="Calibri Light" w:cs="Calibri Light"/>
          <w:spacing w:val="-2"/>
          <w:sz w:val="22"/>
          <w:szCs w:val="22"/>
          <w:lang w:eastAsia="hi-IN" w:bidi="hi-IN"/>
        </w:rPr>
        <w:t>………………………………….</w:t>
      </w:r>
    </w:p>
    <w:p w14:paraId="06113638" w14:textId="77777777" w:rsidR="008B7398" w:rsidRPr="00B64EA5" w:rsidRDefault="008B7398" w:rsidP="00B64EA5">
      <w:pPr>
        <w:tabs>
          <w:tab w:val="center" w:pos="1984"/>
        </w:tabs>
        <w:spacing w:line="276" w:lineRule="auto"/>
        <w:ind w:right="-119"/>
        <w:rPr>
          <w:rFonts w:ascii="Calibri Light" w:hAnsi="Calibri Light" w:cs="Calibri Light"/>
          <w:spacing w:val="-2"/>
          <w:sz w:val="22"/>
          <w:szCs w:val="22"/>
          <w:lang w:eastAsia="hi-IN" w:bidi="hi-IN"/>
        </w:rPr>
      </w:pPr>
    </w:p>
    <w:p w14:paraId="5D59C40E" w14:textId="77777777" w:rsidR="008B7398" w:rsidRPr="00B64EA5" w:rsidRDefault="008B7398" w:rsidP="00B64EA5">
      <w:pPr>
        <w:tabs>
          <w:tab w:val="center" w:pos="1984"/>
        </w:tabs>
        <w:spacing w:line="276" w:lineRule="auto"/>
        <w:ind w:right="-119"/>
        <w:jc w:val="both"/>
        <w:rPr>
          <w:rFonts w:ascii="Calibri Light" w:hAnsi="Calibri Light" w:cs="Calibri Light"/>
          <w:spacing w:val="-2"/>
          <w:sz w:val="22"/>
          <w:szCs w:val="22"/>
          <w:lang w:eastAsia="hi-IN" w:bidi="hi-IN"/>
        </w:rPr>
      </w:pPr>
      <w:r w:rsidRPr="00B64EA5">
        <w:rPr>
          <w:rFonts w:ascii="Calibri Light" w:hAnsi="Calibri Light" w:cs="Calibri Light"/>
          <w:spacing w:val="-2"/>
          <w:sz w:val="22"/>
          <w:szCs w:val="22"/>
          <w:lang w:eastAsia="hi-IN" w:bidi="hi-IN"/>
        </w:rPr>
        <w:t>Los accionistas, partícipes o socios mayoritarios de cada uno de los oferentes que sean personas jurídicas, deberán completar el siguiente cuadro:</w:t>
      </w:r>
    </w:p>
    <w:p w14:paraId="57C33263" w14:textId="77777777" w:rsidR="008B7398" w:rsidRPr="00B64EA5" w:rsidRDefault="008B7398" w:rsidP="00B64EA5">
      <w:pPr>
        <w:tabs>
          <w:tab w:val="center" w:pos="1984"/>
        </w:tabs>
        <w:spacing w:line="276" w:lineRule="auto"/>
        <w:ind w:right="-119"/>
        <w:rPr>
          <w:rFonts w:ascii="Calibri Light" w:hAnsi="Calibri Light" w:cs="Calibri Light"/>
          <w:spacing w:val="-2"/>
          <w:sz w:val="22"/>
          <w:szCs w:val="22"/>
          <w:lang w:eastAsia="hi-IN" w:bidi="hi-IN"/>
        </w:rPr>
      </w:pPr>
    </w:p>
    <w:tbl>
      <w:tblPr>
        <w:tblW w:w="88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835"/>
        <w:gridCol w:w="2551"/>
        <w:gridCol w:w="1053"/>
      </w:tblGrid>
      <w:tr w:rsidR="008B7398" w:rsidRPr="00B64EA5" w14:paraId="78A2DD6D" w14:textId="77777777" w:rsidTr="00EB3115">
        <w:tc>
          <w:tcPr>
            <w:tcW w:w="2410" w:type="dxa"/>
            <w:tcBorders>
              <w:top w:val="single" w:sz="4" w:space="0" w:color="auto"/>
              <w:left w:val="single" w:sz="4" w:space="0" w:color="auto"/>
              <w:bottom w:val="single" w:sz="4" w:space="0" w:color="auto"/>
              <w:right w:val="single" w:sz="4" w:space="0" w:color="auto"/>
            </w:tcBorders>
            <w:vAlign w:val="center"/>
            <w:hideMark/>
          </w:tcPr>
          <w:p w14:paraId="7670EFFB" w14:textId="77777777" w:rsidR="008B7398" w:rsidRPr="00B64EA5" w:rsidRDefault="008B7398" w:rsidP="00B64EA5">
            <w:pPr>
              <w:tabs>
                <w:tab w:val="center" w:pos="1984"/>
              </w:tabs>
              <w:snapToGrid w:val="0"/>
              <w:spacing w:line="276" w:lineRule="auto"/>
              <w:jc w:val="center"/>
              <w:rPr>
                <w:rFonts w:ascii="Calibri Light" w:hAnsi="Calibri Light" w:cs="Calibri Light"/>
                <w:b/>
                <w:spacing w:val="-2"/>
                <w:sz w:val="22"/>
                <w:szCs w:val="22"/>
                <w:lang w:eastAsia="hi-IN" w:bidi="hi-IN"/>
              </w:rPr>
            </w:pPr>
            <w:r w:rsidRPr="00B64EA5">
              <w:rPr>
                <w:rFonts w:ascii="Calibri Light" w:hAnsi="Calibri Light" w:cs="Calibri Light"/>
                <w:b/>
                <w:spacing w:val="-2"/>
                <w:sz w:val="22"/>
                <w:szCs w:val="22"/>
                <w:lang w:eastAsia="hi-IN" w:bidi="hi-IN"/>
              </w:rPr>
              <w:t>Nombres completos del accionista, partícipe o socio mayoritario de la persona jurídica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5B35F3A" w14:textId="77777777" w:rsidR="008B7398" w:rsidRPr="00B64EA5" w:rsidRDefault="008B7398" w:rsidP="00B64EA5">
            <w:pPr>
              <w:tabs>
                <w:tab w:val="center" w:pos="1984"/>
              </w:tabs>
              <w:snapToGrid w:val="0"/>
              <w:spacing w:line="276" w:lineRule="auto"/>
              <w:ind w:right="34"/>
              <w:jc w:val="center"/>
              <w:rPr>
                <w:rFonts w:ascii="Calibri Light" w:hAnsi="Calibri Light" w:cs="Calibri Light"/>
                <w:b/>
                <w:color w:val="000000"/>
                <w:spacing w:val="-2"/>
                <w:sz w:val="22"/>
                <w:szCs w:val="22"/>
                <w:lang w:eastAsia="hi-IN" w:bidi="hi-IN"/>
              </w:rPr>
            </w:pPr>
            <w:r w:rsidRPr="00B64EA5">
              <w:rPr>
                <w:rFonts w:ascii="Calibri Light" w:hAnsi="Calibri Light" w:cs="Calibri Light"/>
                <w:b/>
                <w:color w:val="000000"/>
                <w:spacing w:val="-2"/>
                <w:sz w:val="22"/>
                <w:szCs w:val="22"/>
                <w:lang w:eastAsia="hi-IN" w:bidi="hi-IN"/>
              </w:rPr>
              <w:t>Número de cédula de ciudadanía, RUC o identificación similar emitida por país extranjero, de ser el caso</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D591567" w14:textId="77777777" w:rsidR="008B7398" w:rsidRPr="00B64EA5" w:rsidRDefault="008B7398" w:rsidP="00B64EA5">
            <w:pPr>
              <w:tabs>
                <w:tab w:val="center" w:pos="1984"/>
              </w:tabs>
              <w:snapToGrid w:val="0"/>
              <w:spacing w:line="276" w:lineRule="auto"/>
              <w:ind w:right="34"/>
              <w:jc w:val="center"/>
              <w:rPr>
                <w:rFonts w:ascii="Calibri Light" w:hAnsi="Calibri Light" w:cs="Calibri Light"/>
                <w:b/>
                <w:color w:val="000000"/>
                <w:spacing w:val="-2"/>
                <w:sz w:val="22"/>
                <w:szCs w:val="22"/>
                <w:lang w:eastAsia="hi-IN" w:bidi="hi-IN"/>
              </w:rPr>
            </w:pPr>
            <w:r w:rsidRPr="00B64EA5">
              <w:rPr>
                <w:rFonts w:ascii="Calibri Light" w:hAnsi="Calibri Light" w:cs="Calibri Light"/>
                <w:b/>
                <w:color w:val="000000"/>
                <w:spacing w:val="-2"/>
                <w:sz w:val="22"/>
                <w:szCs w:val="22"/>
                <w:lang w:eastAsia="hi-IN" w:bidi="hi-IN"/>
              </w:rPr>
              <w:t>Porcentaje de participación en la estructura de propiedad</w:t>
            </w:r>
          </w:p>
          <w:p w14:paraId="4D96E862" w14:textId="77777777" w:rsidR="008B7398" w:rsidRPr="00B64EA5" w:rsidRDefault="008B7398" w:rsidP="00B64EA5">
            <w:pPr>
              <w:tabs>
                <w:tab w:val="center" w:pos="1984"/>
              </w:tabs>
              <w:spacing w:line="276" w:lineRule="auto"/>
              <w:ind w:right="34"/>
              <w:jc w:val="center"/>
              <w:rPr>
                <w:rFonts w:ascii="Calibri Light" w:hAnsi="Calibri Light" w:cs="Calibri Light"/>
                <w:b/>
                <w:color w:val="000000"/>
                <w:spacing w:val="-2"/>
                <w:sz w:val="22"/>
                <w:szCs w:val="22"/>
                <w:lang w:eastAsia="hi-IN" w:bidi="hi-IN"/>
              </w:rPr>
            </w:pPr>
            <w:r w:rsidRPr="00B64EA5">
              <w:rPr>
                <w:rFonts w:ascii="Calibri Light" w:hAnsi="Calibri Light" w:cs="Calibri Light"/>
                <w:b/>
                <w:color w:val="000000"/>
                <w:spacing w:val="-2"/>
                <w:sz w:val="22"/>
                <w:szCs w:val="22"/>
                <w:lang w:eastAsia="hi-IN" w:bidi="hi-IN"/>
              </w:rPr>
              <w:t>de la persona jurídica</w:t>
            </w:r>
          </w:p>
        </w:tc>
        <w:tc>
          <w:tcPr>
            <w:tcW w:w="1053" w:type="dxa"/>
            <w:tcBorders>
              <w:top w:val="single" w:sz="4" w:space="0" w:color="auto"/>
              <w:left w:val="single" w:sz="4" w:space="0" w:color="auto"/>
              <w:bottom w:val="single" w:sz="4" w:space="0" w:color="auto"/>
              <w:right w:val="single" w:sz="4" w:space="0" w:color="auto"/>
            </w:tcBorders>
            <w:vAlign w:val="center"/>
            <w:hideMark/>
          </w:tcPr>
          <w:p w14:paraId="315DDAE2" w14:textId="77777777" w:rsidR="008B7398" w:rsidRPr="00B64EA5" w:rsidRDefault="008B7398" w:rsidP="00B64EA5">
            <w:pPr>
              <w:tabs>
                <w:tab w:val="center" w:pos="1984"/>
              </w:tabs>
              <w:snapToGrid w:val="0"/>
              <w:spacing w:line="276" w:lineRule="auto"/>
              <w:jc w:val="center"/>
              <w:rPr>
                <w:rFonts w:ascii="Calibri Light" w:hAnsi="Calibri Light" w:cs="Calibri Light"/>
                <w:b/>
                <w:color w:val="000000"/>
                <w:spacing w:val="-2"/>
                <w:sz w:val="22"/>
                <w:szCs w:val="22"/>
                <w:lang w:eastAsia="hi-IN" w:bidi="hi-IN"/>
              </w:rPr>
            </w:pPr>
            <w:r w:rsidRPr="00B64EA5">
              <w:rPr>
                <w:rFonts w:ascii="Calibri Light" w:hAnsi="Calibri Light" w:cs="Calibri Light"/>
                <w:b/>
                <w:color w:val="000000"/>
                <w:spacing w:val="-2"/>
                <w:sz w:val="22"/>
                <w:szCs w:val="22"/>
                <w:lang w:eastAsia="hi-IN" w:bidi="hi-IN"/>
              </w:rPr>
              <w:t>Domicilio Fiscal</w:t>
            </w:r>
          </w:p>
        </w:tc>
      </w:tr>
      <w:tr w:rsidR="008B7398" w:rsidRPr="00B64EA5" w14:paraId="2B603006" w14:textId="77777777" w:rsidTr="00EB3115">
        <w:trPr>
          <w:trHeight w:val="583"/>
        </w:trPr>
        <w:tc>
          <w:tcPr>
            <w:tcW w:w="2410" w:type="dxa"/>
            <w:tcBorders>
              <w:top w:val="single" w:sz="4" w:space="0" w:color="auto"/>
              <w:left w:val="single" w:sz="4" w:space="0" w:color="auto"/>
              <w:bottom w:val="single" w:sz="4" w:space="0" w:color="auto"/>
              <w:right w:val="single" w:sz="4" w:space="0" w:color="auto"/>
            </w:tcBorders>
            <w:vAlign w:val="center"/>
          </w:tcPr>
          <w:p w14:paraId="1B1589D3" w14:textId="77777777" w:rsidR="008B7398" w:rsidRPr="00B64EA5" w:rsidRDefault="008B7398" w:rsidP="00B64EA5">
            <w:pPr>
              <w:tabs>
                <w:tab w:val="center" w:pos="1984"/>
              </w:tabs>
              <w:spacing w:line="276" w:lineRule="auto"/>
              <w:ind w:right="-119"/>
              <w:jc w:val="center"/>
              <w:rPr>
                <w:rFonts w:ascii="Calibri Light" w:hAnsi="Calibri Light" w:cs="Calibri Light"/>
                <w:color w:val="000000"/>
                <w:spacing w:val="-2"/>
                <w:sz w:val="22"/>
                <w:szCs w:val="22"/>
                <w:lang w:eastAsia="hi-IN" w:bidi="hi-IN"/>
              </w:rPr>
            </w:pPr>
          </w:p>
        </w:tc>
        <w:tc>
          <w:tcPr>
            <w:tcW w:w="2835" w:type="dxa"/>
            <w:tcBorders>
              <w:top w:val="single" w:sz="4" w:space="0" w:color="auto"/>
              <w:left w:val="single" w:sz="4" w:space="0" w:color="auto"/>
              <w:bottom w:val="single" w:sz="4" w:space="0" w:color="auto"/>
              <w:right w:val="single" w:sz="4" w:space="0" w:color="auto"/>
            </w:tcBorders>
            <w:vAlign w:val="center"/>
          </w:tcPr>
          <w:p w14:paraId="2455146F" w14:textId="77777777" w:rsidR="008B7398" w:rsidRPr="00B64EA5" w:rsidRDefault="008B7398" w:rsidP="00B64EA5">
            <w:pPr>
              <w:tabs>
                <w:tab w:val="center" w:pos="1984"/>
              </w:tabs>
              <w:spacing w:line="276" w:lineRule="auto"/>
              <w:ind w:right="-119"/>
              <w:jc w:val="center"/>
              <w:rPr>
                <w:rFonts w:ascii="Calibri Light" w:hAnsi="Calibri Light" w:cs="Calibri Light"/>
                <w:color w:val="000000"/>
                <w:spacing w:val="-2"/>
                <w:sz w:val="22"/>
                <w:szCs w:val="22"/>
                <w:lang w:eastAsia="hi-IN" w:bidi="hi-IN"/>
              </w:rPr>
            </w:pPr>
          </w:p>
        </w:tc>
        <w:tc>
          <w:tcPr>
            <w:tcW w:w="2551" w:type="dxa"/>
            <w:tcBorders>
              <w:top w:val="single" w:sz="4" w:space="0" w:color="auto"/>
              <w:left w:val="single" w:sz="4" w:space="0" w:color="auto"/>
              <w:bottom w:val="single" w:sz="4" w:space="0" w:color="auto"/>
              <w:right w:val="single" w:sz="4" w:space="0" w:color="auto"/>
            </w:tcBorders>
            <w:vAlign w:val="center"/>
          </w:tcPr>
          <w:p w14:paraId="6EFDA350" w14:textId="77777777" w:rsidR="008B7398" w:rsidRPr="00B64EA5" w:rsidRDefault="008B7398" w:rsidP="00B64EA5">
            <w:pPr>
              <w:tabs>
                <w:tab w:val="center" w:pos="1984"/>
              </w:tabs>
              <w:spacing w:line="276" w:lineRule="auto"/>
              <w:ind w:right="-119"/>
              <w:jc w:val="center"/>
              <w:rPr>
                <w:rFonts w:ascii="Calibri Light" w:hAnsi="Calibri Light" w:cs="Calibri Light"/>
                <w:color w:val="000000"/>
                <w:spacing w:val="-2"/>
                <w:sz w:val="22"/>
                <w:szCs w:val="22"/>
                <w:lang w:eastAsia="hi-IN" w:bidi="hi-IN"/>
              </w:rPr>
            </w:pPr>
          </w:p>
        </w:tc>
        <w:tc>
          <w:tcPr>
            <w:tcW w:w="1053" w:type="dxa"/>
            <w:tcBorders>
              <w:top w:val="single" w:sz="4" w:space="0" w:color="auto"/>
              <w:left w:val="single" w:sz="4" w:space="0" w:color="auto"/>
              <w:bottom w:val="single" w:sz="4" w:space="0" w:color="auto"/>
              <w:right w:val="single" w:sz="4" w:space="0" w:color="auto"/>
            </w:tcBorders>
            <w:vAlign w:val="center"/>
          </w:tcPr>
          <w:p w14:paraId="136F2EB9" w14:textId="77777777" w:rsidR="008B7398" w:rsidRPr="00B64EA5" w:rsidRDefault="008B7398" w:rsidP="00B64EA5">
            <w:pPr>
              <w:tabs>
                <w:tab w:val="center" w:pos="1984"/>
              </w:tabs>
              <w:spacing w:line="276" w:lineRule="auto"/>
              <w:ind w:right="-119"/>
              <w:jc w:val="center"/>
              <w:rPr>
                <w:rFonts w:ascii="Calibri Light" w:hAnsi="Calibri Light" w:cs="Calibri Light"/>
                <w:color w:val="000000"/>
                <w:spacing w:val="-2"/>
                <w:sz w:val="22"/>
                <w:szCs w:val="22"/>
                <w:lang w:eastAsia="hi-IN" w:bidi="hi-IN"/>
              </w:rPr>
            </w:pPr>
          </w:p>
        </w:tc>
      </w:tr>
    </w:tbl>
    <w:p w14:paraId="241F0E3A" w14:textId="77777777" w:rsidR="008B7398" w:rsidRPr="00B64EA5" w:rsidRDefault="008B7398" w:rsidP="00B64EA5">
      <w:pPr>
        <w:tabs>
          <w:tab w:val="center" w:pos="1984"/>
        </w:tabs>
        <w:spacing w:line="276" w:lineRule="auto"/>
        <w:ind w:right="-119"/>
        <w:jc w:val="both"/>
        <w:rPr>
          <w:rFonts w:ascii="Calibri Light" w:hAnsi="Calibri Light" w:cs="Calibri Light"/>
          <w:spacing w:val="-2"/>
          <w:sz w:val="22"/>
          <w:szCs w:val="22"/>
          <w:lang w:eastAsia="hi-IN" w:bidi="hi-IN"/>
        </w:rPr>
      </w:pPr>
    </w:p>
    <w:p w14:paraId="56719BD0" w14:textId="77777777" w:rsidR="008B7398" w:rsidRPr="00B64EA5" w:rsidRDefault="008B7398" w:rsidP="00B64EA5">
      <w:pPr>
        <w:tabs>
          <w:tab w:val="center" w:pos="1984"/>
        </w:tabs>
        <w:spacing w:line="276" w:lineRule="auto"/>
        <w:ind w:right="-119"/>
        <w:jc w:val="both"/>
        <w:rPr>
          <w:rFonts w:ascii="Calibri Light" w:hAnsi="Calibri Light" w:cs="Calibri Light"/>
          <w:spacing w:val="-2"/>
          <w:sz w:val="22"/>
          <w:szCs w:val="22"/>
          <w:lang w:eastAsia="hi-IN" w:bidi="hi-IN"/>
        </w:rPr>
      </w:pPr>
      <w:r w:rsidRPr="00B64EA5">
        <w:rPr>
          <w:rFonts w:ascii="Calibri Light" w:hAnsi="Calibri Light" w:cs="Calibri Light"/>
          <w:b/>
          <w:spacing w:val="-2"/>
          <w:sz w:val="22"/>
          <w:szCs w:val="22"/>
          <w:lang w:eastAsia="hi-IN" w:bidi="hi-IN"/>
        </w:rPr>
        <w:t>NOTA</w:t>
      </w:r>
      <w:r w:rsidRPr="00B64EA5">
        <w:rPr>
          <w:rFonts w:ascii="Calibri Light" w:hAnsi="Calibri Light" w:cs="Calibri Light"/>
          <w:spacing w:val="-2"/>
          <w:sz w:val="22"/>
          <w:szCs w:val="22"/>
          <w:lang w:eastAsia="hi-IN" w:bidi="hi-IN"/>
        </w:rPr>
        <w:t>: Este apartado aplica únicamente para personas jurídicas. En el caso que requiera mayor desglose deberá incluirlo como anexo en su oferta. De no incluir dicha información será causal de descalificación.</w:t>
      </w:r>
    </w:p>
    <w:p w14:paraId="5F73651C" w14:textId="77777777" w:rsidR="008B7398" w:rsidRPr="00B64EA5" w:rsidRDefault="008B7398" w:rsidP="00B64EA5">
      <w:pPr>
        <w:tabs>
          <w:tab w:val="center" w:pos="1984"/>
        </w:tabs>
        <w:spacing w:line="276" w:lineRule="auto"/>
        <w:ind w:right="-119"/>
        <w:jc w:val="both"/>
        <w:rPr>
          <w:rFonts w:ascii="Calibri Light" w:hAnsi="Calibri Light" w:cs="Calibri Light"/>
          <w:b/>
          <w:sz w:val="22"/>
          <w:szCs w:val="22"/>
        </w:rPr>
      </w:pPr>
    </w:p>
    <w:p w14:paraId="68FAC83F" w14:textId="2EC2CE57" w:rsidR="008B7398" w:rsidRPr="00B64EA5" w:rsidRDefault="008B7398" w:rsidP="00B64EA5">
      <w:pPr>
        <w:spacing w:line="276" w:lineRule="auto"/>
        <w:ind w:left="708"/>
        <w:jc w:val="both"/>
        <w:rPr>
          <w:rFonts w:ascii="Calibri Light" w:hAnsi="Calibri Light" w:cs="Calibri Light"/>
          <w:b/>
          <w:spacing w:val="-2"/>
          <w:sz w:val="22"/>
          <w:szCs w:val="22"/>
          <w:lang w:eastAsia="hi-IN" w:bidi="hi-IN"/>
        </w:rPr>
      </w:pPr>
      <w:r w:rsidRPr="00B64EA5">
        <w:rPr>
          <w:rFonts w:ascii="Calibri Light" w:hAnsi="Calibri Light" w:cs="Calibri Light"/>
          <w:b/>
          <w:sz w:val="22"/>
          <w:szCs w:val="22"/>
        </w:rPr>
        <w:t>C</w:t>
      </w:r>
      <w:r w:rsidRPr="00B64EA5">
        <w:rPr>
          <w:rFonts w:ascii="Calibri Light" w:hAnsi="Calibri Light" w:cs="Calibri Light"/>
          <w:b/>
          <w:spacing w:val="-2"/>
          <w:sz w:val="22"/>
          <w:szCs w:val="22"/>
          <w:lang w:eastAsia="hi-IN" w:bidi="hi-IN"/>
        </w:rPr>
        <w:t xml:space="preserve">. DECLARACIÓN DE BENEFICIARIO FINAL </w:t>
      </w:r>
    </w:p>
    <w:p w14:paraId="77E11A5C" w14:textId="77777777" w:rsidR="008B7398" w:rsidRPr="00B64EA5" w:rsidRDefault="008B7398" w:rsidP="00B64EA5">
      <w:pPr>
        <w:spacing w:line="276" w:lineRule="auto"/>
        <w:jc w:val="both"/>
        <w:rPr>
          <w:rFonts w:ascii="Calibri Light" w:hAnsi="Calibri Light" w:cs="Calibri Light"/>
          <w:spacing w:val="-2"/>
          <w:sz w:val="22"/>
          <w:szCs w:val="22"/>
          <w:lang w:eastAsia="hi-IN" w:bidi="hi-IN"/>
        </w:rPr>
      </w:pPr>
    </w:p>
    <w:p w14:paraId="11BD36D5" w14:textId="77777777" w:rsidR="008B7398" w:rsidRPr="00B64EA5" w:rsidRDefault="008B7398" w:rsidP="00B64EA5">
      <w:pPr>
        <w:spacing w:line="276" w:lineRule="auto"/>
        <w:jc w:val="both"/>
        <w:rPr>
          <w:rFonts w:ascii="Calibri Light" w:eastAsia="Arial Unicode MS" w:hAnsi="Calibri Light" w:cs="Calibri Light"/>
          <w:color w:val="000000"/>
          <w:spacing w:val="-2"/>
          <w:sz w:val="22"/>
          <w:szCs w:val="22"/>
          <w:lang w:eastAsia="zh-CN" w:bidi="hi-IN"/>
        </w:rPr>
      </w:pPr>
      <w:r w:rsidRPr="00B64EA5">
        <w:rPr>
          <w:rFonts w:ascii="Calibri Light" w:eastAsia="Arial Unicode MS" w:hAnsi="Calibri Light" w:cs="Calibri Light"/>
          <w:color w:val="000000"/>
          <w:spacing w:val="-2"/>
          <w:sz w:val="22"/>
          <w:szCs w:val="22"/>
          <w:lang w:eastAsia="zh-CN" w:bidi="hi-IN"/>
        </w:rPr>
        <w:t>Declaro que las siguientes personas naturales, son los beneficiarios finales del flujo de recursos públicos en el presente procedimiento de contratación pública:</w:t>
      </w:r>
    </w:p>
    <w:p w14:paraId="22ED4327" w14:textId="77777777" w:rsidR="008B7398" w:rsidRPr="00B64EA5" w:rsidRDefault="008B7398" w:rsidP="00B64EA5">
      <w:pPr>
        <w:spacing w:line="276" w:lineRule="auto"/>
        <w:jc w:val="both"/>
        <w:rPr>
          <w:rFonts w:ascii="Calibri Light" w:hAnsi="Calibri Light" w:cs="Calibri Light"/>
          <w:sz w:val="22"/>
          <w:szCs w:val="22"/>
          <w:lang w:eastAsia="hi-IN" w:bidi="hi-IN"/>
        </w:rPr>
      </w:pPr>
    </w:p>
    <w:tbl>
      <w:tblPr>
        <w:tblW w:w="8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4"/>
        <w:gridCol w:w="2008"/>
        <w:gridCol w:w="1643"/>
        <w:gridCol w:w="1526"/>
        <w:gridCol w:w="1429"/>
      </w:tblGrid>
      <w:tr w:rsidR="008B7398" w:rsidRPr="00B64EA5" w14:paraId="1976F30B" w14:textId="77777777" w:rsidTr="00EB3115">
        <w:trPr>
          <w:trHeight w:val="478"/>
          <w:jc w:val="center"/>
        </w:trPr>
        <w:tc>
          <w:tcPr>
            <w:tcW w:w="2004" w:type="dxa"/>
            <w:tcBorders>
              <w:top w:val="single" w:sz="4" w:space="0" w:color="auto"/>
              <w:left w:val="single" w:sz="4" w:space="0" w:color="auto"/>
              <w:bottom w:val="single" w:sz="4" w:space="0" w:color="auto"/>
              <w:right w:val="single" w:sz="4" w:space="0" w:color="auto"/>
            </w:tcBorders>
            <w:hideMark/>
          </w:tcPr>
          <w:p w14:paraId="0335E45F" w14:textId="77777777" w:rsidR="008B7398" w:rsidRPr="00B64EA5" w:rsidRDefault="008B7398" w:rsidP="00B64EA5">
            <w:pPr>
              <w:autoSpaceDE w:val="0"/>
              <w:adjustRightInd w:val="0"/>
              <w:spacing w:line="276" w:lineRule="auto"/>
              <w:jc w:val="center"/>
              <w:rPr>
                <w:rFonts w:ascii="Calibri Light" w:eastAsia="Cambria" w:hAnsi="Calibri Light" w:cs="Calibri Light"/>
                <w:b/>
                <w:i/>
                <w:sz w:val="22"/>
                <w:szCs w:val="22"/>
                <w:lang w:val="es-DO" w:eastAsia="es-DO"/>
              </w:rPr>
            </w:pPr>
            <w:r w:rsidRPr="00B64EA5">
              <w:rPr>
                <w:rFonts w:ascii="Calibri Light" w:eastAsia="Cambria" w:hAnsi="Calibri Light" w:cs="Calibri Light"/>
                <w:b/>
                <w:i/>
                <w:sz w:val="22"/>
                <w:szCs w:val="22"/>
              </w:rPr>
              <w:t>Nombre</w:t>
            </w:r>
          </w:p>
        </w:tc>
        <w:tc>
          <w:tcPr>
            <w:tcW w:w="2009" w:type="dxa"/>
            <w:tcBorders>
              <w:top w:val="single" w:sz="4" w:space="0" w:color="auto"/>
              <w:left w:val="single" w:sz="4" w:space="0" w:color="auto"/>
              <w:bottom w:val="single" w:sz="4" w:space="0" w:color="auto"/>
              <w:right w:val="single" w:sz="4" w:space="0" w:color="auto"/>
            </w:tcBorders>
            <w:hideMark/>
          </w:tcPr>
          <w:p w14:paraId="4586C2A4" w14:textId="77777777" w:rsidR="008B7398" w:rsidRPr="00B64EA5" w:rsidRDefault="008B7398" w:rsidP="00B64EA5">
            <w:pPr>
              <w:autoSpaceDE w:val="0"/>
              <w:adjustRightInd w:val="0"/>
              <w:spacing w:line="276" w:lineRule="auto"/>
              <w:jc w:val="center"/>
              <w:rPr>
                <w:rFonts w:ascii="Calibri Light" w:eastAsia="Cambria" w:hAnsi="Calibri Light" w:cs="Calibri Light"/>
                <w:b/>
                <w:i/>
                <w:sz w:val="22"/>
                <w:szCs w:val="22"/>
                <w:lang w:val="es-DO" w:eastAsia="es-DO"/>
              </w:rPr>
            </w:pPr>
            <w:r w:rsidRPr="00B64EA5">
              <w:rPr>
                <w:rFonts w:ascii="Calibri Light" w:eastAsia="Cambria" w:hAnsi="Calibri Light" w:cs="Calibri Light"/>
                <w:b/>
                <w:i/>
                <w:sz w:val="22"/>
                <w:szCs w:val="22"/>
              </w:rPr>
              <w:t xml:space="preserve">Cédula/Pasaporte </w:t>
            </w:r>
          </w:p>
        </w:tc>
        <w:tc>
          <w:tcPr>
            <w:tcW w:w="1644" w:type="dxa"/>
            <w:tcBorders>
              <w:top w:val="single" w:sz="4" w:space="0" w:color="auto"/>
              <w:left w:val="single" w:sz="4" w:space="0" w:color="auto"/>
              <w:bottom w:val="single" w:sz="4" w:space="0" w:color="auto"/>
              <w:right w:val="single" w:sz="4" w:space="0" w:color="auto"/>
            </w:tcBorders>
            <w:hideMark/>
          </w:tcPr>
          <w:p w14:paraId="5DE5D4E9" w14:textId="77777777" w:rsidR="008B7398" w:rsidRPr="00B64EA5" w:rsidRDefault="008B7398" w:rsidP="00B64EA5">
            <w:pPr>
              <w:autoSpaceDE w:val="0"/>
              <w:adjustRightInd w:val="0"/>
              <w:spacing w:line="276" w:lineRule="auto"/>
              <w:jc w:val="center"/>
              <w:rPr>
                <w:rFonts w:ascii="Calibri Light" w:eastAsia="Cambria" w:hAnsi="Calibri Light" w:cs="Calibri Light"/>
                <w:b/>
                <w:i/>
                <w:sz w:val="22"/>
                <w:szCs w:val="22"/>
                <w:lang w:val="es-DO" w:eastAsia="es-DO"/>
              </w:rPr>
            </w:pPr>
            <w:r w:rsidRPr="00B64EA5">
              <w:rPr>
                <w:rFonts w:ascii="Calibri Light" w:eastAsia="Cambria" w:hAnsi="Calibri Light" w:cs="Calibri Light"/>
                <w:b/>
                <w:i/>
                <w:sz w:val="22"/>
                <w:szCs w:val="22"/>
              </w:rPr>
              <w:t>Nacionalidad</w:t>
            </w:r>
          </w:p>
        </w:tc>
        <w:tc>
          <w:tcPr>
            <w:tcW w:w="1527" w:type="dxa"/>
            <w:tcBorders>
              <w:top w:val="single" w:sz="4" w:space="0" w:color="auto"/>
              <w:left w:val="single" w:sz="4" w:space="0" w:color="auto"/>
              <w:bottom w:val="single" w:sz="4" w:space="0" w:color="auto"/>
              <w:right w:val="single" w:sz="4" w:space="0" w:color="auto"/>
            </w:tcBorders>
            <w:hideMark/>
          </w:tcPr>
          <w:p w14:paraId="5525DC7D" w14:textId="77777777" w:rsidR="008B7398" w:rsidRPr="00B64EA5" w:rsidRDefault="008B7398" w:rsidP="00B64EA5">
            <w:pPr>
              <w:autoSpaceDE w:val="0"/>
              <w:adjustRightInd w:val="0"/>
              <w:spacing w:line="276" w:lineRule="auto"/>
              <w:jc w:val="center"/>
              <w:rPr>
                <w:rFonts w:ascii="Calibri Light" w:eastAsia="Cambria" w:hAnsi="Calibri Light" w:cs="Calibri Light"/>
                <w:b/>
                <w:i/>
                <w:sz w:val="22"/>
                <w:szCs w:val="22"/>
              </w:rPr>
            </w:pPr>
            <w:r w:rsidRPr="00B64EA5">
              <w:rPr>
                <w:rFonts w:ascii="Calibri Light" w:eastAsia="Cambria" w:hAnsi="Calibri Light" w:cs="Calibri Light"/>
                <w:b/>
                <w:i/>
                <w:sz w:val="22"/>
                <w:szCs w:val="22"/>
              </w:rPr>
              <w:t xml:space="preserve">Nro. (s) de Cuenta (s) </w:t>
            </w:r>
          </w:p>
        </w:tc>
        <w:tc>
          <w:tcPr>
            <w:tcW w:w="1429" w:type="dxa"/>
            <w:tcBorders>
              <w:top w:val="single" w:sz="4" w:space="0" w:color="auto"/>
              <w:left w:val="single" w:sz="4" w:space="0" w:color="auto"/>
              <w:bottom w:val="single" w:sz="4" w:space="0" w:color="auto"/>
              <w:right w:val="single" w:sz="4" w:space="0" w:color="auto"/>
            </w:tcBorders>
            <w:hideMark/>
          </w:tcPr>
          <w:p w14:paraId="28888C31" w14:textId="77777777" w:rsidR="008B7398" w:rsidRPr="00B64EA5" w:rsidRDefault="008B7398" w:rsidP="00B64EA5">
            <w:pPr>
              <w:autoSpaceDE w:val="0"/>
              <w:adjustRightInd w:val="0"/>
              <w:spacing w:line="276" w:lineRule="auto"/>
              <w:jc w:val="center"/>
              <w:rPr>
                <w:rFonts w:ascii="Calibri Light" w:eastAsia="Cambria" w:hAnsi="Calibri Light" w:cs="Calibri Light"/>
                <w:b/>
                <w:i/>
                <w:sz w:val="22"/>
                <w:szCs w:val="22"/>
              </w:rPr>
            </w:pPr>
            <w:r w:rsidRPr="00B64EA5">
              <w:rPr>
                <w:rFonts w:ascii="Calibri Light" w:eastAsia="Cambria" w:hAnsi="Calibri Light" w:cs="Calibri Light"/>
                <w:b/>
                <w:i/>
                <w:sz w:val="22"/>
                <w:szCs w:val="22"/>
              </w:rPr>
              <w:t xml:space="preserve">Institución Financiera </w:t>
            </w:r>
          </w:p>
        </w:tc>
      </w:tr>
      <w:tr w:rsidR="008B7398" w:rsidRPr="00B64EA5" w14:paraId="7BF6266D" w14:textId="77777777" w:rsidTr="00EB3115">
        <w:trPr>
          <w:trHeight w:val="476"/>
          <w:jc w:val="center"/>
        </w:trPr>
        <w:tc>
          <w:tcPr>
            <w:tcW w:w="2004" w:type="dxa"/>
            <w:tcBorders>
              <w:top w:val="single" w:sz="4" w:space="0" w:color="auto"/>
              <w:left w:val="single" w:sz="4" w:space="0" w:color="auto"/>
              <w:bottom w:val="single" w:sz="4" w:space="0" w:color="auto"/>
              <w:right w:val="single" w:sz="4" w:space="0" w:color="auto"/>
            </w:tcBorders>
          </w:tcPr>
          <w:p w14:paraId="0356AC2A" w14:textId="77777777" w:rsidR="008B7398" w:rsidRPr="00B64EA5" w:rsidRDefault="008B7398" w:rsidP="00B64EA5">
            <w:pPr>
              <w:autoSpaceDE w:val="0"/>
              <w:adjustRightInd w:val="0"/>
              <w:spacing w:line="276" w:lineRule="auto"/>
              <w:rPr>
                <w:rFonts w:ascii="Calibri Light" w:eastAsia="Cambria" w:hAnsi="Calibri Light" w:cs="Calibri Light"/>
                <w:i/>
                <w:sz w:val="22"/>
                <w:szCs w:val="22"/>
                <w:lang w:val="es-DO" w:eastAsia="es-DO"/>
              </w:rPr>
            </w:pPr>
          </w:p>
        </w:tc>
        <w:tc>
          <w:tcPr>
            <w:tcW w:w="2009" w:type="dxa"/>
            <w:tcBorders>
              <w:top w:val="single" w:sz="4" w:space="0" w:color="auto"/>
              <w:left w:val="single" w:sz="4" w:space="0" w:color="auto"/>
              <w:bottom w:val="single" w:sz="4" w:space="0" w:color="auto"/>
              <w:right w:val="single" w:sz="4" w:space="0" w:color="auto"/>
            </w:tcBorders>
          </w:tcPr>
          <w:p w14:paraId="2F177F75" w14:textId="77777777" w:rsidR="008B7398" w:rsidRPr="00B64EA5" w:rsidRDefault="008B7398" w:rsidP="00B64EA5">
            <w:pPr>
              <w:autoSpaceDE w:val="0"/>
              <w:adjustRightInd w:val="0"/>
              <w:spacing w:line="276" w:lineRule="auto"/>
              <w:rPr>
                <w:rFonts w:ascii="Calibri Light" w:eastAsia="Cambria" w:hAnsi="Calibri Light" w:cs="Calibri Light"/>
                <w:i/>
                <w:sz w:val="22"/>
                <w:szCs w:val="22"/>
                <w:lang w:val="es-DO" w:eastAsia="es-DO"/>
              </w:rPr>
            </w:pPr>
          </w:p>
        </w:tc>
        <w:tc>
          <w:tcPr>
            <w:tcW w:w="1644" w:type="dxa"/>
            <w:tcBorders>
              <w:top w:val="single" w:sz="4" w:space="0" w:color="auto"/>
              <w:left w:val="single" w:sz="4" w:space="0" w:color="auto"/>
              <w:bottom w:val="single" w:sz="4" w:space="0" w:color="auto"/>
              <w:right w:val="single" w:sz="4" w:space="0" w:color="auto"/>
            </w:tcBorders>
          </w:tcPr>
          <w:p w14:paraId="338167D3" w14:textId="77777777" w:rsidR="008B7398" w:rsidRPr="00B64EA5" w:rsidRDefault="008B7398" w:rsidP="00B64EA5">
            <w:pPr>
              <w:autoSpaceDE w:val="0"/>
              <w:adjustRightInd w:val="0"/>
              <w:spacing w:line="276" w:lineRule="auto"/>
              <w:rPr>
                <w:rFonts w:ascii="Calibri Light" w:eastAsia="Cambria" w:hAnsi="Calibri Light" w:cs="Calibri Light"/>
                <w:i/>
                <w:sz w:val="22"/>
                <w:szCs w:val="22"/>
                <w:lang w:val="es-DO" w:eastAsia="es-DO"/>
              </w:rPr>
            </w:pPr>
          </w:p>
        </w:tc>
        <w:tc>
          <w:tcPr>
            <w:tcW w:w="1527" w:type="dxa"/>
            <w:tcBorders>
              <w:top w:val="single" w:sz="4" w:space="0" w:color="auto"/>
              <w:left w:val="single" w:sz="4" w:space="0" w:color="auto"/>
              <w:bottom w:val="single" w:sz="4" w:space="0" w:color="auto"/>
              <w:right w:val="single" w:sz="4" w:space="0" w:color="auto"/>
            </w:tcBorders>
          </w:tcPr>
          <w:p w14:paraId="0678C599" w14:textId="77777777" w:rsidR="008B7398" w:rsidRPr="00B64EA5" w:rsidRDefault="008B7398" w:rsidP="00B64EA5">
            <w:pPr>
              <w:autoSpaceDE w:val="0"/>
              <w:adjustRightInd w:val="0"/>
              <w:spacing w:line="276" w:lineRule="auto"/>
              <w:rPr>
                <w:rFonts w:ascii="Calibri Light" w:eastAsia="Cambria" w:hAnsi="Calibri Light" w:cs="Calibri Light"/>
                <w:i/>
                <w:sz w:val="22"/>
                <w:szCs w:val="22"/>
                <w:lang w:val="es-DO" w:eastAsia="es-DO"/>
              </w:rPr>
            </w:pPr>
          </w:p>
        </w:tc>
        <w:tc>
          <w:tcPr>
            <w:tcW w:w="1429" w:type="dxa"/>
            <w:tcBorders>
              <w:top w:val="single" w:sz="4" w:space="0" w:color="auto"/>
              <w:left w:val="single" w:sz="4" w:space="0" w:color="auto"/>
              <w:bottom w:val="single" w:sz="4" w:space="0" w:color="auto"/>
              <w:right w:val="single" w:sz="4" w:space="0" w:color="auto"/>
            </w:tcBorders>
          </w:tcPr>
          <w:p w14:paraId="62413E0B" w14:textId="77777777" w:rsidR="008B7398" w:rsidRPr="00B64EA5" w:rsidRDefault="008B7398" w:rsidP="00B64EA5">
            <w:pPr>
              <w:autoSpaceDE w:val="0"/>
              <w:adjustRightInd w:val="0"/>
              <w:spacing w:line="276" w:lineRule="auto"/>
              <w:rPr>
                <w:rFonts w:ascii="Calibri Light" w:eastAsia="Cambria" w:hAnsi="Calibri Light" w:cs="Calibri Light"/>
                <w:i/>
                <w:sz w:val="22"/>
                <w:szCs w:val="22"/>
                <w:lang w:val="es-DO" w:eastAsia="es-DO"/>
              </w:rPr>
            </w:pPr>
          </w:p>
        </w:tc>
      </w:tr>
    </w:tbl>
    <w:p w14:paraId="2D2D1C29" w14:textId="77777777" w:rsidR="008B7398" w:rsidRPr="00B64EA5" w:rsidRDefault="008B7398" w:rsidP="00B64EA5">
      <w:pPr>
        <w:spacing w:line="276" w:lineRule="auto"/>
        <w:jc w:val="both"/>
        <w:rPr>
          <w:rFonts w:ascii="Calibri Light" w:hAnsi="Calibri Light" w:cs="Calibri Light"/>
          <w:sz w:val="22"/>
          <w:szCs w:val="22"/>
          <w:lang w:eastAsia="hi-IN" w:bidi="hi-IN"/>
        </w:rPr>
      </w:pPr>
    </w:p>
    <w:p w14:paraId="369E0E69" w14:textId="7B41FBD7" w:rsidR="008B7398" w:rsidRPr="00B64EA5" w:rsidRDefault="008B7398" w:rsidP="00B64EA5">
      <w:pPr>
        <w:spacing w:line="276" w:lineRule="auto"/>
        <w:rPr>
          <w:rFonts w:ascii="Calibri Light" w:hAnsi="Calibri Light" w:cs="Calibri Light"/>
          <w:sz w:val="22"/>
          <w:szCs w:val="22"/>
        </w:rPr>
      </w:pPr>
      <w:r w:rsidRPr="00B64EA5">
        <w:rPr>
          <w:rFonts w:ascii="Calibri Light" w:hAnsi="Calibri Light" w:cs="Calibri Light"/>
          <w:b/>
          <w:sz w:val="22"/>
          <w:szCs w:val="22"/>
          <w:lang w:eastAsia="hi-IN" w:bidi="hi-IN"/>
        </w:rPr>
        <w:t xml:space="preserve">NOTA: </w:t>
      </w:r>
      <w:r w:rsidRPr="00B64EA5">
        <w:rPr>
          <w:rFonts w:ascii="Calibri Light" w:hAnsi="Calibri Light" w:cs="Calibri Light"/>
          <w:sz w:val="22"/>
          <w:szCs w:val="22"/>
          <w:lang w:eastAsia="hi-IN" w:bidi="hi-IN"/>
        </w:rPr>
        <w:t>Este apartado debe llenarse obligatoriamente en todos los casos, sin importar si el oferente es persona natural o persona jurídica.</w:t>
      </w:r>
    </w:p>
    <w:p w14:paraId="37DC8BD0" w14:textId="77777777" w:rsidR="008B7398" w:rsidRPr="00B64EA5" w:rsidRDefault="008B7398" w:rsidP="00B64EA5">
      <w:pPr>
        <w:spacing w:line="276" w:lineRule="auto"/>
        <w:jc w:val="both"/>
        <w:rPr>
          <w:rFonts w:ascii="Calibri Light" w:hAnsi="Calibri Light" w:cs="Calibri Light"/>
          <w:sz w:val="22"/>
          <w:szCs w:val="22"/>
        </w:rPr>
        <w:sectPr w:rsidR="008B7398" w:rsidRPr="00B64EA5" w:rsidSect="00B035C4">
          <w:pgSz w:w="11906" w:h="16838"/>
          <w:pgMar w:top="1105" w:right="1418" w:bottom="1701" w:left="1701" w:header="709" w:footer="709" w:gutter="0"/>
          <w:cols w:space="708"/>
          <w:docGrid w:linePitch="360"/>
        </w:sectPr>
      </w:pPr>
    </w:p>
    <w:p w14:paraId="3DCFBA7C" w14:textId="689BB0DA" w:rsidR="00B035C4" w:rsidRPr="00B64EA5" w:rsidRDefault="00B035C4" w:rsidP="00B64EA5">
      <w:pPr>
        <w:spacing w:line="276" w:lineRule="auto"/>
        <w:jc w:val="both"/>
        <w:rPr>
          <w:rFonts w:ascii="Calibri Light" w:hAnsi="Calibri Light" w:cs="Calibri Light"/>
          <w:sz w:val="22"/>
          <w:szCs w:val="22"/>
        </w:rPr>
      </w:pPr>
    </w:p>
    <w:p w14:paraId="6531F6B2" w14:textId="18A6205F" w:rsidR="00B035C4" w:rsidRPr="00B64EA5" w:rsidRDefault="00B035C4" w:rsidP="00B64EA5">
      <w:pPr>
        <w:spacing w:line="276" w:lineRule="auto"/>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1.4</w:t>
      </w:r>
      <w:r w:rsidRPr="00B64EA5">
        <w:rPr>
          <w:rFonts w:ascii="Calibri Light" w:eastAsia="Times New Roman" w:hAnsi="Calibri Light" w:cs="Calibri Light"/>
          <w:b/>
          <w:sz w:val="22"/>
          <w:szCs w:val="22"/>
          <w:lang w:eastAsia="hi-IN" w:bidi="hi-IN"/>
        </w:rPr>
        <w:tab/>
        <w:t xml:space="preserve">SITUACIÓN </w:t>
      </w:r>
      <w:proofErr w:type="gramStart"/>
      <w:r w:rsidRPr="00B64EA5">
        <w:rPr>
          <w:rFonts w:ascii="Calibri Light" w:eastAsia="Times New Roman" w:hAnsi="Calibri Light" w:cs="Calibri Light"/>
          <w:b/>
          <w:sz w:val="22"/>
          <w:szCs w:val="22"/>
          <w:lang w:eastAsia="hi-IN" w:bidi="hi-IN"/>
        </w:rPr>
        <w:t>FINANCIERA</w:t>
      </w:r>
      <w:r w:rsidR="00EB3115">
        <w:rPr>
          <w:rFonts w:ascii="Calibri Light" w:eastAsia="Times New Roman" w:hAnsi="Calibri Light" w:cs="Calibri Light"/>
          <w:b/>
          <w:sz w:val="22"/>
          <w:szCs w:val="22"/>
          <w:lang w:eastAsia="hi-IN" w:bidi="hi-IN"/>
        </w:rPr>
        <w:t xml:space="preserve">  -</w:t>
      </w:r>
      <w:proofErr w:type="gramEnd"/>
      <w:r w:rsidR="00EB3115">
        <w:rPr>
          <w:rFonts w:ascii="Calibri Light" w:eastAsia="Times New Roman" w:hAnsi="Calibri Light" w:cs="Calibri Light"/>
          <w:b/>
          <w:sz w:val="22"/>
          <w:szCs w:val="22"/>
          <w:lang w:eastAsia="hi-IN" w:bidi="hi-IN"/>
        </w:rPr>
        <w:t xml:space="preserve"> OFERENTE NACIONAL</w:t>
      </w:r>
    </w:p>
    <w:p w14:paraId="48D1E7BA" w14:textId="77777777" w:rsidR="00B035C4" w:rsidRPr="00B64EA5" w:rsidRDefault="00B035C4" w:rsidP="00B64EA5">
      <w:pPr>
        <w:suppressAutoHyphens/>
        <w:spacing w:line="276" w:lineRule="auto"/>
        <w:ind w:left="15" w:right="45"/>
        <w:rPr>
          <w:rFonts w:ascii="Calibri Light" w:eastAsia="Times New Roman" w:hAnsi="Calibri Light" w:cs="Calibri Light"/>
          <w:sz w:val="22"/>
          <w:szCs w:val="22"/>
          <w:lang w:eastAsia="hi-IN" w:bidi="hi-IN"/>
        </w:rPr>
      </w:pPr>
    </w:p>
    <w:p w14:paraId="37B394FA" w14:textId="0272B70D" w:rsidR="00B035C4" w:rsidRPr="00B64EA5" w:rsidRDefault="00B035C4" w:rsidP="00B64EA5">
      <w:pPr>
        <w:suppressAutoHyphens/>
        <w:spacing w:line="276" w:lineRule="auto"/>
        <w:ind w:left="15" w:right="45"/>
        <w:rPr>
          <w:rFonts w:ascii="Calibri Light" w:eastAsia="Times New Roman" w:hAnsi="Calibri Light" w:cs="Calibri Light"/>
          <w:sz w:val="22"/>
          <w:szCs w:val="22"/>
          <w:lang w:eastAsia="hi-IN" w:bidi="hi-IN"/>
        </w:rPr>
      </w:pPr>
      <w:r w:rsidRPr="00B64EA5">
        <w:rPr>
          <w:rFonts w:ascii="Calibri Light" w:eastAsia="Times New Roman" w:hAnsi="Calibri Light" w:cs="Calibri Light"/>
          <w:i/>
          <w:spacing w:val="-3"/>
          <w:sz w:val="22"/>
          <w:szCs w:val="22"/>
          <w:lang w:eastAsia="hi-IN" w:bidi="hi-IN"/>
        </w:rPr>
        <w:t>(No aplica para contrataciones entre Entidades Públicas o sus subsidiarias)</w:t>
      </w:r>
    </w:p>
    <w:p w14:paraId="7F66FC74" w14:textId="77777777" w:rsidR="00B035C4" w:rsidRPr="00B64EA5" w:rsidRDefault="00B035C4" w:rsidP="00B64EA5">
      <w:pPr>
        <w:suppressAutoHyphens/>
        <w:spacing w:line="276" w:lineRule="auto"/>
        <w:ind w:left="15" w:right="45"/>
        <w:rPr>
          <w:rFonts w:ascii="Calibri Light" w:eastAsia="Times New Roman" w:hAnsi="Calibri Light" w:cs="Calibri Light"/>
          <w:sz w:val="22"/>
          <w:szCs w:val="22"/>
          <w:lang w:eastAsia="hi-IN" w:bidi="hi-IN"/>
        </w:rPr>
      </w:pPr>
    </w:p>
    <w:p w14:paraId="2CEFF2D7" w14:textId="77777777" w:rsidR="00B035C4" w:rsidRPr="00B64EA5" w:rsidRDefault="00B035C4" w:rsidP="00B64EA5">
      <w:pPr>
        <w:suppressAutoHyphens/>
        <w:spacing w:line="276" w:lineRule="auto"/>
        <w:ind w:left="15" w:right="45"/>
        <w:rPr>
          <w:rFonts w:ascii="Calibri Light" w:eastAsia="Times New Roman" w:hAnsi="Calibri Light" w:cs="Calibri Light"/>
          <w:sz w:val="22"/>
          <w:szCs w:val="22"/>
          <w:lang w:eastAsia="hi-IN" w:bidi="hi-IN"/>
        </w:rPr>
      </w:pPr>
    </w:p>
    <w:p w14:paraId="0C43EFF6" w14:textId="77777777" w:rsidR="00B035C4" w:rsidRPr="00B64EA5" w:rsidRDefault="00B035C4" w:rsidP="00B64EA5">
      <w:pPr>
        <w:suppressAutoHyphens/>
        <w:spacing w:line="276" w:lineRule="auto"/>
        <w:ind w:left="15" w:right="45"/>
        <w:jc w:val="right"/>
        <w:rPr>
          <w:rFonts w:ascii="Calibri Light" w:eastAsia="Times New Roman" w:hAnsi="Calibri Light" w:cs="Calibri Light"/>
          <w:b/>
          <w:spacing w:val="-2"/>
          <w:sz w:val="22"/>
          <w:szCs w:val="22"/>
          <w:lang w:eastAsia="hi-IN" w:bidi="hi-IN"/>
        </w:rPr>
      </w:pPr>
      <w:r w:rsidRPr="00B64EA5">
        <w:rPr>
          <w:rFonts w:ascii="Calibri Light" w:eastAsia="Times New Roman" w:hAnsi="Calibri Light" w:cs="Calibri Light"/>
          <w:b/>
          <w:spacing w:val="-2"/>
          <w:sz w:val="22"/>
          <w:szCs w:val="22"/>
          <w:lang w:eastAsia="hi-IN" w:bidi="hi-IN"/>
        </w:rPr>
        <w:t xml:space="preserve"> Hoja.... de</w:t>
      </w:r>
      <w:proofErr w:type="gramStart"/>
      <w:r w:rsidRPr="00B64EA5">
        <w:rPr>
          <w:rFonts w:ascii="Calibri Light" w:eastAsia="Times New Roman" w:hAnsi="Calibri Light" w:cs="Calibri Light"/>
          <w:b/>
          <w:spacing w:val="-2"/>
          <w:sz w:val="22"/>
          <w:szCs w:val="22"/>
          <w:lang w:eastAsia="hi-IN" w:bidi="hi-IN"/>
        </w:rPr>
        <w:t xml:space="preserve"> ....</w:t>
      </w:r>
      <w:proofErr w:type="gramEnd"/>
      <w:r w:rsidRPr="00B64EA5">
        <w:rPr>
          <w:rFonts w:ascii="Calibri Light" w:eastAsia="Times New Roman" w:hAnsi="Calibri Light" w:cs="Calibri Light"/>
          <w:b/>
          <w:spacing w:val="-2"/>
          <w:sz w:val="22"/>
          <w:szCs w:val="22"/>
          <w:lang w:eastAsia="hi-IN" w:bidi="hi-IN"/>
        </w:rPr>
        <w:t>.</w:t>
      </w:r>
    </w:p>
    <w:p w14:paraId="25595948" w14:textId="77777777" w:rsidR="00B035C4" w:rsidRPr="00B64EA5" w:rsidRDefault="00B035C4" w:rsidP="00B64EA5">
      <w:pPr>
        <w:tabs>
          <w:tab w:val="left" w:pos="-540"/>
        </w:tabs>
        <w:suppressAutoHyphens/>
        <w:spacing w:line="276" w:lineRule="auto"/>
        <w:ind w:left="15" w:right="45"/>
        <w:jc w:val="center"/>
        <w:rPr>
          <w:rFonts w:ascii="Calibri Light" w:eastAsia="Times New Roman" w:hAnsi="Calibri Light" w:cs="Calibri Light"/>
          <w:b/>
          <w:sz w:val="22"/>
          <w:szCs w:val="22"/>
          <w:lang w:eastAsia="hi-IN" w:bidi="hi-IN"/>
        </w:rPr>
      </w:pPr>
    </w:p>
    <w:p w14:paraId="6FC2D95F" w14:textId="77777777" w:rsidR="00B035C4" w:rsidRPr="00B64EA5" w:rsidRDefault="00B035C4" w:rsidP="00B64EA5">
      <w:pPr>
        <w:tabs>
          <w:tab w:val="left" w:pos="-540"/>
        </w:tabs>
        <w:suppressAutoHyphens/>
        <w:spacing w:line="276" w:lineRule="auto"/>
        <w:ind w:left="15" w:right="45"/>
        <w:jc w:val="center"/>
        <w:rPr>
          <w:rFonts w:ascii="Calibri Light" w:eastAsia="Times New Roman" w:hAnsi="Calibri Light" w:cs="Calibri Light"/>
          <w:sz w:val="22"/>
          <w:szCs w:val="22"/>
          <w:lang w:eastAsia="hi-IN" w:bidi="hi-IN"/>
        </w:rPr>
      </w:pPr>
    </w:p>
    <w:p w14:paraId="211A16E3" w14:textId="77777777" w:rsidR="00B035C4" w:rsidRPr="00B64EA5" w:rsidRDefault="00B035C4" w:rsidP="00B64EA5">
      <w:pPr>
        <w:tabs>
          <w:tab w:val="center" w:pos="2164"/>
        </w:tabs>
        <w:suppressAutoHyphens/>
        <w:spacing w:line="276" w:lineRule="auto"/>
        <w:ind w:left="15" w:right="45"/>
        <w:jc w:val="both"/>
        <w:rPr>
          <w:rFonts w:ascii="Calibri Light" w:eastAsia="Times New Roman" w:hAnsi="Calibri Light" w:cs="Calibri Light"/>
          <w:i/>
          <w:iCs/>
          <w:spacing w:val="-2"/>
          <w:sz w:val="22"/>
          <w:szCs w:val="22"/>
          <w:lang w:eastAsia="hi-IN" w:bidi="hi-IN"/>
        </w:rPr>
      </w:pPr>
      <w:r w:rsidRPr="00B64EA5">
        <w:rPr>
          <w:rFonts w:ascii="Calibri Light" w:eastAsia="Times New Roman" w:hAnsi="Calibri Light" w:cs="Calibri Light"/>
          <w:i/>
          <w:iCs/>
          <w:spacing w:val="-2"/>
          <w:sz w:val="22"/>
          <w:szCs w:val="22"/>
          <w:lang w:eastAsia="hi-IN" w:bidi="hi-IN"/>
        </w:rPr>
        <w:t>(Nota: Se deberá presentar la declaración de impuesto a la renta del ejercicio fiscal inmediato anterior que fue entregada al Servicio de Rentas Internas SRI.)</w:t>
      </w:r>
    </w:p>
    <w:p w14:paraId="00ECC23C" w14:textId="77777777" w:rsidR="00B035C4" w:rsidRPr="00B64EA5" w:rsidRDefault="00B035C4" w:rsidP="00B64EA5">
      <w:pPr>
        <w:tabs>
          <w:tab w:val="center" w:pos="2164"/>
        </w:tabs>
        <w:suppressAutoHyphens/>
        <w:spacing w:line="276" w:lineRule="auto"/>
        <w:ind w:left="15" w:right="45"/>
        <w:jc w:val="both"/>
        <w:rPr>
          <w:rFonts w:ascii="Calibri Light" w:eastAsia="Times New Roman" w:hAnsi="Calibri Light" w:cs="Calibri Light"/>
          <w:i/>
          <w:iCs/>
          <w:spacing w:val="-2"/>
          <w:sz w:val="22"/>
          <w:szCs w:val="22"/>
          <w:lang w:eastAsia="hi-IN" w:bidi="hi-IN"/>
        </w:rPr>
      </w:pPr>
    </w:p>
    <w:p w14:paraId="15E41B04" w14:textId="77777777" w:rsidR="00B035C4" w:rsidRPr="00B64EA5" w:rsidRDefault="00B035C4" w:rsidP="00B64EA5">
      <w:pPr>
        <w:tabs>
          <w:tab w:val="center" w:pos="2164"/>
        </w:tabs>
        <w:suppressAutoHyphens/>
        <w:spacing w:line="276" w:lineRule="auto"/>
        <w:ind w:left="15" w:right="45"/>
        <w:jc w:val="both"/>
        <w:rPr>
          <w:rFonts w:ascii="Calibri Light" w:eastAsia="Times New Roman" w:hAnsi="Calibri Light" w:cs="Calibri Light"/>
          <w:sz w:val="22"/>
          <w:szCs w:val="22"/>
          <w:lang w:eastAsia="hi-IN" w:bidi="hi-IN"/>
        </w:rPr>
      </w:pPr>
    </w:p>
    <w:p w14:paraId="6AED2A2A" w14:textId="77777777" w:rsidR="00B035C4" w:rsidRPr="00B64EA5" w:rsidRDefault="00B035C4" w:rsidP="00B64EA5">
      <w:pPr>
        <w:suppressAutoHyphens/>
        <w:spacing w:line="276" w:lineRule="auto"/>
        <w:ind w:left="15" w:right="45"/>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1.5</w:t>
      </w:r>
      <w:r w:rsidRPr="00B64EA5">
        <w:rPr>
          <w:rFonts w:ascii="Calibri Light" w:eastAsia="Times New Roman" w:hAnsi="Calibri Light" w:cs="Calibri Light"/>
          <w:b/>
          <w:sz w:val="22"/>
          <w:szCs w:val="22"/>
          <w:lang w:eastAsia="hi-IN" w:bidi="hi-IN"/>
        </w:rPr>
        <w:tab/>
        <w:t>TABLA DE CANTIDADES Y PRECIOS</w:t>
      </w:r>
    </w:p>
    <w:p w14:paraId="27777E10" w14:textId="77777777" w:rsidR="00B035C4" w:rsidRPr="00B64EA5" w:rsidRDefault="00B035C4" w:rsidP="00B64EA5">
      <w:pPr>
        <w:suppressAutoHyphens/>
        <w:spacing w:line="276" w:lineRule="auto"/>
        <w:ind w:left="15" w:right="45"/>
        <w:jc w:val="center"/>
        <w:rPr>
          <w:rFonts w:ascii="Calibri Light" w:eastAsia="Times New Roman" w:hAnsi="Calibri Light" w:cs="Calibri Light"/>
          <w:b/>
          <w:sz w:val="22"/>
          <w:szCs w:val="22"/>
          <w:lang w:eastAsia="hi-IN" w:bidi="hi-IN"/>
        </w:rPr>
      </w:pPr>
    </w:p>
    <w:p w14:paraId="2E2C0428" w14:textId="77777777" w:rsidR="00B035C4" w:rsidRPr="00B64EA5" w:rsidRDefault="00B035C4" w:rsidP="00B64EA5">
      <w:pPr>
        <w:suppressAutoHyphens/>
        <w:spacing w:line="276" w:lineRule="auto"/>
        <w:ind w:left="15" w:right="45"/>
        <w:jc w:val="right"/>
        <w:rPr>
          <w:rFonts w:ascii="Calibri Light" w:eastAsia="Times New Roman" w:hAnsi="Calibri Light" w:cs="Calibri Light"/>
          <w:b/>
          <w:spacing w:val="-3"/>
          <w:sz w:val="22"/>
          <w:szCs w:val="22"/>
          <w:lang w:eastAsia="hi-IN" w:bidi="hi-IN"/>
        </w:rPr>
      </w:pPr>
      <w:r w:rsidRPr="00B64EA5">
        <w:rPr>
          <w:rFonts w:ascii="Calibri Light" w:eastAsia="Times New Roman" w:hAnsi="Calibri Light" w:cs="Calibri Light"/>
          <w:b/>
          <w:spacing w:val="-3"/>
          <w:sz w:val="22"/>
          <w:szCs w:val="22"/>
          <w:lang w:eastAsia="hi-IN" w:bidi="hi-IN"/>
        </w:rPr>
        <w:t xml:space="preserve">Hoja...de.... </w:t>
      </w:r>
    </w:p>
    <w:p w14:paraId="69A82BED" w14:textId="77777777" w:rsidR="00B035C4" w:rsidRPr="00B64EA5" w:rsidRDefault="00B035C4" w:rsidP="00B64EA5">
      <w:pPr>
        <w:suppressAutoHyphens/>
        <w:spacing w:line="276" w:lineRule="auto"/>
        <w:ind w:left="15" w:right="45"/>
        <w:rPr>
          <w:rFonts w:ascii="Calibri Light" w:eastAsia="Times New Roman" w:hAnsi="Calibri Light" w:cs="Calibri Light"/>
          <w:b/>
          <w:spacing w:val="-3"/>
          <w:sz w:val="22"/>
          <w:szCs w:val="22"/>
          <w:lang w:eastAsia="hi-IN" w:bidi="hi-I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2836"/>
        <w:gridCol w:w="841"/>
        <w:gridCol w:w="989"/>
        <w:gridCol w:w="917"/>
        <w:gridCol w:w="1356"/>
      </w:tblGrid>
      <w:tr w:rsidR="00B035C4" w:rsidRPr="00B64EA5" w14:paraId="42370D15" w14:textId="77777777" w:rsidTr="00B035C4">
        <w:trPr>
          <w:jc w:val="center"/>
        </w:trPr>
        <w:tc>
          <w:tcPr>
            <w:tcW w:w="944" w:type="dxa"/>
            <w:shd w:val="clear" w:color="auto" w:fill="auto"/>
          </w:tcPr>
          <w:p w14:paraId="73AA022E" w14:textId="77777777" w:rsidR="00B035C4" w:rsidRPr="00B64EA5" w:rsidRDefault="00B035C4" w:rsidP="00B64EA5">
            <w:pPr>
              <w:spacing w:line="276" w:lineRule="auto"/>
              <w:jc w:val="both"/>
              <w:rPr>
                <w:rFonts w:ascii="Calibri Light" w:eastAsia="Times New Roman" w:hAnsi="Calibri Light" w:cs="Calibri Light"/>
                <w:spacing w:val="-2"/>
                <w:sz w:val="22"/>
                <w:szCs w:val="22"/>
                <w:lang w:eastAsia="es-EC"/>
              </w:rPr>
            </w:pPr>
            <w:r w:rsidRPr="00B64EA5">
              <w:rPr>
                <w:rFonts w:ascii="Calibri Light" w:eastAsia="Times New Roman" w:hAnsi="Calibri Light" w:cs="Calibri Light"/>
                <w:spacing w:val="-2"/>
                <w:sz w:val="22"/>
                <w:szCs w:val="22"/>
                <w:lang w:eastAsia="es-EC"/>
              </w:rPr>
              <w:t>Código</w:t>
            </w:r>
          </w:p>
          <w:p w14:paraId="5C228BCE" w14:textId="77777777" w:rsidR="00B035C4" w:rsidRPr="00B64EA5" w:rsidRDefault="00B035C4" w:rsidP="00B64EA5">
            <w:pPr>
              <w:suppressAutoHyphens/>
              <w:spacing w:line="276" w:lineRule="auto"/>
              <w:jc w:val="both"/>
              <w:rPr>
                <w:rFonts w:ascii="Calibri Light" w:eastAsia="Times New Roman" w:hAnsi="Calibri Light" w:cs="Calibri Light"/>
                <w:spacing w:val="-2"/>
                <w:sz w:val="22"/>
                <w:szCs w:val="22"/>
                <w:lang w:eastAsia="es-EC"/>
              </w:rPr>
            </w:pPr>
            <w:r w:rsidRPr="00B64EA5">
              <w:rPr>
                <w:rFonts w:ascii="Calibri Light" w:eastAsia="Times New Roman" w:hAnsi="Calibri Light" w:cs="Calibri Light"/>
                <w:spacing w:val="-2"/>
                <w:sz w:val="22"/>
                <w:szCs w:val="22"/>
                <w:lang w:eastAsia="es-EC"/>
              </w:rPr>
              <w:t>CPC</w:t>
            </w:r>
          </w:p>
        </w:tc>
        <w:tc>
          <w:tcPr>
            <w:tcW w:w="0" w:type="auto"/>
            <w:shd w:val="clear" w:color="auto" w:fill="auto"/>
          </w:tcPr>
          <w:p w14:paraId="345A49A9" w14:textId="77777777" w:rsidR="00B035C4" w:rsidRPr="00B64EA5" w:rsidRDefault="00B035C4" w:rsidP="00B64EA5">
            <w:pPr>
              <w:spacing w:line="276" w:lineRule="auto"/>
              <w:jc w:val="both"/>
              <w:rPr>
                <w:rFonts w:ascii="Calibri Light" w:eastAsia="Times New Roman" w:hAnsi="Calibri Light" w:cs="Calibri Light"/>
                <w:spacing w:val="-2"/>
                <w:sz w:val="22"/>
                <w:szCs w:val="22"/>
                <w:lang w:eastAsia="es-EC"/>
              </w:rPr>
            </w:pPr>
            <w:r w:rsidRPr="00B64EA5">
              <w:rPr>
                <w:rFonts w:ascii="Calibri Light" w:eastAsia="Times New Roman" w:hAnsi="Calibri Light" w:cs="Calibri Light"/>
                <w:spacing w:val="-2"/>
                <w:sz w:val="22"/>
                <w:szCs w:val="22"/>
                <w:lang w:eastAsia="es-EC"/>
              </w:rPr>
              <w:t>Descripción del bien o servicio</w:t>
            </w:r>
          </w:p>
        </w:tc>
        <w:tc>
          <w:tcPr>
            <w:tcW w:w="0" w:type="auto"/>
            <w:shd w:val="clear" w:color="auto" w:fill="auto"/>
          </w:tcPr>
          <w:p w14:paraId="06C89A7C" w14:textId="77777777" w:rsidR="00B035C4" w:rsidRPr="00B64EA5" w:rsidRDefault="00B035C4" w:rsidP="00B64EA5">
            <w:pPr>
              <w:spacing w:line="276" w:lineRule="auto"/>
              <w:jc w:val="both"/>
              <w:rPr>
                <w:rFonts w:ascii="Calibri Light" w:eastAsia="Times New Roman" w:hAnsi="Calibri Light" w:cs="Calibri Light"/>
                <w:spacing w:val="-2"/>
                <w:sz w:val="22"/>
                <w:szCs w:val="22"/>
                <w:lang w:eastAsia="es-EC"/>
              </w:rPr>
            </w:pPr>
            <w:r w:rsidRPr="00B64EA5">
              <w:rPr>
                <w:rFonts w:ascii="Calibri Light" w:eastAsia="Times New Roman" w:hAnsi="Calibri Light" w:cs="Calibri Light"/>
                <w:spacing w:val="-2"/>
                <w:sz w:val="22"/>
                <w:szCs w:val="22"/>
                <w:lang w:eastAsia="es-EC"/>
              </w:rPr>
              <w:t>Unidad</w:t>
            </w:r>
          </w:p>
        </w:tc>
        <w:tc>
          <w:tcPr>
            <w:tcW w:w="0" w:type="auto"/>
            <w:shd w:val="clear" w:color="auto" w:fill="auto"/>
          </w:tcPr>
          <w:p w14:paraId="58DB4277" w14:textId="77777777" w:rsidR="00B035C4" w:rsidRPr="00B64EA5" w:rsidRDefault="00B035C4" w:rsidP="00B64EA5">
            <w:pPr>
              <w:spacing w:line="276" w:lineRule="auto"/>
              <w:jc w:val="both"/>
              <w:rPr>
                <w:rFonts w:ascii="Calibri Light" w:eastAsia="Times New Roman" w:hAnsi="Calibri Light" w:cs="Calibri Light"/>
                <w:spacing w:val="-2"/>
                <w:sz w:val="22"/>
                <w:szCs w:val="22"/>
                <w:lang w:eastAsia="es-EC"/>
              </w:rPr>
            </w:pPr>
            <w:r w:rsidRPr="00B64EA5">
              <w:rPr>
                <w:rFonts w:ascii="Calibri Light" w:eastAsia="Times New Roman" w:hAnsi="Calibri Light" w:cs="Calibri Light"/>
                <w:spacing w:val="-2"/>
                <w:sz w:val="22"/>
                <w:szCs w:val="22"/>
                <w:lang w:eastAsia="es-EC"/>
              </w:rPr>
              <w:t>Cantidad</w:t>
            </w:r>
          </w:p>
        </w:tc>
        <w:tc>
          <w:tcPr>
            <w:tcW w:w="0" w:type="auto"/>
            <w:shd w:val="clear" w:color="auto" w:fill="auto"/>
          </w:tcPr>
          <w:p w14:paraId="6E91AAA4" w14:textId="77777777" w:rsidR="00B035C4" w:rsidRPr="00B64EA5" w:rsidRDefault="00B035C4" w:rsidP="00B64EA5">
            <w:pPr>
              <w:spacing w:line="276" w:lineRule="auto"/>
              <w:jc w:val="both"/>
              <w:rPr>
                <w:rFonts w:ascii="Calibri Light" w:eastAsia="Times New Roman" w:hAnsi="Calibri Light" w:cs="Calibri Light"/>
                <w:spacing w:val="-2"/>
                <w:sz w:val="22"/>
                <w:szCs w:val="22"/>
                <w:lang w:eastAsia="es-EC"/>
              </w:rPr>
            </w:pPr>
            <w:r w:rsidRPr="00B64EA5">
              <w:rPr>
                <w:rFonts w:ascii="Calibri Light" w:eastAsia="Times New Roman" w:hAnsi="Calibri Light" w:cs="Calibri Light"/>
                <w:spacing w:val="-2"/>
                <w:sz w:val="22"/>
                <w:szCs w:val="22"/>
                <w:lang w:eastAsia="es-EC"/>
              </w:rPr>
              <w:t>Precio</w:t>
            </w:r>
          </w:p>
          <w:p w14:paraId="654C467E" w14:textId="77777777" w:rsidR="00B035C4" w:rsidRPr="00B64EA5" w:rsidRDefault="00B035C4" w:rsidP="00B64EA5">
            <w:pPr>
              <w:spacing w:line="276" w:lineRule="auto"/>
              <w:jc w:val="both"/>
              <w:rPr>
                <w:rFonts w:ascii="Calibri Light" w:eastAsia="Times New Roman" w:hAnsi="Calibri Light" w:cs="Calibri Light"/>
                <w:spacing w:val="-2"/>
                <w:sz w:val="22"/>
                <w:szCs w:val="22"/>
                <w:lang w:eastAsia="es-EC"/>
              </w:rPr>
            </w:pPr>
            <w:r w:rsidRPr="00B64EA5">
              <w:rPr>
                <w:rFonts w:ascii="Calibri Light" w:eastAsia="Times New Roman" w:hAnsi="Calibri Light" w:cs="Calibri Light"/>
                <w:spacing w:val="-2"/>
                <w:sz w:val="22"/>
                <w:szCs w:val="22"/>
                <w:lang w:eastAsia="es-EC"/>
              </w:rPr>
              <w:t>Unitario</w:t>
            </w:r>
          </w:p>
        </w:tc>
        <w:tc>
          <w:tcPr>
            <w:tcW w:w="0" w:type="auto"/>
            <w:shd w:val="clear" w:color="auto" w:fill="auto"/>
          </w:tcPr>
          <w:p w14:paraId="3A3945C9" w14:textId="77777777" w:rsidR="00B035C4" w:rsidRPr="00B64EA5" w:rsidRDefault="00B035C4" w:rsidP="00B64EA5">
            <w:pPr>
              <w:spacing w:line="276" w:lineRule="auto"/>
              <w:jc w:val="both"/>
              <w:rPr>
                <w:rFonts w:ascii="Calibri Light" w:eastAsia="Times New Roman" w:hAnsi="Calibri Light" w:cs="Calibri Light"/>
                <w:spacing w:val="-2"/>
                <w:sz w:val="22"/>
                <w:szCs w:val="22"/>
                <w:lang w:eastAsia="es-EC"/>
              </w:rPr>
            </w:pPr>
            <w:r w:rsidRPr="00B64EA5">
              <w:rPr>
                <w:rFonts w:ascii="Calibri Light" w:eastAsia="Times New Roman" w:hAnsi="Calibri Light" w:cs="Calibri Light"/>
                <w:spacing w:val="-2"/>
                <w:sz w:val="22"/>
                <w:szCs w:val="22"/>
                <w:lang w:eastAsia="es-EC"/>
              </w:rPr>
              <w:t>Precio Global</w:t>
            </w:r>
          </w:p>
        </w:tc>
      </w:tr>
      <w:tr w:rsidR="00B035C4" w:rsidRPr="00B64EA5" w14:paraId="0A20EC26" w14:textId="77777777" w:rsidTr="00B035C4">
        <w:trPr>
          <w:jc w:val="center"/>
        </w:trPr>
        <w:tc>
          <w:tcPr>
            <w:tcW w:w="944" w:type="dxa"/>
            <w:shd w:val="clear" w:color="auto" w:fill="auto"/>
          </w:tcPr>
          <w:p w14:paraId="54FDA908" w14:textId="77777777" w:rsidR="00B035C4" w:rsidRPr="00B64EA5" w:rsidRDefault="00B035C4" w:rsidP="00B64EA5">
            <w:pPr>
              <w:spacing w:line="276" w:lineRule="auto"/>
              <w:jc w:val="both"/>
              <w:rPr>
                <w:rFonts w:ascii="Calibri Light" w:eastAsia="Times New Roman" w:hAnsi="Calibri Light" w:cs="Calibri Light"/>
                <w:b/>
                <w:spacing w:val="-2"/>
                <w:sz w:val="22"/>
                <w:szCs w:val="22"/>
                <w:lang w:eastAsia="es-EC"/>
              </w:rPr>
            </w:pPr>
          </w:p>
        </w:tc>
        <w:tc>
          <w:tcPr>
            <w:tcW w:w="0" w:type="auto"/>
            <w:shd w:val="clear" w:color="auto" w:fill="auto"/>
          </w:tcPr>
          <w:p w14:paraId="224A7FE9" w14:textId="77777777" w:rsidR="00B035C4" w:rsidRPr="00B64EA5" w:rsidRDefault="00B035C4" w:rsidP="00B64EA5">
            <w:pPr>
              <w:spacing w:line="276" w:lineRule="auto"/>
              <w:jc w:val="both"/>
              <w:rPr>
                <w:rFonts w:ascii="Calibri Light" w:eastAsia="Times New Roman" w:hAnsi="Calibri Light" w:cs="Calibri Light"/>
                <w:b/>
                <w:spacing w:val="-2"/>
                <w:sz w:val="22"/>
                <w:szCs w:val="22"/>
                <w:lang w:eastAsia="es-EC"/>
              </w:rPr>
            </w:pPr>
          </w:p>
        </w:tc>
        <w:tc>
          <w:tcPr>
            <w:tcW w:w="0" w:type="auto"/>
            <w:shd w:val="clear" w:color="auto" w:fill="auto"/>
          </w:tcPr>
          <w:p w14:paraId="1F19C59E" w14:textId="77777777" w:rsidR="00B035C4" w:rsidRPr="00B64EA5" w:rsidRDefault="00B035C4" w:rsidP="00B64EA5">
            <w:pPr>
              <w:spacing w:line="276" w:lineRule="auto"/>
              <w:jc w:val="both"/>
              <w:rPr>
                <w:rFonts w:ascii="Calibri Light" w:eastAsia="Times New Roman" w:hAnsi="Calibri Light" w:cs="Calibri Light"/>
                <w:b/>
                <w:spacing w:val="-2"/>
                <w:sz w:val="22"/>
                <w:szCs w:val="22"/>
                <w:lang w:eastAsia="es-EC"/>
              </w:rPr>
            </w:pPr>
          </w:p>
        </w:tc>
        <w:tc>
          <w:tcPr>
            <w:tcW w:w="0" w:type="auto"/>
            <w:shd w:val="clear" w:color="auto" w:fill="auto"/>
          </w:tcPr>
          <w:p w14:paraId="3ABF0C2D" w14:textId="77777777" w:rsidR="00B035C4" w:rsidRPr="00B64EA5" w:rsidRDefault="00B035C4" w:rsidP="00B64EA5">
            <w:pPr>
              <w:spacing w:line="276" w:lineRule="auto"/>
              <w:jc w:val="both"/>
              <w:rPr>
                <w:rFonts w:ascii="Calibri Light" w:eastAsia="Times New Roman" w:hAnsi="Calibri Light" w:cs="Calibri Light"/>
                <w:b/>
                <w:spacing w:val="-2"/>
                <w:sz w:val="22"/>
                <w:szCs w:val="22"/>
                <w:lang w:eastAsia="es-EC"/>
              </w:rPr>
            </w:pPr>
          </w:p>
        </w:tc>
        <w:tc>
          <w:tcPr>
            <w:tcW w:w="0" w:type="auto"/>
            <w:shd w:val="clear" w:color="auto" w:fill="auto"/>
          </w:tcPr>
          <w:p w14:paraId="4E42E2A7" w14:textId="77777777" w:rsidR="00B035C4" w:rsidRPr="00B64EA5" w:rsidRDefault="00B035C4" w:rsidP="00B64EA5">
            <w:pPr>
              <w:spacing w:line="276" w:lineRule="auto"/>
              <w:jc w:val="both"/>
              <w:rPr>
                <w:rFonts w:ascii="Calibri Light" w:eastAsia="Times New Roman" w:hAnsi="Calibri Light" w:cs="Calibri Light"/>
                <w:b/>
                <w:spacing w:val="-2"/>
                <w:sz w:val="22"/>
                <w:szCs w:val="22"/>
                <w:lang w:eastAsia="es-EC"/>
              </w:rPr>
            </w:pPr>
          </w:p>
        </w:tc>
        <w:tc>
          <w:tcPr>
            <w:tcW w:w="0" w:type="auto"/>
            <w:shd w:val="clear" w:color="auto" w:fill="auto"/>
          </w:tcPr>
          <w:p w14:paraId="76FE055E" w14:textId="77777777" w:rsidR="00B035C4" w:rsidRPr="00B64EA5" w:rsidRDefault="00B035C4" w:rsidP="00B64EA5">
            <w:pPr>
              <w:spacing w:line="276" w:lineRule="auto"/>
              <w:jc w:val="both"/>
              <w:rPr>
                <w:rFonts w:ascii="Calibri Light" w:eastAsia="Times New Roman" w:hAnsi="Calibri Light" w:cs="Calibri Light"/>
                <w:b/>
                <w:spacing w:val="-2"/>
                <w:sz w:val="22"/>
                <w:szCs w:val="22"/>
                <w:lang w:eastAsia="es-EC"/>
              </w:rPr>
            </w:pPr>
          </w:p>
        </w:tc>
      </w:tr>
      <w:tr w:rsidR="00B035C4" w:rsidRPr="00B64EA5" w14:paraId="2C07E906" w14:textId="77777777" w:rsidTr="00B035C4">
        <w:trPr>
          <w:jc w:val="center"/>
        </w:trPr>
        <w:tc>
          <w:tcPr>
            <w:tcW w:w="944" w:type="dxa"/>
            <w:shd w:val="clear" w:color="auto" w:fill="auto"/>
          </w:tcPr>
          <w:p w14:paraId="2C10312B" w14:textId="77777777" w:rsidR="00B035C4" w:rsidRPr="00B64EA5" w:rsidRDefault="00B035C4" w:rsidP="00B64EA5">
            <w:pPr>
              <w:spacing w:line="276" w:lineRule="auto"/>
              <w:jc w:val="both"/>
              <w:rPr>
                <w:rFonts w:ascii="Calibri Light" w:eastAsia="Times New Roman" w:hAnsi="Calibri Light" w:cs="Calibri Light"/>
                <w:b/>
                <w:spacing w:val="-2"/>
                <w:sz w:val="22"/>
                <w:szCs w:val="22"/>
                <w:lang w:eastAsia="es-EC"/>
              </w:rPr>
            </w:pPr>
          </w:p>
        </w:tc>
        <w:tc>
          <w:tcPr>
            <w:tcW w:w="0" w:type="auto"/>
            <w:shd w:val="clear" w:color="auto" w:fill="auto"/>
          </w:tcPr>
          <w:p w14:paraId="043AFD6A" w14:textId="77777777" w:rsidR="00B035C4" w:rsidRPr="00B64EA5" w:rsidRDefault="00B035C4" w:rsidP="00B64EA5">
            <w:pPr>
              <w:spacing w:line="276" w:lineRule="auto"/>
              <w:jc w:val="both"/>
              <w:rPr>
                <w:rFonts w:ascii="Calibri Light" w:eastAsia="Times New Roman" w:hAnsi="Calibri Light" w:cs="Calibri Light"/>
                <w:b/>
                <w:spacing w:val="-2"/>
                <w:sz w:val="22"/>
                <w:szCs w:val="22"/>
                <w:lang w:eastAsia="es-EC"/>
              </w:rPr>
            </w:pPr>
          </w:p>
        </w:tc>
        <w:tc>
          <w:tcPr>
            <w:tcW w:w="0" w:type="auto"/>
            <w:shd w:val="clear" w:color="auto" w:fill="auto"/>
          </w:tcPr>
          <w:p w14:paraId="66188739" w14:textId="77777777" w:rsidR="00B035C4" w:rsidRPr="00B64EA5" w:rsidRDefault="00B035C4" w:rsidP="00B64EA5">
            <w:pPr>
              <w:spacing w:line="276" w:lineRule="auto"/>
              <w:jc w:val="both"/>
              <w:rPr>
                <w:rFonts w:ascii="Calibri Light" w:eastAsia="Times New Roman" w:hAnsi="Calibri Light" w:cs="Calibri Light"/>
                <w:b/>
                <w:spacing w:val="-2"/>
                <w:sz w:val="22"/>
                <w:szCs w:val="22"/>
                <w:lang w:eastAsia="es-EC"/>
              </w:rPr>
            </w:pPr>
          </w:p>
        </w:tc>
        <w:tc>
          <w:tcPr>
            <w:tcW w:w="0" w:type="auto"/>
            <w:shd w:val="clear" w:color="auto" w:fill="auto"/>
          </w:tcPr>
          <w:p w14:paraId="56088CFE" w14:textId="77777777" w:rsidR="00B035C4" w:rsidRPr="00B64EA5" w:rsidRDefault="00B035C4" w:rsidP="00B64EA5">
            <w:pPr>
              <w:spacing w:line="276" w:lineRule="auto"/>
              <w:jc w:val="both"/>
              <w:rPr>
                <w:rFonts w:ascii="Calibri Light" w:eastAsia="Times New Roman" w:hAnsi="Calibri Light" w:cs="Calibri Light"/>
                <w:b/>
                <w:spacing w:val="-2"/>
                <w:sz w:val="22"/>
                <w:szCs w:val="22"/>
                <w:lang w:eastAsia="es-EC"/>
              </w:rPr>
            </w:pPr>
          </w:p>
        </w:tc>
        <w:tc>
          <w:tcPr>
            <w:tcW w:w="0" w:type="auto"/>
            <w:shd w:val="clear" w:color="auto" w:fill="auto"/>
          </w:tcPr>
          <w:p w14:paraId="2115CCB5" w14:textId="77777777" w:rsidR="00B035C4" w:rsidRPr="00B64EA5" w:rsidRDefault="00B035C4" w:rsidP="00B64EA5">
            <w:pPr>
              <w:spacing w:line="276" w:lineRule="auto"/>
              <w:jc w:val="both"/>
              <w:rPr>
                <w:rFonts w:ascii="Calibri Light" w:eastAsia="Times New Roman" w:hAnsi="Calibri Light" w:cs="Calibri Light"/>
                <w:b/>
                <w:spacing w:val="-2"/>
                <w:sz w:val="22"/>
                <w:szCs w:val="22"/>
                <w:lang w:eastAsia="es-EC"/>
              </w:rPr>
            </w:pPr>
          </w:p>
        </w:tc>
        <w:tc>
          <w:tcPr>
            <w:tcW w:w="0" w:type="auto"/>
            <w:shd w:val="clear" w:color="auto" w:fill="auto"/>
          </w:tcPr>
          <w:p w14:paraId="5C5B0CD3" w14:textId="77777777" w:rsidR="00B035C4" w:rsidRPr="00B64EA5" w:rsidRDefault="00B035C4" w:rsidP="00B64EA5">
            <w:pPr>
              <w:spacing w:line="276" w:lineRule="auto"/>
              <w:jc w:val="both"/>
              <w:rPr>
                <w:rFonts w:ascii="Calibri Light" w:eastAsia="Times New Roman" w:hAnsi="Calibri Light" w:cs="Calibri Light"/>
                <w:b/>
                <w:spacing w:val="-2"/>
                <w:sz w:val="22"/>
                <w:szCs w:val="22"/>
                <w:lang w:eastAsia="es-EC"/>
              </w:rPr>
            </w:pPr>
          </w:p>
        </w:tc>
      </w:tr>
      <w:tr w:rsidR="00B035C4" w:rsidRPr="00B64EA5" w14:paraId="24EE92AD" w14:textId="77777777" w:rsidTr="00B035C4">
        <w:trPr>
          <w:jc w:val="center"/>
        </w:trPr>
        <w:tc>
          <w:tcPr>
            <w:tcW w:w="944" w:type="dxa"/>
            <w:shd w:val="clear" w:color="auto" w:fill="auto"/>
          </w:tcPr>
          <w:p w14:paraId="46835403" w14:textId="77777777" w:rsidR="00B035C4" w:rsidRPr="00B64EA5" w:rsidRDefault="00B035C4" w:rsidP="00B64EA5">
            <w:pPr>
              <w:spacing w:line="276" w:lineRule="auto"/>
              <w:jc w:val="both"/>
              <w:rPr>
                <w:rFonts w:ascii="Calibri Light" w:eastAsia="Times New Roman" w:hAnsi="Calibri Light" w:cs="Calibri Light"/>
                <w:b/>
                <w:spacing w:val="-2"/>
                <w:sz w:val="22"/>
                <w:szCs w:val="22"/>
                <w:lang w:eastAsia="es-EC"/>
              </w:rPr>
            </w:pPr>
          </w:p>
        </w:tc>
        <w:tc>
          <w:tcPr>
            <w:tcW w:w="0" w:type="auto"/>
            <w:shd w:val="clear" w:color="auto" w:fill="auto"/>
          </w:tcPr>
          <w:p w14:paraId="373ABFD9" w14:textId="77777777" w:rsidR="00B035C4" w:rsidRPr="00B64EA5" w:rsidRDefault="00B035C4" w:rsidP="00B64EA5">
            <w:pPr>
              <w:spacing w:line="276" w:lineRule="auto"/>
              <w:jc w:val="both"/>
              <w:rPr>
                <w:rFonts w:ascii="Calibri Light" w:eastAsia="Times New Roman" w:hAnsi="Calibri Light" w:cs="Calibri Light"/>
                <w:b/>
                <w:spacing w:val="-2"/>
                <w:sz w:val="22"/>
                <w:szCs w:val="22"/>
                <w:lang w:eastAsia="es-EC"/>
              </w:rPr>
            </w:pPr>
          </w:p>
        </w:tc>
        <w:tc>
          <w:tcPr>
            <w:tcW w:w="0" w:type="auto"/>
            <w:shd w:val="clear" w:color="auto" w:fill="auto"/>
          </w:tcPr>
          <w:p w14:paraId="63DEA99E" w14:textId="77777777" w:rsidR="00B035C4" w:rsidRPr="00B64EA5" w:rsidRDefault="00B035C4" w:rsidP="00B64EA5">
            <w:pPr>
              <w:spacing w:line="276" w:lineRule="auto"/>
              <w:jc w:val="both"/>
              <w:rPr>
                <w:rFonts w:ascii="Calibri Light" w:eastAsia="Times New Roman" w:hAnsi="Calibri Light" w:cs="Calibri Light"/>
                <w:b/>
                <w:spacing w:val="-2"/>
                <w:sz w:val="22"/>
                <w:szCs w:val="22"/>
                <w:lang w:eastAsia="es-EC"/>
              </w:rPr>
            </w:pPr>
          </w:p>
        </w:tc>
        <w:tc>
          <w:tcPr>
            <w:tcW w:w="0" w:type="auto"/>
            <w:shd w:val="clear" w:color="auto" w:fill="auto"/>
          </w:tcPr>
          <w:p w14:paraId="701DFEAB" w14:textId="77777777" w:rsidR="00B035C4" w:rsidRPr="00B64EA5" w:rsidRDefault="00B035C4" w:rsidP="00B64EA5">
            <w:pPr>
              <w:spacing w:line="276" w:lineRule="auto"/>
              <w:jc w:val="both"/>
              <w:rPr>
                <w:rFonts w:ascii="Calibri Light" w:eastAsia="Times New Roman" w:hAnsi="Calibri Light" w:cs="Calibri Light"/>
                <w:b/>
                <w:spacing w:val="-2"/>
                <w:sz w:val="22"/>
                <w:szCs w:val="22"/>
                <w:lang w:eastAsia="es-EC"/>
              </w:rPr>
            </w:pPr>
          </w:p>
        </w:tc>
        <w:tc>
          <w:tcPr>
            <w:tcW w:w="0" w:type="auto"/>
            <w:shd w:val="clear" w:color="auto" w:fill="auto"/>
          </w:tcPr>
          <w:p w14:paraId="49BFD204" w14:textId="77777777" w:rsidR="00B035C4" w:rsidRPr="00B64EA5" w:rsidRDefault="00B035C4" w:rsidP="00B64EA5">
            <w:pPr>
              <w:spacing w:line="276" w:lineRule="auto"/>
              <w:jc w:val="both"/>
              <w:rPr>
                <w:rFonts w:ascii="Calibri Light" w:eastAsia="Times New Roman" w:hAnsi="Calibri Light" w:cs="Calibri Light"/>
                <w:b/>
                <w:spacing w:val="-2"/>
                <w:sz w:val="22"/>
                <w:szCs w:val="22"/>
                <w:lang w:eastAsia="es-EC"/>
              </w:rPr>
            </w:pPr>
          </w:p>
        </w:tc>
        <w:tc>
          <w:tcPr>
            <w:tcW w:w="0" w:type="auto"/>
            <w:shd w:val="clear" w:color="auto" w:fill="auto"/>
          </w:tcPr>
          <w:p w14:paraId="5EE8D2DF" w14:textId="77777777" w:rsidR="00B035C4" w:rsidRPr="00B64EA5" w:rsidRDefault="00B035C4" w:rsidP="00B64EA5">
            <w:pPr>
              <w:spacing w:line="276" w:lineRule="auto"/>
              <w:jc w:val="both"/>
              <w:rPr>
                <w:rFonts w:ascii="Calibri Light" w:eastAsia="Times New Roman" w:hAnsi="Calibri Light" w:cs="Calibri Light"/>
                <w:b/>
                <w:spacing w:val="-2"/>
                <w:sz w:val="22"/>
                <w:szCs w:val="22"/>
                <w:lang w:eastAsia="es-EC"/>
              </w:rPr>
            </w:pPr>
          </w:p>
        </w:tc>
      </w:tr>
      <w:tr w:rsidR="00B035C4" w:rsidRPr="00B64EA5" w14:paraId="0C525034" w14:textId="77777777" w:rsidTr="00B035C4">
        <w:trPr>
          <w:jc w:val="center"/>
        </w:trPr>
        <w:tc>
          <w:tcPr>
            <w:tcW w:w="6529" w:type="dxa"/>
            <w:gridSpan w:val="5"/>
            <w:shd w:val="clear" w:color="auto" w:fill="auto"/>
          </w:tcPr>
          <w:p w14:paraId="6F7DAC45" w14:textId="77777777" w:rsidR="00B035C4" w:rsidRPr="00B64EA5" w:rsidRDefault="00B035C4" w:rsidP="00B64EA5">
            <w:pPr>
              <w:spacing w:line="276" w:lineRule="auto"/>
              <w:jc w:val="center"/>
              <w:rPr>
                <w:rFonts w:ascii="Calibri Light" w:eastAsia="Times New Roman" w:hAnsi="Calibri Light" w:cs="Calibri Light"/>
                <w:b/>
                <w:spacing w:val="-2"/>
                <w:sz w:val="22"/>
                <w:szCs w:val="22"/>
                <w:lang w:eastAsia="ar-SA"/>
              </w:rPr>
            </w:pPr>
            <w:r w:rsidRPr="00B64EA5">
              <w:rPr>
                <w:rFonts w:ascii="Calibri Light" w:eastAsia="Times New Roman" w:hAnsi="Calibri Light" w:cs="Calibri Light"/>
                <w:b/>
                <w:spacing w:val="-2"/>
                <w:sz w:val="22"/>
                <w:szCs w:val="22"/>
                <w:lang w:eastAsia="es-EC"/>
              </w:rPr>
              <w:t>TOTAL</w:t>
            </w:r>
          </w:p>
        </w:tc>
        <w:tc>
          <w:tcPr>
            <w:tcW w:w="0" w:type="auto"/>
            <w:shd w:val="clear" w:color="auto" w:fill="auto"/>
          </w:tcPr>
          <w:p w14:paraId="4346C076" w14:textId="77777777" w:rsidR="00B035C4" w:rsidRPr="00B64EA5" w:rsidRDefault="00B035C4" w:rsidP="00B64EA5">
            <w:pPr>
              <w:spacing w:line="276" w:lineRule="auto"/>
              <w:jc w:val="both"/>
              <w:rPr>
                <w:rFonts w:ascii="Calibri Light" w:eastAsia="Times New Roman" w:hAnsi="Calibri Light" w:cs="Calibri Light"/>
                <w:b/>
                <w:spacing w:val="-2"/>
                <w:sz w:val="22"/>
                <w:szCs w:val="22"/>
                <w:lang w:eastAsia="es-EC"/>
              </w:rPr>
            </w:pPr>
          </w:p>
        </w:tc>
      </w:tr>
    </w:tbl>
    <w:p w14:paraId="4CDB8C7E" w14:textId="77777777" w:rsidR="00B035C4" w:rsidRPr="00B64EA5" w:rsidRDefault="00B035C4" w:rsidP="00B64EA5">
      <w:pPr>
        <w:suppressAutoHyphens/>
        <w:spacing w:line="276" w:lineRule="auto"/>
        <w:ind w:left="15" w:right="45"/>
        <w:jc w:val="both"/>
        <w:rPr>
          <w:rFonts w:ascii="Calibri Light" w:eastAsia="Times New Roman" w:hAnsi="Calibri Light" w:cs="Calibri Light"/>
          <w:sz w:val="22"/>
          <w:szCs w:val="22"/>
          <w:lang w:eastAsia="hi-IN" w:bidi="hi-IN"/>
        </w:rPr>
      </w:pPr>
    </w:p>
    <w:p w14:paraId="1DA9A10E" w14:textId="77777777" w:rsidR="00B035C4" w:rsidRPr="00B64EA5" w:rsidRDefault="00B035C4" w:rsidP="00B64EA5">
      <w:pPr>
        <w:suppressAutoHyphens/>
        <w:spacing w:line="276" w:lineRule="auto"/>
        <w:ind w:left="15" w:right="45"/>
        <w:jc w:val="both"/>
        <w:rPr>
          <w:rFonts w:ascii="Calibri Light" w:eastAsia="Times New Roman" w:hAnsi="Calibri Light" w:cs="Calibri Light"/>
          <w:sz w:val="22"/>
          <w:szCs w:val="22"/>
          <w:lang w:eastAsia="hi-IN" w:bidi="hi-IN"/>
        </w:rPr>
      </w:pPr>
    </w:p>
    <w:p w14:paraId="0F94636A" w14:textId="77777777" w:rsidR="00B035C4" w:rsidRPr="00B64EA5" w:rsidRDefault="00B035C4" w:rsidP="00B64EA5">
      <w:pPr>
        <w:suppressAutoHyphens/>
        <w:spacing w:line="276" w:lineRule="auto"/>
        <w:ind w:left="15" w:right="45"/>
        <w:jc w:val="both"/>
        <w:rPr>
          <w:rFonts w:ascii="Calibri Light" w:eastAsia="Times New Roman" w:hAnsi="Calibri Light" w:cs="Calibri Light"/>
          <w:sz w:val="22"/>
          <w:szCs w:val="22"/>
          <w:lang w:eastAsia="hi-IN" w:bidi="hi-IN"/>
        </w:rPr>
      </w:pPr>
    </w:p>
    <w:p w14:paraId="4AB69E5E" w14:textId="77777777" w:rsidR="00B035C4" w:rsidRPr="00B64EA5" w:rsidRDefault="00B035C4" w:rsidP="00B64EA5">
      <w:pPr>
        <w:tabs>
          <w:tab w:val="left" w:pos="-540"/>
        </w:tabs>
        <w:suppressAutoHyphens/>
        <w:spacing w:line="276" w:lineRule="auto"/>
        <w:ind w:left="15" w:right="45"/>
        <w:jc w:val="both"/>
        <w:rPr>
          <w:rFonts w:ascii="Calibri Light" w:eastAsia="Times New Roman" w:hAnsi="Calibri Light" w:cs="Calibri Light"/>
          <w:b/>
          <w:spacing w:val="-3"/>
          <w:sz w:val="22"/>
          <w:szCs w:val="22"/>
          <w:lang w:eastAsia="hi-IN" w:bidi="hi-IN"/>
        </w:rPr>
      </w:pPr>
    </w:p>
    <w:p w14:paraId="5AE65337" w14:textId="77777777" w:rsidR="00B035C4" w:rsidRPr="00B64EA5" w:rsidRDefault="00B035C4" w:rsidP="00B64EA5">
      <w:pPr>
        <w:widowControl w:val="0"/>
        <w:suppressAutoHyphens/>
        <w:spacing w:line="276" w:lineRule="auto"/>
        <w:ind w:left="15" w:right="45"/>
        <w:rPr>
          <w:rFonts w:ascii="Calibri Light" w:eastAsia="Times New Roman" w:hAnsi="Calibri Light" w:cs="Calibri Light"/>
          <w:i/>
          <w:sz w:val="22"/>
          <w:szCs w:val="22"/>
          <w:lang w:eastAsia="hi-IN" w:bidi="hi-IN"/>
        </w:rPr>
      </w:pPr>
      <w:r w:rsidRPr="00B64EA5">
        <w:rPr>
          <w:rFonts w:ascii="Calibri Light" w:eastAsia="Times New Roman" w:hAnsi="Calibri Light" w:cs="Calibri Light"/>
          <w:i/>
          <w:sz w:val="22"/>
          <w:szCs w:val="22"/>
          <w:lang w:eastAsia="hi-IN" w:bidi="hi-IN"/>
        </w:rPr>
        <w:t>(Nota: Estos precios no incluyen IVA)</w:t>
      </w:r>
    </w:p>
    <w:p w14:paraId="5113415E" w14:textId="77777777" w:rsidR="00B035C4" w:rsidRPr="00B64EA5" w:rsidRDefault="00B035C4" w:rsidP="00B64EA5">
      <w:pPr>
        <w:tabs>
          <w:tab w:val="left" w:pos="-540"/>
        </w:tabs>
        <w:suppressAutoHyphens/>
        <w:spacing w:line="276" w:lineRule="auto"/>
        <w:ind w:left="15" w:right="45"/>
        <w:jc w:val="both"/>
        <w:rPr>
          <w:rFonts w:ascii="Calibri Light" w:eastAsia="Times New Roman" w:hAnsi="Calibri Light" w:cs="Calibri Light"/>
          <w:b/>
          <w:spacing w:val="-3"/>
          <w:sz w:val="22"/>
          <w:szCs w:val="22"/>
          <w:lang w:eastAsia="hi-IN" w:bidi="hi-IN"/>
        </w:rPr>
      </w:pPr>
    </w:p>
    <w:p w14:paraId="6ABF8B90" w14:textId="77777777" w:rsidR="00B035C4" w:rsidRPr="00B64EA5" w:rsidRDefault="00B035C4" w:rsidP="00B64EA5">
      <w:pPr>
        <w:widowControl w:val="0"/>
        <w:suppressAutoHyphens/>
        <w:spacing w:line="276" w:lineRule="auto"/>
        <w:ind w:left="15" w:right="45"/>
        <w:jc w:val="both"/>
        <w:rPr>
          <w:rFonts w:ascii="Calibri Light" w:eastAsia="Times New Roman" w:hAnsi="Calibri Light" w:cs="Calibri Light"/>
          <w:sz w:val="22"/>
          <w:szCs w:val="22"/>
          <w:lang w:eastAsia="hi-IN" w:bidi="hi-IN"/>
        </w:rPr>
      </w:pPr>
      <w:r w:rsidRPr="00B64EA5">
        <w:rPr>
          <w:rFonts w:ascii="Calibri Light" w:eastAsia="Times New Roman" w:hAnsi="Calibri Light" w:cs="Calibri Light"/>
          <w:sz w:val="22"/>
          <w:szCs w:val="22"/>
          <w:lang w:eastAsia="hi-IN" w:bidi="hi-IN"/>
        </w:rPr>
        <w:t>PRECIO TOTAL DE LA OFERTA: (</w:t>
      </w:r>
      <w:r w:rsidRPr="00B64EA5">
        <w:rPr>
          <w:rFonts w:ascii="Calibri Light" w:eastAsia="Times New Roman" w:hAnsi="Calibri Light" w:cs="Calibri Light"/>
          <w:i/>
          <w:sz w:val="22"/>
          <w:szCs w:val="22"/>
          <w:lang w:eastAsia="hi-IN" w:bidi="hi-IN"/>
        </w:rPr>
        <w:t>en letras y números</w:t>
      </w:r>
      <w:r w:rsidRPr="00B64EA5">
        <w:rPr>
          <w:rFonts w:ascii="Calibri Light" w:eastAsia="Times New Roman" w:hAnsi="Calibri Light" w:cs="Calibri Light"/>
          <w:sz w:val="22"/>
          <w:szCs w:val="22"/>
          <w:lang w:eastAsia="hi-IN" w:bidi="hi-IN"/>
        </w:rPr>
        <w:t>), más IVA</w:t>
      </w:r>
    </w:p>
    <w:p w14:paraId="5159FA0A" w14:textId="77777777" w:rsidR="00B035C4" w:rsidRPr="00B64EA5" w:rsidRDefault="00B035C4" w:rsidP="00B64EA5">
      <w:pPr>
        <w:widowControl w:val="0"/>
        <w:suppressAutoHyphens/>
        <w:spacing w:line="276" w:lineRule="auto"/>
        <w:ind w:left="15" w:right="45"/>
        <w:rPr>
          <w:rFonts w:ascii="Calibri Light" w:eastAsia="Times New Roman" w:hAnsi="Calibri Light" w:cs="Calibri Light"/>
          <w:sz w:val="22"/>
          <w:szCs w:val="22"/>
          <w:lang w:eastAsia="hi-IN" w:bidi="hi-IN"/>
        </w:rPr>
      </w:pPr>
    </w:p>
    <w:p w14:paraId="03DA2C9A" w14:textId="77777777" w:rsidR="00B035C4" w:rsidRPr="00B64EA5" w:rsidRDefault="00B035C4" w:rsidP="00B64EA5">
      <w:pPr>
        <w:suppressAutoHyphens/>
        <w:spacing w:line="276" w:lineRule="auto"/>
        <w:ind w:left="15" w:right="45"/>
        <w:rPr>
          <w:rFonts w:ascii="Calibri Light" w:eastAsia="Times New Roman" w:hAnsi="Calibri Light" w:cs="Calibri Light"/>
          <w:b/>
          <w:sz w:val="22"/>
          <w:szCs w:val="22"/>
          <w:lang w:eastAsia="hi-IN" w:bidi="hi-IN"/>
        </w:rPr>
      </w:pPr>
    </w:p>
    <w:p w14:paraId="63EDB0B0" w14:textId="77777777" w:rsidR="00B035C4" w:rsidRPr="00B64EA5" w:rsidRDefault="00B035C4" w:rsidP="00B64EA5">
      <w:pPr>
        <w:suppressAutoHyphens/>
        <w:spacing w:line="276" w:lineRule="auto"/>
        <w:ind w:left="15" w:right="45"/>
        <w:rPr>
          <w:rFonts w:ascii="Calibri Light" w:eastAsia="Times New Roman" w:hAnsi="Calibri Light" w:cs="Calibri Light"/>
          <w:b/>
          <w:sz w:val="22"/>
          <w:szCs w:val="22"/>
          <w:lang w:eastAsia="hi-IN" w:bidi="hi-IN"/>
        </w:rPr>
      </w:pPr>
    </w:p>
    <w:p w14:paraId="30A0383D" w14:textId="77777777" w:rsidR="00B035C4" w:rsidRPr="00B64EA5" w:rsidRDefault="00B035C4" w:rsidP="00B64EA5">
      <w:pPr>
        <w:spacing w:line="276" w:lineRule="auto"/>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pacing w:val="-2"/>
          <w:sz w:val="22"/>
          <w:szCs w:val="22"/>
          <w:lang w:eastAsia="hi-IN" w:bidi="hi-IN"/>
        </w:rPr>
        <w:t>1.6</w:t>
      </w:r>
      <w:r w:rsidRPr="00B64EA5">
        <w:rPr>
          <w:rFonts w:ascii="Calibri Light" w:eastAsia="Times New Roman" w:hAnsi="Calibri Light" w:cs="Calibri Light"/>
          <w:b/>
          <w:spacing w:val="-2"/>
          <w:sz w:val="22"/>
          <w:szCs w:val="22"/>
          <w:lang w:eastAsia="hi-IN" w:bidi="hi-IN"/>
        </w:rPr>
        <w:tab/>
      </w:r>
      <w:r w:rsidRPr="00B64EA5">
        <w:rPr>
          <w:rFonts w:ascii="Calibri Light" w:hAnsi="Calibri Light" w:cs="Calibri Light"/>
          <w:b/>
          <w:bCs/>
          <w:sz w:val="22"/>
          <w:szCs w:val="22"/>
        </w:rPr>
        <w:t>COMPONENTES DE LOS (BIENES O SERVICIOS) OFERTADOS</w:t>
      </w:r>
    </w:p>
    <w:p w14:paraId="0D9A5002" w14:textId="77777777" w:rsidR="00B035C4" w:rsidRPr="00B64EA5" w:rsidRDefault="00B035C4" w:rsidP="00B64EA5">
      <w:pPr>
        <w:spacing w:line="276" w:lineRule="auto"/>
        <w:jc w:val="both"/>
        <w:rPr>
          <w:rFonts w:ascii="Calibri Light" w:hAnsi="Calibri Light" w:cs="Calibri Light"/>
          <w:b/>
          <w:bCs/>
          <w:sz w:val="22"/>
          <w:szCs w:val="22"/>
        </w:rPr>
      </w:pPr>
    </w:p>
    <w:p w14:paraId="73FC1A04" w14:textId="77777777" w:rsidR="00B035C4" w:rsidRPr="00B64EA5" w:rsidRDefault="00B035C4" w:rsidP="00B64EA5">
      <w:pPr>
        <w:spacing w:line="276" w:lineRule="auto"/>
        <w:jc w:val="both"/>
        <w:rPr>
          <w:rFonts w:ascii="Calibri Light" w:hAnsi="Calibri Light" w:cs="Calibri Light"/>
          <w:sz w:val="22"/>
          <w:szCs w:val="22"/>
        </w:rPr>
      </w:pPr>
      <w:r w:rsidRPr="00B64EA5">
        <w:rPr>
          <w:rFonts w:ascii="Calibri Light" w:hAnsi="Calibri Light" w:cs="Calibri Light"/>
          <w:sz w:val="22"/>
          <w:szCs w:val="22"/>
        </w:rPr>
        <w:t>El oferente deberá llenar una tabla de los componentes de los (</w:t>
      </w:r>
      <w:r w:rsidRPr="00B64EA5">
        <w:rPr>
          <w:rFonts w:ascii="Calibri Light" w:hAnsi="Calibri Light" w:cs="Calibri Light"/>
          <w:i/>
          <w:sz w:val="22"/>
          <w:szCs w:val="22"/>
        </w:rPr>
        <w:t>bienes o servicios</w:t>
      </w:r>
      <w:r w:rsidRPr="00B64EA5">
        <w:rPr>
          <w:rFonts w:ascii="Calibri Light" w:hAnsi="Calibri Light" w:cs="Calibri Light"/>
          <w:sz w:val="22"/>
          <w:szCs w:val="22"/>
        </w:rPr>
        <w:t>), en la cual se deben incluir todos y cada uno de los rubros ofertados, que respondan a los requerimientos de (</w:t>
      </w:r>
      <w:r w:rsidRPr="00B64EA5">
        <w:rPr>
          <w:rFonts w:ascii="Calibri Light" w:hAnsi="Calibri Light" w:cs="Calibri Light"/>
          <w:i/>
          <w:sz w:val="22"/>
          <w:szCs w:val="22"/>
        </w:rPr>
        <w:t>la entidad contratante</w:t>
      </w:r>
      <w:r w:rsidRPr="00B64EA5">
        <w:rPr>
          <w:rFonts w:ascii="Calibri Light" w:hAnsi="Calibri Light" w:cs="Calibri Light"/>
          <w:sz w:val="22"/>
          <w:szCs w:val="22"/>
        </w:rPr>
        <w:t>).</w:t>
      </w:r>
    </w:p>
    <w:p w14:paraId="297EFB9F" w14:textId="77777777" w:rsidR="00B035C4" w:rsidRPr="00B64EA5" w:rsidRDefault="00B035C4" w:rsidP="00B64EA5">
      <w:pPr>
        <w:spacing w:line="276" w:lineRule="auto"/>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br w:type="page"/>
      </w:r>
      <w:r w:rsidRPr="00B64EA5">
        <w:rPr>
          <w:rFonts w:ascii="Calibri Light" w:eastAsia="Times New Roman" w:hAnsi="Calibri Light" w:cs="Calibri Light"/>
          <w:b/>
          <w:sz w:val="22"/>
          <w:szCs w:val="22"/>
          <w:lang w:eastAsia="hi-IN" w:bidi="hi-IN"/>
        </w:rPr>
        <w:lastRenderedPageBreak/>
        <w:t>1.7</w:t>
      </w:r>
      <w:r w:rsidRPr="00B64EA5">
        <w:rPr>
          <w:rFonts w:ascii="Calibri Light" w:eastAsia="Times New Roman" w:hAnsi="Calibri Light" w:cs="Calibri Light"/>
          <w:b/>
          <w:sz w:val="22"/>
          <w:szCs w:val="22"/>
          <w:lang w:eastAsia="hi-IN" w:bidi="hi-IN"/>
        </w:rPr>
        <w:tab/>
        <w:t>EXPERIENCIA DEL OFERENTE</w:t>
      </w:r>
    </w:p>
    <w:p w14:paraId="0787D975" w14:textId="77777777" w:rsidR="00B035C4" w:rsidRPr="00B64EA5" w:rsidRDefault="00B035C4" w:rsidP="00B64EA5">
      <w:pPr>
        <w:suppressAutoHyphens/>
        <w:spacing w:line="276" w:lineRule="auto"/>
        <w:ind w:left="15" w:right="45"/>
        <w:rPr>
          <w:rFonts w:ascii="Calibri Light" w:eastAsia="Times New Roman" w:hAnsi="Calibri Light" w:cs="Calibri Light"/>
          <w:b/>
          <w:sz w:val="22"/>
          <w:szCs w:val="22"/>
          <w:lang w:eastAsia="hi-IN" w:bidi="hi-IN"/>
        </w:rPr>
      </w:pPr>
    </w:p>
    <w:p w14:paraId="01AE170E" w14:textId="77777777" w:rsidR="00B035C4" w:rsidRPr="00B64EA5" w:rsidRDefault="00B035C4" w:rsidP="00B64EA5">
      <w:pPr>
        <w:suppressAutoHyphens/>
        <w:spacing w:line="276" w:lineRule="auto"/>
        <w:ind w:left="15" w:right="45"/>
        <w:rPr>
          <w:rFonts w:ascii="Calibri Light" w:eastAsia="Times New Roman" w:hAnsi="Calibri Light" w:cs="Calibri Light"/>
          <w:b/>
          <w:sz w:val="22"/>
          <w:szCs w:val="22"/>
          <w:lang w:eastAsia="hi-IN" w:bidi="hi-IN"/>
        </w:rPr>
      </w:pPr>
      <w:r w:rsidRPr="00B64EA5">
        <w:rPr>
          <w:rFonts w:ascii="Calibri Light" w:eastAsia="Times New Roman" w:hAnsi="Calibri Light" w:cs="Calibri Light"/>
          <w:i/>
          <w:spacing w:val="-3"/>
          <w:sz w:val="22"/>
          <w:szCs w:val="22"/>
          <w:lang w:eastAsia="hi-IN" w:bidi="hi-IN"/>
        </w:rPr>
        <w:t xml:space="preserve">(No aplica para contrataciones entre </w:t>
      </w:r>
      <w:r w:rsidRPr="00B64EA5">
        <w:rPr>
          <w:rFonts w:ascii="Calibri Light" w:eastAsia="Times New Roman" w:hAnsi="Calibri Light" w:cs="Calibri Light"/>
          <w:i/>
          <w:spacing w:val="-3"/>
          <w:sz w:val="22"/>
          <w:szCs w:val="22"/>
          <w:lang w:eastAsia="hi-IN" w:bidi="hi-IN"/>
        </w:rPr>
        <w:tab/>
        <w:t>Entidades Públicas o sus subsidiarias)</w:t>
      </w:r>
    </w:p>
    <w:p w14:paraId="0EB71462" w14:textId="77777777" w:rsidR="00B035C4" w:rsidRPr="00B64EA5" w:rsidRDefault="00B035C4" w:rsidP="00B64EA5">
      <w:pPr>
        <w:suppressAutoHyphens/>
        <w:spacing w:line="276" w:lineRule="auto"/>
        <w:ind w:left="15" w:right="45"/>
        <w:rPr>
          <w:rFonts w:ascii="Calibri Light" w:eastAsia="Times New Roman" w:hAnsi="Calibri Light" w:cs="Calibri Light"/>
          <w:b/>
          <w:spacing w:val="-2"/>
          <w:sz w:val="22"/>
          <w:szCs w:val="22"/>
          <w:lang w:eastAsia="hi-IN" w:bidi="hi-IN"/>
        </w:rPr>
      </w:pPr>
    </w:p>
    <w:p w14:paraId="2095B219" w14:textId="77777777" w:rsidR="00B035C4" w:rsidRPr="00B64EA5" w:rsidRDefault="00B035C4" w:rsidP="00B64EA5">
      <w:pPr>
        <w:suppressAutoHyphens/>
        <w:spacing w:line="276" w:lineRule="auto"/>
        <w:ind w:left="15" w:right="45"/>
        <w:jc w:val="right"/>
        <w:rPr>
          <w:rFonts w:ascii="Calibri Light" w:eastAsia="Times New Roman" w:hAnsi="Calibri Light" w:cs="Calibri Light"/>
          <w:b/>
          <w:spacing w:val="-2"/>
          <w:sz w:val="22"/>
          <w:szCs w:val="22"/>
          <w:lang w:eastAsia="hi-IN" w:bidi="hi-IN"/>
        </w:rPr>
      </w:pPr>
      <w:r w:rsidRPr="00B64EA5">
        <w:rPr>
          <w:rFonts w:ascii="Calibri Light" w:eastAsia="Times New Roman" w:hAnsi="Calibri Light" w:cs="Calibri Light"/>
          <w:b/>
          <w:spacing w:val="-2"/>
          <w:sz w:val="22"/>
          <w:szCs w:val="22"/>
          <w:lang w:eastAsia="hi-IN" w:bidi="hi-IN"/>
        </w:rPr>
        <w:t xml:space="preserve"> Hoja.... de</w:t>
      </w:r>
      <w:proofErr w:type="gramStart"/>
      <w:r w:rsidRPr="00B64EA5">
        <w:rPr>
          <w:rFonts w:ascii="Calibri Light" w:eastAsia="Times New Roman" w:hAnsi="Calibri Light" w:cs="Calibri Light"/>
          <w:b/>
          <w:spacing w:val="-2"/>
          <w:sz w:val="22"/>
          <w:szCs w:val="22"/>
          <w:lang w:eastAsia="hi-IN" w:bidi="hi-IN"/>
        </w:rPr>
        <w:t xml:space="preserve"> ....</w:t>
      </w:r>
      <w:proofErr w:type="gramEnd"/>
      <w:r w:rsidRPr="00B64EA5">
        <w:rPr>
          <w:rFonts w:ascii="Calibri Light" w:eastAsia="Times New Roman" w:hAnsi="Calibri Light" w:cs="Calibri Light"/>
          <w:b/>
          <w:spacing w:val="-2"/>
          <w:sz w:val="22"/>
          <w:szCs w:val="22"/>
          <w:lang w:eastAsia="hi-IN" w:bidi="hi-IN"/>
        </w:rPr>
        <w:t>.</w:t>
      </w:r>
    </w:p>
    <w:p w14:paraId="29DE1FEE" w14:textId="77777777" w:rsidR="00B035C4" w:rsidRPr="00B64EA5" w:rsidRDefault="00B035C4" w:rsidP="00B64EA5">
      <w:pPr>
        <w:tabs>
          <w:tab w:val="right" w:pos="8848"/>
        </w:tabs>
        <w:suppressAutoHyphens/>
        <w:spacing w:line="276" w:lineRule="auto"/>
        <w:ind w:left="15" w:right="45"/>
        <w:jc w:val="both"/>
        <w:rPr>
          <w:rFonts w:ascii="Calibri Light" w:eastAsia="Times New Roman" w:hAnsi="Calibri Light" w:cs="Calibri Light"/>
          <w:spacing w:val="-3"/>
          <w:sz w:val="22"/>
          <w:szCs w:val="22"/>
          <w:lang w:eastAsia="hi-IN" w:bidi="hi-IN"/>
        </w:rPr>
      </w:pPr>
    </w:p>
    <w:p w14:paraId="497BC5CD" w14:textId="77777777" w:rsidR="00B035C4" w:rsidRPr="00B64EA5" w:rsidRDefault="00B035C4" w:rsidP="00B64EA5">
      <w:pPr>
        <w:suppressAutoHyphens/>
        <w:spacing w:line="276" w:lineRule="auto"/>
        <w:ind w:left="15" w:right="45"/>
        <w:rPr>
          <w:rFonts w:ascii="Calibri Light" w:eastAsia="Times New Roman" w:hAnsi="Calibri Light" w:cs="Calibri Light"/>
          <w:spacing w:val="-2"/>
          <w:sz w:val="22"/>
          <w:szCs w:val="22"/>
          <w:lang w:eastAsia="hi-IN" w:bidi="hi-IN"/>
        </w:rPr>
      </w:pPr>
    </w:p>
    <w:tbl>
      <w:tblPr>
        <w:tblW w:w="10219" w:type="dxa"/>
        <w:jc w:val="center"/>
        <w:tblLayout w:type="fixed"/>
        <w:tblCellMar>
          <w:left w:w="0" w:type="dxa"/>
          <w:right w:w="0" w:type="dxa"/>
        </w:tblCellMar>
        <w:tblLook w:val="0000" w:firstRow="0" w:lastRow="0" w:firstColumn="0" w:lastColumn="0" w:noHBand="0" w:noVBand="0"/>
      </w:tblPr>
      <w:tblGrid>
        <w:gridCol w:w="1560"/>
        <w:gridCol w:w="2351"/>
        <w:gridCol w:w="1002"/>
        <w:gridCol w:w="1276"/>
        <w:gridCol w:w="861"/>
        <w:gridCol w:w="1417"/>
        <w:gridCol w:w="1752"/>
      </w:tblGrid>
      <w:tr w:rsidR="00B035C4" w:rsidRPr="00B64EA5" w14:paraId="3E89CD3F" w14:textId="77777777" w:rsidTr="00B035C4">
        <w:trPr>
          <w:trHeight w:val="300"/>
          <w:jc w:val="center"/>
        </w:trPr>
        <w:tc>
          <w:tcPr>
            <w:tcW w:w="1560" w:type="dxa"/>
            <w:tcBorders>
              <w:top w:val="single" w:sz="4" w:space="0" w:color="000000"/>
              <w:left w:val="single" w:sz="4" w:space="0" w:color="000000"/>
            </w:tcBorders>
            <w:shd w:val="clear" w:color="auto" w:fill="auto"/>
            <w:vAlign w:val="center"/>
          </w:tcPr>
          <w:p w14:paraId="2C60293C" w14:textId="77777777" w:rsidR="00B035C4" w:rsidRPr="00B64EA5" w:rsidRDefault="00B035C4" w:rsidP="00B64EA5">
            <w:pPr>
              <w:suppressAutoHyphens/>
              <w:snapToGrid w:val="0"/>
              <w:spacing w:line="276" w:lineRule="auto"/>
              <w:ind w:left="15" w:right="45"/>
              <w:jc w:val="center"/>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Contratante</w:t>
            </w:r>
          </w:p>
        </w:tc>
        <w:tc>
          <w:tcPr>
            <w:tcW w:w="2351" w:type="dxa"/>
            <w:vMerge w:val="restart"/>
            <w:tcBorders>
              <w:top w:val="single" w:sz="4" w:space="0" w:color="000000"/>
              <w:left w:val="single" w:sz="4" w:space="0" w:color="000000"/>
            </w:tcBorders>
            <w:shd w:val="clear" w:color="auto" w:fill="auto"/>
            <w:vAlign w:val="center"/>
          </w:tcPr>
          <w:p w14:paraId="001A9B86" w14:textId="77777777" w:rsidR="00B035C4" w:rsidRPr="00B64EA5" w:rsidRDefault="00B035C4" w:rsidP="00B64EA5">
            <w:pPr>
              <w:suppressAutoHyphens/>
              <w:snapToGrid w:val="0"/>
              <w:spacing w:line="276" w:lineRule="auto"/>
              <w:ind w:left="15" w:right="45"/>
              <w:jc w:val="center"/>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Objeto del contrato (descripción de los bienes o servicios)</w:t>
            </w:r>
          </w:p>
        </w:tc>
        <w:tc>
          <w:tcPr>
            <w:tcW w:w="1002" w:type="dxa"/>
            <w:tcBorders>
              <w:top w:val="single" w:sz="4" w:space="0" w:color="000000"/>
              <w:left w:val="single" w:sz="4" w:space="0" w:color="000000"/>
            </w:tcBorders>
            <w:shd w:val="clear" w:color="auto" w:fill="auto"/>
            <w:vAlign w:val="center"/>
          </w:tcPr>
          <w:p w14:paraId="17CD040D" w14:textId="77777777" w:rsidR="00B035C4" w:rsidRPr="00B64EA5" w:rsidRDefault="00B035C4" w:rsidP="00B64EA5">
            <w:pPr>
              <w:suppressAutoHyphens/>
              <w:snapToGrid w:val="0"/>
              <w:spacing w:line="276" w:lineRule="auto"/>
              <w:ind w:left="15" w:right="45"/>
              <w:jc w:val="center"/>
              <w:rPr>
                <w:rFonts w:ascii="Calibri Light" w:eastAsia="Times New Roman" w:hAnsi="Calibri Light" w:cs="Calibri Light"/>
                <w:b/>
                <w:sz w:val="22"/>
                <w:szCs w:val="22"/>
                <w:lang w:eastAsia="hi-IN" w:bidi="hi-IN"/>
              </w:rPr>
            </w:pPr>
          </w:p>
          <w:p w14:paraId="2F212C2F" w14:textId="77777777" w:rsidR="00B035C4" w:rsidRPr="00B64EA5" w:rsidRDefault="00B035C4" w:rsidP="00B64EA5">
            <w:pPr>
              <w:suppressAutoHyphens/>
              <w:snapToGrid w:val="0"/>
              <w:spacing w:line="276" w:lineRule="auto"/>
              <w:ind w:left="15" w:right="45"/>
              <w:jc w:val="center"/>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Monto del Contrato</w:t>
            </w:r>
          </w:p>
        </w:tc>
        <w:tc>
          <w:tcPr>
            <w:tcW w:w="1276" w:type="dxa"/>
            <w:tcBorders>
              <w:top w:val="single" w:sz="4" w:space="0" w:color="000000"/>
              <w:left w:val="single" w:sz="4" w:space="0" w:color="000000"/>
            </w:tcBorders>
            <w:shd w:val="clear" w:color="auto" w:fill="auto"/>
            <w:vAlign w:val="center"/>
          </w:tcPr>
          <w:p w14:paraId="26A8D788" w14:textId="77777777" w:rsidR="00B035C4" w:rsidRPr="00B64EA5" w:rsidRDefault="00B035C4" w:rsidP="00B64EA5">
            <w:pPr>
              <w:suppressAutoHyphens/>
              <w:snapToGrid w:val="0"/>
              <w:spacing w:line="276" w:lineRule="auto"/>
              <w:ind w:left="15" w:right="45"/>
              <w:jc w:val="center"/>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Plazo contractual</w:t>
            </w:r>
          </w:p>
        </w:tc>
        <w:tc>
          <w:tcPr>
            <w:tcW w:w="2278" w:type="dxa"/>
            <w:gridSpan w:val="2"/>
            <w:tcBorders>
              <w:top w:val="single" w:sz="4" w:space="0" w:color="000000"/>
              <w:left w:val="single" w:sz="4" w:space="0" w:color="000000"/>
            </w:tcBorders>
            <w:shd w:val="clear" w:color="auto" w:fill="auto"/>
            <w:vAlign w:val="center"/>
          </w:tcPr>
          <w:p w14:paraId="36613AE6" w14:textId="77777777" w:rsidR="00B035C4" w:rsidRPr="00B64EA5" w:rsidRDefault="00B035C4" w:rsidP="00B64EA5">
            <w:pPr>
              <w:suppressAutoHyphens/>
              <w:snapToGrid w:val="0"/>
              <w:spacing w:line="276" w:lineRule="auto"/>
              <w:ind w:left="15" w:right="45"/>
              <w:jc w:val="center"/>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Fechas de ejecución</w:t>
            </w:r>
          </w:p>
        </w:tc>
        <w:tc>
          <w:tcPr>
            <w:tcW w:w="1752" w:type="dxa"/>
            <w:tcBorders>
              <w:top w:val="single" w:sz="4" w:space="0" w:color="000000"/>
              <w:left w:val="single" w:sz="4" w:space="0" w:color="000000"/>
              <w:right w:val="single" w:sz="4" w:space="0" w:color="000000"/>
            </w:tcBorders>
            <w:shd w:val="clear" w:color="auto" w:fill="auto"/>
            <w:vAlign w:val="center"/>
          </w:tcPr>
          <w:p w14:paraId="4B1D4FC3" w14:textId="77777777" w:rsidR="00B035C4" w:rsidRPr="00B64EA5" w:rsidRDefault="00B035C4" w:rsidP="00B64EA5">
            <w:pPr>
              <w:suppressAutoHyphens/>
              <w:snapToGrid w:val="0"/>
              <w:spacing w:line="276" w:lineRule="auto"/>
              <w:ind w:left="15" w:right="45"/>
              <w:jc w:val="center"/>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Observaciones</w:t>
            </w:r>
          </w:p>
        </w:tc>
      </w:tr>
      <w:tr w:rsidR="00B035C4" w:rsidRPr="00B64EA5" w14:paraId="699F906F" w14:textId="77777777" w:rsidTr="00B035C4">
        <w:trPr>
          <w:trHeight w:val="315"/>
          <w:jc w:val="center"/>
        </w:trPr>
        <w:tc>
          <w:tcPr>
            <w:tcW w:w="1560" w:type="dxa"/>
            <w:tcBorders>
              <w:left w:val="single" w:sz="4" w:space="0" w:color="000000"/>
              <w:bottom w:val="single" w:sz="4" w:space="0" w:color="000000"/>
            </w:tcBorders>
            <w:shd w:val="clear" w:color="auto" w:fill="auto"/>
            <w:vAlign w:val="center"/>
          </w:tcPr>
          <w:p w14:paraId="4793C8D2" w14:textId="77777777" w:rsidR="00B035C4" w:rsidRPr="00B64EA5" w:rsidRDefault="00B035C4" w:rsidP="00B64EA5">
            <w:pPr>
              <w:suppressAutoHyphens/>
              <w:snapToGrid w:val="0"/>
              <w:spacing w:line="276" w:lineRule="auto"/>
              <w:rPr>
                <w:rFonts w:ascii="Calibri Light" w:eastAsia="Times New Roman" w:hAnsi="Calibri Light" w:cs="Calibri Light"/>
                <w:b/>
                <w:sz w:val="22"/>
                <w:szCs w:val="22"/>
                <w:lang w:eastAsia="hi-IN" w:bidi="hi-IN"/>
              </w:rPr>
            </w:pPr>
          </w:p>
        </w:tc>
        <w:tc>
          <w:tcPr>
            <w:tcW w:w="2351" w:type="dxa"/>
            <w:vMerge/>
            <w:tcBorders>
              <w:left w:val="single" w:sz="4" w:space="0" w:color="000000"/>
              <w:bottom w:val="single" w:sz="4" w:space="0" w:color="000000"/>
            </w:tcBorders>
            <w:shd w:val="clear" w:color="auto" w:fill="auto"/>
            <w:vAlign w:val="center"/>
          </w:tcPr>
          <w:p w14:paraId="0B8BFF74" w14:textId="77777777" w:rsidR="00B035C4" w:rsidRPr="00B64EA5" w:rsidRDefault="00B035C4" w:rsidP="00B64EA5">
            <w:pPr>
              <w:suppressAutoHyphens/>
              <w:snapToGrid w:val="0"/>
              <w:spacing w:line="276" w:lineRule="auto"/>
              <w:jc w:val="center"/>
              <w:rPr>
                <w:rFonts w:ascii="Calibri Light" w:eastAsia="Times New Roman" w:hAnsi="Calibri Light" w:cs="Calibri Light"/>
                <w:b/>
                <w:sz w:val="22"/>
                <w:szCs w:val="22"/>
                <w:lang w:eastAsia="hi-IN" w:bidi="hi-IN"/>
              </w:rPr>
            </w:pPr>
          </w:p>
        </w:tc>
        <w:tc>
          <w:tcPr>
            <w:tcW w:w="1002" w:type="dxa"/>
            <w:tcBorders>
              <w:left w:val="single" w:sz="4" w:space="0" w:color="000000"/>
              <w:bottom w:val="single" w:sz="4" w:space="0" w:color="000000"/>
            </w:tcBorders>
            <w:shd w:val="clear" w:color="auto" w:fill="auto"/>
            <w:vAlign w:val="center"/>
          </w:tcPr>
          <w:p w14:paraId="14D3AC7B" w14:textId="77777777" w:rsidR="00B035C4" w:rsidRPr="00B64EA5" w:rsidRDefault="00B035C4" w:rsidP="00B64EA5">
            <w:pPr>
              <w:suppressAutoHyphens/>
              <w:snapToGrid w:val="0"/>
              <w:spacing w:line="276" w:lineRule="auto"/>
              <w:rPr>
                <w:rFonts w:ascii="Calibri Light" w:eastAsia="Times New Roman" w:hAnsi="Calibri Light" w:cs="Calibri Light"/>
                <w:b/>
                <w:sz w:val="22"/>
                <w:szCs w:val="22"/>
                <w:lang w:eastAsia="hi-IN" w:bidi="hi-IN"/>
              </w:rPr>
            </w:pPr>
          </w:p>
        </w:tc>
        <w:tc>
          <w:tcPr>
            <w:tcW w:w="1276" w:type="dxa"/>
            <w:tcBorders>
              <w:left w:val="single" w:sz="4" w:space="0" w:color="000000"/>
              <w:bottom w:val="single" w:sz="4" w:space="0" w:color="000000"/>
            </w:tcBorders>
            <w:shd w:val="clear" w:color="auto" w:fill="auto"/>
            <w:vAlign w:val="center"/>
          </w:tcPr>
          <w:p w14:paraId="178CAC06" w14:textId="77777777" w:rsidR="00B035C4" w:rsidRPr="00B64EA5" w:rsidRDefault="00B035C4" w:rsidP="00B64EA5">
            <w:pPr>
              <w:suppressAutoHyphens/>
              <w:snapToGrid w:val="0"/>
              <w:spacing w:line="276" w:lineRule="auto"/>
              <w:rPr>
                <w:rFonts w:ascii="Calibri Light" w:eastAsia="Times New Roman" w:hAnsi="Calibri Light" w:cs="Calibri Light"/>
                <w:b/>
                <w:sz w:val="22"/>
                <w:szCs w:val="22"/>
                <w:lang w:eastAsia="hi-IN" w:bidi="hi-IN"/>
              </w:rPr>
            </w:pPr>
          </w:p>
        </w:tc>
        <w:tc>
          <w:tcPr>
            <w:tcW w:w="861" w:type="dxa"/>
            <w:tcBorders>
              <w:top w:val="single" w:sz="4" w:space="0" w:color="000000"/>
              <w:left w:val="single" w:sz="4" w:space="0" w:color="000000"/>
              <w:bottom w:val="single" w:sz="4" w:space="0" w:color="000000"/>
            </w:tcBorders>
            <w:shd w:val="clear" w:color="auto" w:fill="auto"/>
            <w:vAlign w:val="center"/>
          </w:tcPr>
          <w:p w14:paraId="0AB024A5" w14:textId="77777777" w:rsidR="00B035C4" w:rsidRPr="00B64EA5" w:rsidRDefault="00B035C4" w:rsidP="00B64EA5">
            <w:pPr>
              <w:suppressAutoHyphens/>
              <w:snapToGrid w:val="0"/>
              <w:spacing w:line="276" w:lineRule="auto"/>
              <w:ind w:left="15" w:right="45"/>
              <w:jc w:val="center"/>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Inicio</w:t>
            </w:r>
          </w:p>
        </w:tc>
        <w:tc>
          <w:tcPr>
            <w:tcW w:w="1417" w:type="dxa"/>
            <w:tcBorders>
              <w:top w:val="single" w:sz="4" w:space="0" w:color="000000"/>
              <w:left w:val="single" w:sz="4" w:space="0" w:color="000000"/>
              <w:bottom w:val="single" w:sz="4" w:space="0" w:color="000000"/>
            </w:tcBorders>
            <w:shd w:val="clear" w:color="auto" w:fill="auto"/>
            <w:vAlign w:val="center"/>
          </w:tcPr>
          <w:p w14:paraId="227A85D7" w14:textId="77777777" w:rsidR="00B035C4" w:rsidRPr="00B64EA5" w:rsidRDefault="00B035C4" w:rsidP="00B64EA5">
            <w:pPr>
              <w:suppressAutoHyphens/>
              <w:snapToGrid w:val="0"/>
              <w:spacing w:line="276" w:lineRule="auto"/>
              <w:ind w:left="15" w:right="45"/>
              <w:jc w:val="center"/>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Terminación</w:t>
            </w:r>
          </w:p>
        </w:tc>
        <w:tc>
          <w:tcPr>
            <w:tcW w:w="1752" w:type="dxa"/>
            <w:tcBorders>
              <w:left w:val="single" w:sz="4" w:space="0" w:color="000000"/>
              <w:bottom w:val="single" w:sz="4" w:space="0" w:color="000000"/>
              <w:right w:val="single" w:sz="4" w:space="0" w:color="000000"/>
            </w:tcBorders>
            <w:shd w:val="clear" w:color="auto" w:fill="auto"/>
            <w:vAlign w:val="center"/>
          </w:tcPr>
          <w:p w14:paraId="516D4FE9" w14:textId="77777777" w:rsidR="00B035C4" w:rsidRPr="00B64EA5" w:rsidRDefault="00B035C4" w:rsidP="00B64EA5">
            <w:pPr>
              <w:suppressAutoHyphens/>
              <w:snapToGrid w:val="0"/>
              <w:spacing w:line="276" w:lineRule="auto"/>
              <w:jc w:val="center"/>
              <w:rPr>
                <w:rFonts w:ascii="Calibri Light" w:eastAsia="Times New Roman" w:hAnsi="Calibri Light" w:cs="Calibri Light"/>
                <w:b/>
                <w:sz w:val="22"/>
                <w:szCs w:val="22"/>
                <w:lang w:eastAsia="hi-IN" w:bidi="hi-IN"/>
              </w:rPr>
            </w:pPr>
          </w:p>
        </w:tc>
      </w:tr>
      <w:tr w:rsidR="00B035C4" w:rsidRPr="00B64EA5" w14:paraId="7829761D" w14:textId="77777777" w:rsidTr="00B035C4">
        <w:trPr>
          <w:trHeight w:val="300"/>
          <w:jc w:val="center"/>
        </w:trPr>
        <w:tc>
          <w:tcPr>
            <w:tcW w:w="1560" w:type="dxa"/>
            <w:tcBorders>
              <w:top w:val="single" w:sz="4" w:space="0" w:color="000000"/>
              <w:left w:val="single" w:sz="4" w:space="0" w:color="000000"/>
            </w:tcBorders>
            <w:shd w:val="clear" w:color="auto" w:fill="auto"/>
          </w:tcPr>
          <w:p w14:paraId="2974D6A8"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2351" w:type="dxa"/>
            <w:tcBorders>
              <w:top w:val="single" w:sz="4" w:space="0" w:color="000000"/>
              <w:left w:val="single" w:sz="4" w:space="0" w:color="000000"/>
            </w:tcBorders>
            <w:shd w:val="clear" w:color="auto" w:fill="auto"/>
          </w:tcPr>
          <w:p w14:paraId="025BA6D4"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002" w:type="dxa"/>
            <w:tcBorders>
              <w:top w:val="single" w:sz="4" w:space="0" w:color="000000"/>
              <w:left w:val="single" w:sz="4" w:space="0" w:color="000000"/>
            </w:tcBorders>
            <w:shd w:val="clear" w:color="auto" w:fill="auto"/>
          </w:tcPr>
          <w:p w14:paraId="111BC48C"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276" w:type="dxa"/>
            <w:tcBorders>
              <w:top w:val="single" w:sz="4" w:space="0" w:color="000000"/>
              <w:left w:val="single" w:sz="4" w:space="0" w:color="000000"/>
            </w:tcBorders>
            <w:shd w:val="clear" w:color="auto" w:fill="auto"/>
          </w:tcPr>
          <w:p w14:paraId="714FE4CF"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861" w:type="dxa"/>
            <w:tcBorders>
              <w:top w:val="single" w:sz="4" w:space="0" w:color="000000"/>
              <w:left w:val="single" w:sz="4" w:space="0" w:color="000000"/>
            </w:tcBorders>
            <w:shd w:val="clear" w:color="auto" w:fill="auto"/>
          </w:tcPr>
          <w:p w14:paraId="2109C1A7"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417" w:type="dxa"/>
            <w:tcBorders>
              <w:top w:val="single" w:sz="4" w:space="0" w:color="000000"/>
              <w:left w:val="single" w:sz="4" w:space="0" w:color="000000"/>
            </w:tcBorders>
            <w:shd w:val="clear" w:color="auto" w:fill="auto"/>
          </w:tcPr>
          <w:p w14:paraId="0E56DF3D"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752" w:type="dxa"/>
            <w:tcBorders>
              <w:top w:val="single" w:sz="4" w:space="0" w:color="000000"/>
              <w:left w:val="single" w:sz="4" w:space="0" w:color="000000"/>
              <w:right w:val="single" w:sz="4" w:space="0" w:color="000000"/>
            </w:tcBorders>
            <w:shd w:val="clear" w:color="auto" w:fill="auto"/>
          </w:tcPr>
          <w:p w14:paraId="35BEEA26"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r w:rsidR="00B035C4" w:rsidRPr="00B64EA5" w14:paraId="6A3FD698" w14:textId="77777777" w:rsidTr="00B035C4">
        <w:trPr>
          <w:trHeight w:val="300"/>
          <w:jc w:val="center"/>
        </w:trPr>
        <w:tc>
          <w:tcPr>
            <w:tcW w:w="1560" w:type="dxa"/>
            <w:tcBorders>
              <w:top w:val="single" w:sz="4" w:space="0" w:color="000000"/>
              <w:left w:val="single" w:sz="4" w:space="0" w:color="000000"/>
            </w:tcBorders>
            <w:shd w:val="clear" w:color="auto" w:fill="auto"/>
          </w:tcPr>
          <w:p w14:paraId="69A52D38"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2351" w:type="dxa"/>
            <w:tcBorders>
              <w:top w:val="single" w:sz="4" w:space="0" w:color="000000"/>
              <w:left w:val="single" w:sz="4" w:space="0" w:color="000000"/>
            </w:tcBorders>
            <w:shd w:val="clear" w:color="auto" w:fill="auto"/>
          </w:tcPr>
          <w:p w14:paraId="00C4B2C3"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002" w:type="dxa"/>
            <w:tcBorders>
              <w:top w:val="single" w:sz="4" w:space="0" w:color="000000"/>
              <w:left w:val="single" w:sz="4" w:space="0" w:color="000000"/>
            </w:tcBorders>
            <w:shd w:val="clear" w:color="auto" w:fill="auto"/>
          </w:tcPr>
          <w:p w14:paraId="150A8828"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276" w:type="dxa"/>
            <w:tcBorders>
              <w:top w:val="single" w:sz="4" w:space="0" w:color="000000"/>
              <w:left w:val="single" w:sz="4" w:space="0" w:color="000000"/>
            </w:tcBorders>
            <w:shd w:val="clear" w:color="auto" w:fill="auto"/>
          </w:tcPr>
          <w:p w14:paraId="50162B8A"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861" w:type="dxa"/>
            <w:tcBorders>
              <w:top w:val="single" w:sz="4" w:space="0" w:color="000000"/>
              <w:left w:val="single" w:sz="4" w:space="0" w:color="000000"/>
            </w:tcBorders>
            <w:shd w:val="clear" w:color="auto" w:fill="auto"/>
          </w:tcPr>
          <w:p w14:paraId="7D913DA2"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417" w:type="dxa"/>
            <w:tcBorders>
              <w:top w:val="single" w:sz="4" w:space="0" w:color="000000"/>
              <w:left w:val="single" w:sz="4" w:space="0" w:color="000000"/>
            </w:tcBorders>
            <w:shd w:val="clear" w:color="auto" w:fill="auto"/>
          </w:tcPr>
          <w:p w14:paraId="47F678F8"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752" w:type="dxa"/>
            <w:tcBorders>
              <w:top w:val="single" w:sz="4" w:space="0" w:color="000000"/>
              <w:left w:val="single" w:sz="4" w:space="0" w:color="000000"/>
              <w:right w:val="single" w:sz="4" w:space="0" w:color="000000"/>
            </w:tcBorders>
            <w:shd w:val="clear" w:color="auto" w:fill="auto"/>
          </w:tcPr>
          <w:p w14:paraId="558BAB84"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r w:rsidR="00B035C4" w:rsidRPr="00B64EA5" w14:paraId="5E9E3A80" w14:textId="77777777" w:rsidTr="00B035C4">
        <w:trPr>
          <w:trHeight w:val="300"/>
          <w:jc w:val="center"/>
        </w:trPr>
        <w:tc>
          <w:tcPr>
            <w:tcW w:w="1560" w:type="dxa"/>
            <w:tcBorders>
              <w:top w:val="single" w:sz="4" w:space="0" w:color="000000"/>
              <w:left w:val="single" w:sz="4" w:space="0" w:color="000000"/>
            </w:tcBorders>
            <w:shd w:val="clear" w:color="auto" w:fill="auto"/>
          </w:tcPr>
          <w:p w14:paraId="2E1877C9"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2351" w:type="dxa"/>
            <w:tcBorders>
              <w:top w:val="single" w:sz="4" w:space="0" w:color="000000"/>
              <w:left w:val="single" w:sz="4" w:space="0" w:color="000000"/>
            </w:tcBorders>
            <w:shd w:val="clear" w:color="auto" w:fill="auto"/>
          </w:tcPr>
          <w:p w14:paraId="7BB82971"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002" w:type="dxa"/>
            <w:tcBorders>
              <w:top w:val="single" w:sz="4" w:space="0" w:color="000000"/>
              <w:left w:val="single" w:sz="4" w:space="0" w:color="000000"/>
            </w:tcBorders>
            <w:shd w:val="clear" w:color="auto" w:fill="auto"/>
          </w:tcPr>
          <w:p w14:paraId="631AC291"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276" w:type="dxa"/>
            <w:tcBorders>
              <w:top w:val="single" w:sz="4" w:space="0" w:color="000000"/>
              <w:left w:val="single" w:sz="4" w:space="0" w:color="000000"/>
            </w:tcBorders>
            <w:shd w:val="clear" w:color="auto" w:fill="auto"/>
          </w:tcPr>
          <w:p w14:paraId="14A731E2"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861" w:type="dxa"/>
            <w:tcBorders>
              <w:top w:val="single" w:sz="4" w:space="0" w:color="000000"/>
              <w:left w:val="single" w:sz="4" w:space="0" w:color="000000"/>
            </w:tcBorders>
            <w:shd w:val="clear" w:color="auto" w:fill="auto"/>
          </w:tcPr>
          <w:p w14:paraId="6D317295"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417" w:type="dxa"/>
            <w:tcBorders>
              <w:top w:val="single" w:sz="4" w:space="0" w:color="000000"/>
              <w:left w:val="single" w:sz="4" w:space="0" w:color="000000"/>
            </w:tcBorders>
            <w:shd w:val="clear" w:color="auto" w:fill="auto"/>
          </w:tcPr>
          <w:p w14:paraId="1D05A2E9"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752" w:type="dxa"/>
            <w:tcBorders>
              <w:top w:val="single" w:sz="4" w:space="0" w:color="000000"/>
              <w:left w:val="single" w:sz="4" w:space="0" w:color="000000"/>
              <w:right w:val="single" w:sz="4" w:space="0" w:color="000000"/>
            </w:tcBorders>
            <w:shd w:val="clear" w:color="auto" w:fill="auto"/>
          </w:tcPr>
          <w:p w14:paraId="7C4783F5"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r w:rsidR="00B035C4" w:rsidRPr="00B64EA5" w14:paraId="26601CD1" w14:textId="77777777" w:rsidTr="00B035C4">
        <w:trPr>
          <w:trHeight w:val="300"/>
          <w:jc w:val="center"/>
        </w:trPr>
        <w:tc>
          <w:tcPr>
            <w:tcW w:w="1560" w:type="dxa"/>
            <w:tcBorders>
              <w:top w:val="single" w:sz="4" w:space="0" w:color="000000"/>
              <w:left w:val="single" w:sz="4" w:space="0" w:color="000000"/>
            </w:tcBorders>
            <w:shd w:val="clear" w:color="auto" w:fill="auto"/>
          </w:tcPr>
          <w:p w14:paraId="77371AEF"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2351" w:type="dxa"/>
            <w:tcBorders>
              <w:top w:val="single" w:sz="4" w:space="0" w:color="000000"/>
              <w:left w:val="single" w:sz="4" w:space="0" w:color="000000"/>
            </w:tcBorders>
            <w:shd w:val="clear" w:color="auto" w:fill="auto"/>
          </w:tcPr>
          <w:p w14:paraId="18114C3F"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002" w:type="dxa"/>
            <w:tcBorders>
              <w:top w:val="single" w:sz="4" w:space="0" w:color="000000"/>
              <w:left w:val="single" w:sz="4" w:space="0" w:color="000000"/>
            </w:tcBorders>
            <w:shd w:val="clear" w:color="auto" w:fill="auto"/>
          </w:tcPr>
          <w:p w14:paraId="6AA6C575"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276" w:type="dxa"/>
            <w:tcBorders>
              <w:top w:val="single" w:sz="4" w:space="0" w:color="000000"/>
              <w:left w:val="single" w:sz="4" w:space="0" w:color="000000"/>
            </w:tcBorders>
            <w:shd w:val="clear" w:color="auto" w:fill="auto"/>
          </w:tcPr>
          <w:p w14:paraId="1AF1F8AA"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861" w:type="dxa"/>
            <w:tcBorders>
              <w:top w:val="single" w:sz="4" w:space="0" w:color="000000"/>
              <w:left w:val="single" w:sz="4" w:space="0" w:color="000000"/>
            </w:tcBorders>
            <w:shd w:val="clear" w:color="auto" w:fill="auto"/>
          </w:tcPr>
          <w:p w14:paraId="4FDD5F75"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417" w:type="dxa"/>
            <w:tcBorders>
              <w:top w:val="single" w:sz="4" w:space="0" w:color="000000"/>
              <w:left w:val="single" w:sz="4" w:space="0" w:color="000000"/>
            </w:tcBorders>
            <w:shd w:val="clear" w:color="auto" w:fill="auto"/>
          </w:tcPr>
          <w:p w14:paraId="7AA3F334"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752" w:type="dxa"/>
            <w:tcBorders>
              <w:top w:val="single" w:sz="4" w:space="0" w:color="000000"/>
              <w:left w:val="single" w:sz="4" w:space="0" w:color="000000"/>
              <w:right w:val="single" w:sz="4" w:space="0" w:color="000000"/>
            </w:tcBorders>
            <w:shd w:val="clear" w:color="auto" w:fill="auto"/>
          </w:tcPr>
          <w:p w14:paraId="7EB5FAB6"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r w:rsidR="00B035C4" w:rsidRPr="00B64EA5" w14:paraId="00F2B7D1" w14:textId="77777777" w:rsidTr="00B035C4">
        <w:trPr>
          <w:trHeight w:val="315"/>
          <w:jc w:val="center"/>
        </w:trPr>
        <w:tc>
          <w:tcPr>
            <w:tcW w:w="1560" w:type="dxa"/>
            <w:tcBorders>
              <w:top w:val="single" w:sz="4" w:space="0" w:color="000000"/>
              <w:left w:val="single" w:sz="4" w:space="0" w:color="000000"/>
              <w:bottom w:val="single" w:sz="4" w:space="0" w:color="000000"/>
            </w:tcBorders>
            <w:shd w:val="clear" w:color="auto" w:fill="auto"/>
          </w:tcPr>
          <w:p w14:paraId="503E4BC7"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2351" w:type="dxa"/>
            <w:tcBorders>
              <w:top w:val="single" w:sz="4" w:space="0" w:color="000000"/>
              <w:left w:val="single" w:sz="4" w:space="0" w:color="000000"/>
              <w:bottom w:val="single" w:sz="4" w:space="0" w:color="000000"/>
            </w:tcBorders>
            <w:shd w:val="clear" w:color="auto" w:fill="auto"/>
          </w:tcPr>
          <w:p w14:paraId="00EDE092"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002" w:type="dxa"/>
            <w:tcBorders>
              <w:top w:val="single" w:sz="4" w:space="0" w:color="000000"/>
              <w:left w:val="single" w:sz="4" w:space="0" w:color="000000"/>
              <w:bottom w:val="single" w:sz="4" w:space="0" w:color="000000"/>
            </w:tcBorders>
            <w:shd w:val="clear" w:color="auto" w:fill="auto"/>
          </w:tcPr>
          <w:p w14:paraId="40CCFB42"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14:paraId="12CFF1FD"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861" w:type="dxa"/>
            <w:tcBorders>
              <w:top w:val="single" w:sz="4" w:space="0" w:color="000000"/>
              <w:left w:val="single" w:sz="4" w:space="0" w:color="000000"/>
              <w:bottom w:val="single" w:sz="4" w:space="0" w:color="000000"/>
            </w:tcBorders>
            <w:shd w:val="clear" w:color="auto" w:fill="auto"/>
          </w:tcPr>
          <w:p w14:paraId="4E834223"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417" w:type="dxa"/>
            <w:tcBorders>
              <w:top w:val="single" w:sz="4" w:space="0" w:color="000000"/>
              <w:left w:val="single" w:sz="4" w:space="0" w:color="000000"/>
              <w:bottom w:val="single" w:sz="4" w:space="0" w:color="000000"/>
            </w:tcBorders>
            <w:shd w:val="clear" w:color="auto" w:fill="auto"/>
          </w:tcPr>
          <w:p w14:paraId="1C8D20A5"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752" w:type="dxa"/>
            <w:tcBorders>
              <w:top w:val="single" w:sz="4" w:space="0" w:color="000000"/>
              <w:left w:val="single" w:sz="4" w:space="0" w:color="000000"/>
              <w:bottom w:val="single" w:sz="4" w:space="0" w:color="000000"/>
              <w:right w:val="single" w:sz="4" w:space="0" w:color="000000"/>
            </w:tcBorders>
            <w:shd w:val="clear" w:color="auto" w:fill="auto"/>
          </w:tcPr>
          <w:p w14:paraId="6D2A0AF1"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r w:rsidR="00B035C4" w:rsidRPr="00B64EA5" w14:paraId="2A56D21E" w14:textId="77777777" w:rsidTr="00B035C4">
        <w:trPr>
          <w:trHeight w:val="315"/>
          <w:jc w:val="center"/>
        </w:trPr>
        <w:tc>
          <w:tcPr>
            <w:tcW w:w="1560" w:type="dxa"/>
            <w:tcBorders>
              <w:top w:val="single" w:sz="4" w:space="0" w:color="000000"/>
              <w:left w:val="single" w:sz="4" w:space="0" w:color="000000"/>
              <w:bottom w:val="single" w:sz="4" w:space="0" w:color="000000"/>
            </w:tcBorders>
            <w:shd w:val="clear" w:color="auto" w:fill="auto"/>
          </w:tcPr>
          <w:p w14:paraId="7A826E91"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pacing w:val="-2"/>
                <w:sz w:val="22"/>
                <w:szCs w:val="22"/>
                <w:lang w:eastAsia="hi-IN" w:bidi="hi-IN"/>
              </w:rPr>
            </w:pPr>
          </w:p>
        </w:tc>
        <w:tc>
          <w:tcPr>
            <w:tcW w:w="2351" w:type="dxa"/>
            <w:tcBorders>
              <w:top w:val="single" w:sz="4" w:space="0" w:color="000000"/>
              <w:left w:val="single" w:sz="4" w:space="0" w:color="000000"/>
              <w:bottom w:val="single" w:sz="4" w:space="0" w:color="000000"/>
            </w:tcBorders>
            <w:shd w:val="clear" w:color="auto" w:fill="auto"/>
          </w:tcPr>
          <w:p w14:paraId="78D89FDE"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002" w:type="dxa"/>
            <w:tcBorders>
              <w:top w:val="single" w:sz="4" w:space="0" w:color="000000"/>
              <w:left w:val="single" w:sz="4" w:space="0" w:color="000000"/>
              <w:bottom w:val="single" w:sz="4" w:space="0" w:color="000000"/>
            </w:tcBorders>
            <w:shd w:val="clear" w:color="auto" w:fill="auto"/>
          </w:tcPr>
          <w:p w14:paraId="297A024F"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14:paraId="48B75183"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861" w:type="dxa"/>
            <w:tcBorders>
              <w:top w:val="single" w:sz="4" w:space="0" w:color="000000"/>
              <w:left w:val="single" w:sz="4" w:space="0" w:color="000000"/>
              <w:bottom w:val="single" w:sz="4" w:space="0" w:color="000000"/>
            </w:tcBorders>
            <w:shd w:val="clear" w:color="auto" w:fill="auto"/>
          </w:tcPr>
          <w:p w14:paraId="3BBEED00"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417" w:type="dxa"/>
            <w:tcBorders>
              <w:top w:val="single" w:sz="4" w:space="0" w:color="000000"/>
              <w:left w:val="single" w:sz="4" w:space="0" w:color="000000"/>
              <w:bottom w:val="single" w:sz="4" w:space="0" w:color="000000"/>
            </w:tcBorders>
            <w:shd w:val="clear" w:color="auto" w:fill="auto"/>
          </w:tcPr>
          <w:p w14:paraId="2696EDBF"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752" w:type="dxa"/>
            <w:tcBorders>
              <w:top w:val="single" w:sz="4" w:space="0" w:color="000000"/>
              <w:left w:val="single" w:sz="4" w:space="0" w:color="000000"/>
              <w:bottom w:val="single" w:sz="4" w:space="0" w:color="000000"/>
              <w:right w:val="single" w:sz="4" w:space="0" w:color="000000"/>
            </w:tcBorders>
            <w:shd w:val="clear" w:color="auto" w:fill="auto"/>
          </w:tcPr>
          <w:p w14:paraId="072B7C93"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bl>
    <w:p w14:paraId="5FC7A402" w14:textId="77777777" w:rsidR="00B035C4" w:rsidRPr="00B64EA5" w:rsidRDefault="00B035C4" w:rsidP="00B64EA5">
      <w:pPr>
        <w:suppressAutoHyphens/>
        <w:spacing w:line="276" w:lineRule="auto"/>
        <w:ind w:left="15" w:right="45"/>
        <w:rPr>
          <w:rFonts w:ascii="Calibri Light" w:eastAsia="Times New Roman" w:hAnsi="Calibri Light" w:cs="Calibri Light"/>
          <w:spacing w:val="-2"/>
          <w:sz w:val="22"/>
          <w:szCs w:val="22"/>
          <w:lang w:eastAsia="hi-IN" w:bidi="hi-IN"/>
        </w:rPr>
      </w:pPr>
    </w:p>
    <w:p w14:paraId="08EBDC23" w14:textId="77777777" w:rsidR="00B035C4" w:rsidRPr="00B64EA5" w:rsidRDefault="00B035C4" w:rsidP="00B64EA5">
      <w:pPr>
        <w:suppressAutoHyphens/>
        <w:spacing w:line="276" w:lineRule="auto"/>
        <w:ind w:left="15" w:right="45"/>
        <w:rPr>
          <w:rFonts w:ascii="Calibri Light" w:eastAsia="Times New Roman" w:hAnsi="Calibri Light" w:cs="Calibri Light"/>
          <w:spacing w:val="-2"/>
          <w:sz w:val="22"/>
          <w:szCs w:val="22"/>
          <w:lang w:eastAsia="hi-IN" w:bidi="hi-IN"/>
        </w:rPr>
      </w:pPr>
    </w:p>
    <w:p w14:paraId="5B68E469" w14:textId="77777777" w:rsidR="00B035C4" w:rsidRPr="00B64EA5" w:rsidRDefault="00B035C4" w:rsidP="00B64EA5">
      <w:pPr>
        <w:suppressAutoHyphens/>
        <w:spacing w:line="276" w:lineRule="auto"/>
        <w:ind w:left="15" w:right="45"/>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1.8</w:t>
      </w:r>
      <w:r w:rsidRPr="00B64EA5">
        <w:rPr>
          <w:rFonts w:ascii="Calibri Light" w:eastAsia="Times New Roman" w:hAnsi="Calibri Light" w:cs="Calibri Light"/>
          <w:b/>
          <w:sz w:val="22"/>
          <w:szCs w:val="22"/>
          <w:lang w:eastAsia="hi-IN" w:bidi="hi-IN"/>
        </w:rPr>
        <w:tab/>
        <w:t>PERSONAL TÉCNICO MÍNIMO REQUERIDO</w:t>
      </w:r>
    </w:p>
    <w:p w14:paraId="620F64BD" w14:textId="77777777" w:rsidR="00B035C4" w:rsidRPr="00B64EA5" w:rsidRDefault="00B035C4" w:rsidP="00B64EA5">
      <w:pPr>
        <w:suppressAutoHyphens/>
        <w:spacing w:line="276" w:lineRule="auto"/>
        <w:ind w:left="15" w:right="45"/>
        <w:jc w:val="both"/>
        <w:rPr>
          <w:rFonts w:ascii="Calibri Light" w:eastAsia="Times New Roman" w:hAnsi="Calibri Light" w:cs="Calibri Light"/>
          <w:b/>
          <w:spacing w:val="-2"/>
          <w:sz w:val="22"/>
          <w:szCs w:val="22"/>
          <w:lang w:eastAsia="hi-IN" w:bidi="hi-IN"/>
        </w:rPr>
      </w:pPr>
    </w:p>
    <w:p w14:paraId="03988347" w14:textId="77777777" w:rsidR="00B035C4" w:rsidRPr="00B64EA5" w:rsidRDefault="00B035C4" w:rsidP="00B64EA5">
      <w:pPr>
        <w:suppressAutoHyphens/>
        <w:spacing w:line="276" w:lineRule="auto"/>
        <w:ind w:left="15" w:right="45"/>
        <w:jc w:val="both"/>
        <w:rPr>
          <w:rFonts w:ascii="Calibri Light" w:eastAsia="Times New Roman" w:hAnsi="Calibri Light" w:cs="Calibri Light"/>
          <w:b/>
          <w:spacing w:val="-2"/>
          <w:sz w:val="22"/>
          <w:szCs w:val="22"/>
          <w:lang w:eastAsia="hi-IN" w:bidi="hi-IN"/>
        </w:rPr>
      </w:pPr>
    </w:p>
    <w:p w14:paraId="0CF0DB64" w14:textId="77777777" w:rsidR="00B035C4" w:rsidRPr="00B64EA5" w:rsidRDefault="00B035C4" w:rsidP="00B64EA5">
      <w:pPr>
        <w:suppressAutoHyphens/>
        <w:spacing w:line="276" w:lineRule="auto"/>
        <w:ind w:left="15" w:right="45"/>
        <w:jc w:val="right"/>
        <w:rPr>
          <w:rFonts w:ascii="Calibri Light" w:eastAsia="Times New Roman" w:hAnsi="Calibri Light" w:cs="Calibri Light"/>
          <w:b/>
          <w:spacing w:val="-2"/>
          <w:sz w:val="22"/>
          <w:szCs w:val="22"/>
          <w:lang w:eastAsia="hi-IN" w:bidi="hi-IN"/>
        </w:rPr>
      </w:pPr>
      <w:r w:rsidRPr="00B64EA5">
        <w:rPr>
          <w:rFonts w:ascii="Calibri Light" w:eastAsia="Times New Roman" w:hAnsi="Calibri Light" w:cs="Calibri Light"/>
          <w:b/>
          <w:spacing w:val="-2"/>
          <w:sz w:val="22"/>
          <w:szCs w:val="22"/>
          <w:lang w:eastAsia="hi-IN" w:bidi="hi-IN"/>
        </w:rPr>
        <w:t>Hoja.... de</w:t>
      </w:r>
      <w:proofErr w:type="gramStart"/>
      <w:r w:rsidRPr="00B64EA5">
        <w:rPr>
          <w:rFonts w:ascii="Calibri Light" w:eastAsia="Times New Roman" w:hAnsi="Calibri Light" w:cs="Calibri Light"/>
          <w:b/>
          <w:spacing w:val="-2"/>
          <w:sz w:val="22"/>
          <w:szCs w:val="22"/>
          <w:lang w:eastAsia="hi-IN" w:bidi="hi-IN"/>
        </w:rPr>
        <w:t xml:space="preserve"> ....</w:t>
      </w:r>
      <w:proofErr w:type="gramEnd"/>
      <w:r w:rsidRPr="00B64EA5">
        <w:rPr>
          <w:rFonts w:ascii="Calibri Light" w:eastAsia="Times New Roman" w:hAnsi="Calibri Light" w:cs="Calibri Light"/>
          <w:b/>
          <w:spacing w:val="-2"/>
          <w:sz w:val="22"/>
          <w:szCs w:val="22"/>
          <w:lang w:eastAsia="hi-IN" w:bidi="hi-IN"/>
        </w:rPr>
        <w:t>.</w:t>
      </w:r>
    </w:p>
    <w:p w14:paraId="0F1D3F55" w14:textId="77777777" w:rsidR="00B035C4" w:rsidRPr="00B64EA5" w:rsidRDefault="00B035C4" w:rsidP="00B64EA5">
      <w:pPr>
        <w:tabs>
          <w:tab w:val="right" w:pos="8848"/>
        </w:tabs>
        <w:suppressAutoHyphens/>
        <w:spacing w:line="276" w:lineRule="auto"/>
        <w:ind w:left="15" w:right="45"/>
        <w:jc w:val="both"/>
        <w:rPr>
          <w:rFonts w:ascii="Calibri Light" w:eastAsia="Times New Roman" w:hAnsi="Calibri Light" w:cs="Calibri Light"/>
          <w:spacing w:val="-3"/>
          <w:sz w:val="22"/>
          <w:szCs w:val="22"/>
          <w:lang w:eastAsia="hi-IN" w:bidi="hi-IN"/>
        </w:rPr>
      </w:pPr>
    </w:p>
    <w:p w14:paraId="7013559A" w14:textId="77777777" w:rsidR="00B035C4" w:rsidRPr="00B64EA5" w:rsidRDefault="00B035C4" w:rsidP="00B64EA5">
      <w:pPr>
        <w:tabs>
          <w:tab w:val="right" w:pos="8848"/>
        </w:tabs>
        <w:suppressAutoHyphens/>
        <w:spacing w:line="276" w:lineRule="auto"/>
        <w:ind w:left="15" w:right="45"/>
        <w:jc w:val="both"/>
        <w:rPr>
          <w:rFonts w:ascii="Calibri Light" w:eastAsia="Times New Roman" w:hAnsi="Calibri Light" w:cs="Calibri Light"/>
          <w:spacing w:val="-3"/>
          <w:sz w:val="22"/>
          <w:szCs w:val="22"/>
          <w:lang w:eastAsia="hi-IN" w:bidi="hi-IN"/>
        </w:rPr>
      </w:pPr>
    </w:p>
    <w:p w14:paraId="30C7D7DA" w14:textId="77777777" w:rsidR="00B035C4" w:rsidRPr="00B64EA5" w:rsidRDefault="00B035C4" w:rsidP="00B64EA5">
      <w:pPr>
        <w:suppressAutoHyphens/>
        <w:spacing w:line="276" w:lineRule="auto"/>
        <w:ind w:left="15" w:right="45"/>
        <w:rPr>
          <w:rFonts w:ascii="Calibri Light" w:eastAsia="Times New Roman" w:hAnsi="Calibri Light" w:cs="Calibri Light"/>
          <w:sz w:val="22"/>
          <w:szCs w:val="22"/>
          <w:lang w:eastAsia="hi-IN" w:bidi="hi-IN"/>
        </w:rPr>
      </w:pPr>
    </w:p>
    <w:tbl>
      <w:tblPr>
        <w:tblW w:w="8564" w:type="dxa"/>
        <w:jc w:val="center"/>
        <w:tblLayout w:type="fixed"/>
        <w:tblCellMar>
          <w:left w:w="0" w:type="dxa"/>
          <w:right w:w="0" w:type="dxa"/>
        </w:tblCellMar>
        <w:tblLook w:val="0000" w:firstRow="0" w:lastRow="0" w:firstColumn="0" w:lastColumn="0" w:noHBand="0" w:noVBand="0"/>
      </w:tblPr>
      <w:tblGrid>
        <w:gridCol w:w="597"/>
        <w:gridCol w:w="3117"/>
        <w:gridCol w:w="3090"/>
        <w:gridCol w:w="1760"/>
      </w:tblGrid>
      <w:tr w:rsidR="00B035C4" w:rsidRPr="00B64EA5" w14:paraId="6CB5546A" w14:textId="77777777" w:rsidTr="00B035C4">
        <w:trPr>
          <w:jc w:val="center"/>
        </w:trPr>
        <w:tc>
          <w:tcPr>
            <w:tcW w:w="597" w:type="dxa"/>
            <w:tcBorders>
              <w:top w:val="single" w:sz="4" w:space="0" w:color="000000"/>
              <w:left w:val="single" w:sz="4" w:space="0" w:color="000000"/>
              <w:bottom w:val="single" w:sz="4" w:space="0" w:color="000000"/>
            </w:tcBorders>
          </w:tcPr>
          <w:p w14:paraId="7DB0970A" w14:textId="77777777" w:rsidR="00B035C4" w:rsidRPr="00B64EA5" w:rsidRDefault="00B035C4" w:rsidP="00B64EA5">
            <w:pPr>
              <w:suppressAutoHyphens/>
              <w:snapToGrid w:val="0"/>
              <w:spacing w:line="276" w:lineRule="auto"/>
              <w:ind w:left="15" w:right="45"/>
              <w:jc w:val="center"/>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No.</w:t>
            </w:r>
          </w:p>
        </w:tc>
        <w:tc>
          <w:tcPr>
            <w:tcW w:w="3117" w:type="dxa"/>
            <w:tcBorders>
              <w:top w:val="single" w:sz="4" w:space="0" w:color="000000"/>
              <w:left w:val="single" w:sz="4" w:space="0" w:color="000000"/>
              <w:bottom w:val="single" w:sz="4" w:space="0" w:color="000000"/>
            </w:tcBorders>
            <w:shd w:val="clear" w:color="auto" w:fill="auto"/>
            <w:vAlign w:val="center"/>
          </w:tcPr>
          <w:p w14:paraId="7A9F5A75" w14:textId="77777777" w:rsidR="00B035C4" w:rsidRPr="00B64EA5" w:rsidRDefault="00B035C4" w:rsidP="00B64EA5">
            <w:pPr>
              <w:suppressAutoHyphens/>
              <w:snapToGrid w:val="0"/>
              <w:spacing w:line="276" w:lineRule="auto"/>
              <w:ind w:left="15" w:right="45"/>
              <w:jc w:val="center"/>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Cargo / Función</w:t>
            </w:r>
          </w:p>
        </w:tc>
        <w:tc>
          <w:tcPr>
            <w:tcW w:w="3090" w:type="dxa"/>
            <w:tcBorders>
              <w:top w:val="single" w:sz="4" w:space="0" w:color="000000"/>
              <w:left w:val="single" w:sz="4" w:space="0" w:color="000000"/>
              <w:bottom w:val="single" w:sz="4" w:space="0" w:color="000000"/>
            </w:tcBorders>
            <w:shd w:val="clear" w:color="auto" w:fill="auto"/>
            <w:vAlign w:val="center"/>
          </w:tcPr>
          <w:p w14:paraId="4E5E3636" w14:textId="77777777" w:rsidR="00B035C4" w:rsidRPr="00B64EA5" w:rsidRDefault="00B035C4" w:rsidP="00B64EA5">
            <w:pPr>
              <w:suppressAutoHyphens/>
              <w:snapToGrid w:val="0"/>
              <w:spacing w:line="276" w:lineRule="auto"/>
              <w:ind w:left="15" w:right="45"/>
              <w:jc w:val="center"/>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Experiencia en trabajos similares</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28B43" w14:textId="77777777" w:rsidR="00B035C4" w:rsidRPr="00B64EA5" w:rsidRDefault="00B035C4" w:rsidP="00B64EA5">
            <w:pPr>
              <w:suppressAutoHyphens/>
              <w:snapToGrid w:val="0"/>
              <w:spacing w:line="276" w:lineRule="auto"/>
              <w:ind w:left="15" w:right="45"/>
              <w:jc w:val="center"/>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Observaciones</w:t>
            </w:r>
          </w:p>
        </w:tc>
      </w:tr>
      <w:tr w:rsidR="00B035C4" w:rsidRPr="00B64EA5" w14:paraId="28AE10D5" w14:textId="77777777" w:rsidTr="00B035C4">
        <w:trPr>
          <w:jc w:val="center"/>
        </w:trPr>
        <w:tc>
          <w:tcPr>
            <w:tcW w:w="597" w:type="dxa"/>
            <w:tcBorders>
              <w:top w:val="single" w:sz="4" w:space="0" w:color="000000"/>
              <w:left w:val="single" w:sz="4" w:space="0" w:color="000000"/>
              <w:bottom w:val="single" w:sz="4" w:space="0" w:color="000000"/>
            </w:tcBorders>
          </w:tcPr>
          <w:p w14:paraId="037466DD"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3117" w:type="dxa"/>
            <w:tcBorders>
              <w:top w:val="single" w:sz="4" w:space="0" w:color="000000"/>
              <w:left w:val="single" w:sz="4" w:space="0" w:color="000000"/>
              <w:bottom w:val="single" w:sz="4" w:space="0" w:color="000000"/>
            </w:tcBorders>
            <w:shd w:val="clear" w:color="auto" w:fill="auto"/>
          </w:tcPr>
          <w:p w14:paraId="239AE59B"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3090" w:type="dxa"/>
            <w:tcBorders>
              <w:top w:val="single" w:sz="4" w:space="0" w:color="000000"/>
              <w:left w:val="single" w:sz="4" w:space="0" w:color="000000"/>
              <w:bottom w:val="single" w:sz="4" w:space="0" w:color="000000"/>
            </w:tcBorders>
            <w:shd w:val="clear" w:color="auto" w:fill="auto"/>
          </w:tcPr>
          <w:p w14:paraId="0867436E"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Pr>
          <w:p w14:paraId="7C927773"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p w14:paraId="19FD623A" w14:textId="77777777" w:rsidR="00B035C4" w:rsidRPr="00B64EA5" w:rsidRDefault="00B035C4" w:rsidP="00B64EA5">
            <w:pPr>
              <w:suppressAutoHyphens/>
              <w:spacing w:line="276" w:lineRule="auto"/>
              <w:ind w:left="15" w:right="45"/>
              <w:rPr>
                <w:rFonts w:ascii="Calibri Light" w:eastAsia="Times New Roman" w:hAnsi="Calibri Light" w:cs="Calibri Light"/>
                <w:sz w:val="22"/>
                <w:szCs w:val="22"/>
                <w:lang w:eastAsia="hi-IN" w:bidi="hi-IN"/>
              </w:rPr>
            </w:pPr>
          </w:p>
        </w:tc>
      </w:tr>
      <w:tr w:rsidR="00B035C4" w:rsidRPr="00B64EA5" w14:paraId="2225C99B" w14:textId="77777777" w:rsidTr="00B035C4">
        <w:trPr>
          <w:jc w:val="center"/>
        </w:trPr>
        <w:tc>
          <w:tcPr>
            <w:tcW w:w="597" w:type="dxa"/>
            <w:tcBorders>
              <w:top w:val="single" w:sz="4" w:space="0" w:color="000000"/>
              <w:left w:val="single" w:sz="4" w:space="0" w:color="000000"/>
              <w:bottom w:val="single" w:sz="4" w:space="0" w:color="000000"/>
            </w:tcBorders>
          </w:tcPr>
          <w:p w14:paraId="38C872FA"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3117" w:type="dxa"/>
            <w:tcBorders>
              <w:top w:val="single" w:sz="4" w:space="0" w:color="000000"/>
              <w:left w:val="single" w:sz="4" w:space="0" w:color="000000"/>
              <w:bottom w:val="single" w:sz="4" w:space="0" w:color="000000"/>
            </w:tcBorders>
            <w:shd w:val="clear" w:color="auto" w:fill="auto"/>
          </w:tcPr>
          <w:p w14:paraId="7CEFB21D"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3090" w:type="dxa"/>
            <w:tcBorders>
              <w:top w:val="single" w:sz="4" w:space="0" w:color="000000"/>
              <w:left w:val="single" w:sz="4" w:space="0" w:color="000000"/>
              <w:bottom w:val="single" w:sz="4" w:space="0" w:color="000000"/>
            </w:tcBorders>
            <w:shd w:val="clear" w:color="auto" w:fill="auto"/>
          </w:tcPr>
          <w:p w14:paraId="129105D0"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Pr>
          <w:p w14:paraId="6098B907"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p w14:paraId="5DFF31C9"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r w:rsidR="00B035C4" w:rsidRPr="00B64EA5" w14:paraId="342C763C" w14:textId="77777777" w:rsidTr="00B035C4">
        <w:trPr>
          <w:jc w:val="center"/>
        </w:trPr>
        <w:tc>
          <w:tcPr>
            <w:tcW w:w="597" w:type="dxa"/>
            <w:tcBorders>
              <w:top w:val="single" w:sz="4" w:space="0" w:color="000000"/>
              <w:left w:val="single" w:sz="4" w:space="0" w:color="000000"/>
              <w:bottom w:val="single" w:sz="4" w:space="0" w:color="000000"/>
            </w:tcBorders>
          </w:tcPr>
          <w:p w14:paraId="1EB41421"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3117" w:type="dxa"/>
            <w:tcBorders>
              <w:top w:val="single" w:sz="4" w:space="0" w:color="000000"/>
              <w:left w:val="single" w:sz="4" w:space="0" w:color="000000"/>
              <w:bottom w:val="single" w:sz="4" w:space="0" w:color="000000"/>
            </w:tcBorders>
            <w:shd w:val="clear" w:color="auto" w:fill="auto"/>
          </w:tcPr>
          <w:p w14:paraId="7D750123"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3090" w:type="dxa"/>
            <w:tcBorders>
              <w:top w:val="single" w:sz="4" w:space="0" w:color="000000"/>
              <w:left w:val="single" w:sz="4" w:space="0" w:color="000000"/>
              <w:bottom w:val="single" w:sz="4" w:space="0" w:color="000000"/>
            </w:tcBorders>
            <w:shd w:val="clear" w:color="auto" w:fill="auto"/>
          </w:tcPr>
          <w:p w14:paraId="0CB9A30A"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Pr>
          <w:p w14:paraId="48B06BE8"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p w14:paraId="332882BE"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r w:rsidR="00B035C4" w:rsidRPr="00B64EA5" w14:paraId="0EF6AB2F" w14:textId="77777777" w:rsidTr="00B035C4">
        <w:trPr>
          <w:jc w:val="center"/>
        </w:trPr>
        <w:tc>
          <w:tcPr>
            <w:tcW w:w="597" w:type="dxa"/>
            <w:tcBorders>
              <w:top w:val="single" w:sz="4" w:space="0" w:color="000000"/>
              <w:left w:val="single" w:sz="4" w:space="0" w:color="000000"/>
              <w:bottom w:val="single" w:sz="4" w:space="0" w:color="000000"/>
            </w:tcBorders>
          </w:tcPr>
          <w:p w14:paraId="28C0B304"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3117" w:type="dxa"/>
            <w:tcBorders>
              <w:top w:val="single" w:sz="4" w:space="0" w:color="000000"/>
              <w:left w:val="single" w:sz="4" w:space="0" w:color="000000"/>
              <w:bottom w:val="single" w:sz="4" w:space="0" w:color="000000"/>
            </w:tcBorders>
            <w:shd w:val="clear" w:color="auto" w:fill="auto"/>
          </w:tcPr>
          <w:p w14:paraId="03A0646B"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3090" w:type="dxa"/>
            <w:tcBorders>
              <w:top w:val="single" w:sz="4" w:space="0" w:color="000000"/>
              <w:left w:val="single" w:sz="4" w:space="0" w:color="000000"/>
              <w:bottom w:val="single" w:sz="4" w:space="0" w:color="000000"/>
            </w:tcBorders>
            <w:shd w:val="clear" w:color="auto" w:fill="auto"/>
          </w:tcPr>
          <w:p w14:paraId="3B3906AF"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Pr>
          <w:p w14:paraId="15C228B1"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p w14:paraId="549FBBDB"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r w:rsidR="00B035C4" w:rsidRPr="00B64EA5" w14:paraId="30811EF5" w14:textId="77777777" w:rsidTr="00B035C4">
        <w:trPr>
          <w:jc w:val="center"/>
        </w:trPr>
        <w:tc>
          <w:tcPr>
            <w:tcW w:w="597" w:type="dxa"/>
            <w:tcBorders>
              <w:top w:val="single" w:sz="4" w:space="0" w:color="000000"/>
              <w:left w:val="single" w:sz="4" w:space="0" w:color="000000"/>
              <w:bottom w:val="single" w:sz="4" w:space="0" w:color="000000"/>
            </w:tcBorders>
          </w:tcPr>
          <w:p w14:paraId="2811EFC2"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3117" w:type="dxa"/>
            <w:tcBorders>
              <w:top w:val="single" w:sz="4" w:space="0" w:color="000000"/>
              <w:left w:val="single" w:sz="4" w:space="0" w:color="000000"/>
              <w:bottom w:val="single" w:sz="4" w:space="0" w:color="000000"/>
            </w:tcBorders>
            <w:shd w:val="clear" w:color="auto" w:fill="auto"/>
          </w:tcPr>
          <w:p w14:paraId="5327BC78"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3090" w:type="dxa"/>
            <w:tcBorders>
              <w:top w:val="single" w:sz="4" w:space="0" w:color="000000"/>
              <w:left w:val="single" w:sz="4" w:space="0" w:color="000000"/>
              <w:bottom w:val="single" w:sz="4" w:space="0" w:color="000000"/>
            </w:tcBorders>
            <w:shd w:val="clear" w:color="auto" w:fill="auto"/>
          </w:tcPr>
          <w:p w14:paraId="36761D03"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Pr>
          <w:p w14:paraId="6C43D8A0"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p w14:paraId="01DA587B" w14:textId="77777777" w:rsidR="00B035C4" w:rsidRPr="00B64EA5" w:rsidRDefault="00B035C4" w:rsidP="00B64EA5">
            <w:pPr>
              <w:suppressAutoHyphens/>
              <w:spacing w:line="276" w:lineRule="auto"/>
              <w:ind w:left="15" w:right="45"/>
              <w:rPr>
                <w:rFonts w:ascii="Calibri Light" w:eastAsia="Times New Roman" w:hAnsi="Calibri Light" w:cs="Calibri Light"/>
                <w:sz w:val="22"/>
                <w:szCs w:val="22"/>
                <w:lang w:eastAsia="hi-IN" w:bidi="hi-IN"/>
              </w:rPr>
            </w:pPr>
          </w:p>
        </w:tc>
      </w:tr>
    </w:tbl>
    <w:p w14:paraId="648D604A" w14:textId="77777777" w:rsidR="00B035C4" w:rsidRPr="00B64EA5" w:rsidRDefault="00B035C4" w:rsidP="00B64EA5">
      <w:pPr>
        <w:suppressAutoHyphens/>
        <w:spacing w:line="276" w:lineRule="auto"/>
        <w:ind w:left="15" w:right="45"/>
        <w:rPr>
          <w:rFonts w:ascii="Calibri Light" w:eastAsia="Times New Roman" w:hAnsi="Calibri Light" w:cs="Calibri Light"/>
          <w:sz w:val="22"/>
          <w:szCs w:val="22"/>
          <w:lang w:eastAsia="hi-IN" w:bidi="hi-IN"/>
        </w:rPr>
      </w:pPr>
    </w:p>
    <w:p w14:paraId="1EB3EC13" w14:textId="77777777" w:rsidR="00B035C4" w:rsidRPr="00B64EA5" w:rsidRDefault="00B035C4" w:rsidP="00B64EA5">
      <w:pPr>
        <w:suppressAutoHyphens/>
        <w:spacing w:line="276" w:lineRule="auto"/>
        <w:ind w:left="15" w:right="45"/>
        <w:rPr>
          <w:rFonts w:ascii="Calibri Light" w:eastAsia="Times New Roman" w:hAnsi="Calibri Light" w:cs="Calibri Light"/>
          <w:spacing w:val="-2"/>
          <w:sz w:val="22"/>
          <w:szCs w:val="22"/>
          <w:lang w:eastAsia="hi-IN" w:bidi="hi-IN"/>
        </w:rPr>
      </w:pPr>
    </w:p>
    <w:p w14:paraId="77744BAC" w14:textId="77777777" w:rsidR="00B035C4" w:rsidRPr="00B64EA5" w:rsidRDefault="00B035C4" w:rsidP="00B64EA5">
      <w:pPr>
        <w:suppressAutoHyphens/>
        <w:spacing w:line="276" w:lineRule="auto"/>
        <w:ind w:left="15" w:right="45"/>
        <w:rPr>
          <w:rFonts w:ascii="Calibri Light" w:eastAsia="Times New Roman" w:hAnsi="Calibri Light" w:cs="Calibri Light"/>
          <w:spacing w:val="-2"/>
          <w:sz w:val="22"/>
          <w:szCs w:val="22"/>
          <w:lang w:eastAsia="hi-IN" w:bidi="hi-IN"/>
        </w:rPr>
      </w:pPr>
    </w:p>
    <w:p w14:paraId="4387FD38" w14:textId="77777777" w:rsidR="00B035C4" w:rsidRPr="00B64EA5" w:rsidRDefault="00B035C4" w:rsidP="00B64EA5">
      <w:pPr>
        <w:suppressAutoHyphens/>
        <w:spacing w:line="276" w:lineRule="auto"/>
        <w:ind w:left="15" w:right="45"/>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1.9</w:t>
      </w:r>
      <w:r w:rsidRPr="00B64EA5">
        <w:rPr>
          <w:rFonts w:ascii="Calibri Light" w:eastAsia="Times New Roman" w:hAnsi="Calibri Light" w:cs="Calibri Light"/>
          <w:b/>
          <w:sz w:val="22"/>
          <w:szCs w:val="22"/>
          <w:lang w:eastAsia="hi-IN" w:bidi="hi-IN"/>
        </w:rPr>
        <w:tab/>
        <w:t>EQUIPO MÍNIMO REQUERIDO</w:t>
      </w:r>
    </w:p>
    <w:p w14:paraId="530A315F" w14:textId="77777777" w:rsidR="00B035C4" w:rsidRPr="00B64EA5" w:rsidRDefault="00B035C4" w:rsidP="00B64EA5">
      <w:pPr>
        <w:suppressAutoHyphens/>
        <w:spacing w:line="276" w:lineRule="auto"/>
        <w:ind w:left="15" w:right="45"/>
        <w:rPr>
          <w:rFonts w:ascii="Calibri Light" w:eastAsia="Times New Roman" w:hAnsi="Calibri Light" w:cs="Calibri Light"/>
          <w:b/>
          <w:spacing w:val="-2"/>
          <w:sz w:val="22"/>
          <w:szCs w:val="22"/>
          <w:lang w:eastAsia="hi-IN" w:bidi="hi-IN"/>
        </w:rPr>
      </w:pPr>
    </w:p>
    <w:p w14:paraId="4914F628" w14:textId="77777777" w:rsidR="00B035C4" w:rsidRPr="00B64EA5" w:rsidRDefault="00B035C4" w:rsidP="00B64EA5">
      <w:pPr>
        <w:suppressAutoHyphens/>
        <w:spacing w:line="276" w:lineRule="auto"/>
        <w:ind w:left="15" w:right="45"/>
        <w:jc w:val="right"/>
        <w:rPr>
          <w:rFonts w:ascii="Calibri Light" w:eastAsia="Times New Roman" w:hAnsi="Calibri Light" w:cs="Calibri Light"/>
          <w:b/>
          <w:spacing w:val="-2"/>
          <w:sz w:val="22"/>
          <w:szCs w:val="22"/>
          <w:lang w:eastAsia="hi-IN" w:bidi="hi-IN"/>
        </w:rPr>
      </w:pPr>
      <w:r w:rsidRPr="00B64EA5">
        <w:rPr>
          <w:rFonts w:ascii="Calibri Light" w:eastAsia="Times New Roman" w:hAnsi="Calibri Light" w:cs="Calibri Light"/>
          <w:b/>
          <w:spacing w:val="-2"/>
          <w:sz w:val="22"/>
          <w:szCs w:val="22"/>
          <w:lang w:eastAsia="hi-IN" w:bidi="hi-IN"/>
        </w:rPr>
        <w:t xml:space="preserve"> Hoja.... de</w:t>
      </w:r>
      <w:proofErr w:type="gramStart"/>
      <w:r w:rsidRPr="00B64EA5">
        <w:rPr>
          <w:rFonts w:ascii="Calibri Light" w:eastAsia="Times New Roman" w:hAnsi="Calibri Light" w:cs="Calibri Light"/>
          <w:b/>
          <w:spacing w:val="-2"/>
          <w:sz w:val="22"/>
          <w:szCs w:val="22"/>
          <w:lang w:eastAsia="hi-IN" w:bidi="hi-IN"/>
        </w:rPr>
        <w:t xml:space="preserve"> ....</w:t>
      </w:r>
      <w:proofErr w:type="gramEnd"/>
      <w:r w:rsidRPr="00B64EA5">
        <w:rPr>
          <w:rFonts w:ascii="Calibri Light" w:eastAsia="Times New Roman" w:hAnsi="Calibri Light" w:cs="Calibri Light"/>
          <w:b/>
          <w:spacing w:val="-2"/>
          <w:sz w:val="22"/>
          <w:szCs w:val="22"/>
          <w:lang w:eastAsia="hi-IN" w:bidi="hi-IN"/>
        </w:rPr>
        <w:t>.</w:t>
      </w:r>
    </w:p>
    <w:p w14:paraId="443444E8" w14:textId="77777777" w:rsidR="00B035C4" w:rsidRPr="00B64EA5" w:rsidRDefault="00B035C4" w:rsidP="00B64EA5">
      <w:pPr>
        <w:tabs>
          <w:tab w:val="right" w:pos="8848"/>
        </w:tabs>
        <w:suppressAutoHyphens/>
        <w:spacing w:line="276" w:lineRule="auto"/>
        <w:ind w:left="15" w:right="45"/>
        <w:jc w:val="both"/>
        <w:rPr>
          <w:rFonts w:ascii="Calibri Light" w:eastAsia="Times New Roman" w:hAnsi="Calibri Light" w:cs="Calibri Light"/>
          <w:spacing w:val="-3"/>
          <w:sz w:val="22"/>
          <w:szCs w:val="22"/>
          <w:lang w:eastAsia="hi-IN" w:bidi="hi-IN"/>
        </w:rPr>
      </w:pPr>
    </w:p>
    <w:p w14:paraId="24445319" w14:textId="77777777" w:rsidR="00B035C4" w:rsidRPr="00B64EA5" w:rsidRDefault="00B035C4" w:rsidP="00B64EA5">
      <w:pPr>
        <w:suppressAutoHyphens/>
        <w:spacing w:line="276" w:lineRule="auto"/>
        <w:ind w:left="15" w:right="45"/>
        <w:rPr>
          <w:rFonts w:ascii="Calibri Light" w:eastAsia="Times New Roman" w:hAnsi="Calibri Light" w:cs="Calibri Light"/>
          <w:spacing w:val="-2"/>
          <w:sz w:val="22"/>
          <w:szCs w:val="22"/>
          <w:lang w:eastAsia="hi-IN" w:bidi="hi-IN"/>
        </w:rPr>
      </w:pPr>
    </w:p>
    <w:p w14:paraId="6C349F40" w14:textId="77777777" w:rsidR="00B035C4" w:rsidRPr="00B64EA5" w:rsidRDefault="00B035C4" w:rsidP="00B64EA5">
      <w:pPr>
        <w:suppressAutoHyphens/>
        <w:spacing w:line="276" w:lineRule="auto"/>
        <w:ind w:left="15" w:right="45"/>
        <w:rPr>
          <w:rFonts w:ascii="Calibri Light" w:eastAsia="Times New Roman" w:hAnsi="Calibri Light" w:cs="Calibri Light"/>
          <w:spacing w:val="-2"/>
          <w:sz w:val="22"/>
          <w:szCs w:val="22"/>
          <w:lang w:eastAsia="hi-IN" w:bidi="hi-IN"/>
        </w:rPr>
      </w:pPr>
    </w:p>
    <w:tbl>
      <w:tblPr>
        <w:tblW w:w="10205" w:type="dxa"/>
        <w:tblInd w:w="-684" w:type="dxa"/>
        <w:tblLayout w:type="fixed"/>
        <w:tblCellMar>
          <w:left w:w="0" w:type="dxa"/>
          <w:right w:w="0" w:type="dxa"/>
        </w:tblCellMar>
        <w:tblLook w:val="0000" w:firstRow="0" w:lastRow="0" w:firstColumn="0" w:lastColumn="0" w:noHBand="0" w:noVBand="0"/>
      </w:tblPr>
      <w:tblGrid>
        <w:gridCol w:w="2532"/>
        <w:gridCol w:w="1559"/>
        <w:gridCol w:w="1416"/>
        <w:gridCol w:w="1553"/>
        <w:gridCol w:w="1302"/>
        <w:gridCol w:w="1843"/>
      </w:tblGrid>
      <w:tr w:rsidR="00B035C4" w:rsidRPr="00B64EA5" w14:paraId="15BF458E" w14:textId="77777777" w:rsidTr="00B035C4">
        <w:trPr>
          <w:trHeight w:val="255"/>
        </w:trPr>
        <w:tc>
          <w:tcPr>
            <w:tcW w:w="2532" w:type="dxa"/>
            <w:tcBorders>
              <w:top w:val="single" w:sz="4" w:space="0" w:color="000000"/>
              <w:left w:val="single" w:sz="4" w:space="0" w:color="000000"/>
            </w:tcBorders>
            <w:shd w:val="clear" w:color="auto" w:fill="auto"/>
            <w:vAlign w:val="center"/>
          </w:tcPr>
          <w:p w14:paraId="39CE4ACB" w14:textId="77777777" w:rsidR="00B035C4" w:rsidRPr="00B64EA5" w:rsidRDefault="00B035C4" w:rsidP="00B64EA5">
            <w:pPr>
              <w:suppressAutoHyphens/>
              <w:snapToGrid w:val="0"/>
              <w:spacing w:line="276" w:lineRule="auto"/>
              <w:ind w:left="15" w:right="45"/>
              <w:jc w:val="center"/>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Detalle del equipo</w:t>
            </w:r>
          </w:p>
        </w:tc>
        <w:tc>
          <w:tcPr>
            <w:tcW w:w="1559" w:type="dxa"/>
            <w:tcBorders>
              <w:top w:val="single" w:sz="4" w:space="0" w:color="000000"/>
              <w:left w:val="single" w:sz="4" w:space="0" w:color="000000"/>
            </w:tcBorders>
            <w:shd w:val="clear" w:color="auto" w:fill="auto"/>
            <w:vAlign w:val="center"/>
          </w:tcPr>
          <w:p w14:paraId="3A1820FE" w14:textId="77777777" w:rsidR="00B035C4" w:rsidRPr="00B64EA5" w:rsidRDefault="00B035C4" w:rsidP="00B64EA5">
            <w:pPr>
              <w:suppressAutoHyphens/>
              <w:snapToGrid w:val="0"/>
              <w:spacing w:line="276" w:lineRule="auto"/>
              <w:ind w:left="15" w:right="45"/>
              <w:jc w:val="center"/>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Año de fabricación</w:t>
            </w:r>
          </w:p>
        </w:tc>
        <w:tc>
          <w:tcPr>
            <w:tcW w:w="1416" w:type="dxa"/>
            <w:tcBorders>
              <w:top w:val="single" w:sz="4" w:space="0" w:color="000000"/>
              <w:left w:val="single" w:sz="4" w:space="0" w:color="000000"/>
            </w:tcBorders>
            <w:shd w:val="clear" w:color="auto" w:fill="auto"/>
            <w:vAlign w:val="center"/>
          </w:tcPr>
          <w:p w14:paraId="4AB6828B" w14:textId="77777777" w:rsidR="00B035C4" w:rsidRPr="00B64EA5" w:rsidRDefault="00B035C4" w:rsidP="00B64EA5">
            <w:pPr>
              <w:suppressAutoHyphens/>
              <w:snapToGrid w:val="0"/>
              <w:spacing w:line="276" w:lineRule="auto"/>
              <w:ind w:left="15" w:right="45"/>
              <w:jc w:val="center"/>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Ubicación actual</w:t>
            </w:r>
          </w:p>
        </w:tc>
        <w:tc>
          <w:tcPr>
            <w:tcW w:w="1553" w:type="dxa"/>
            <w:tcBorders>
              <w:top w:val="single" w:sz="4" w:space="0" w:color="000000"/>
              <w:left w:val="single" w:sz="4" w:space="0" w:color="000000"/>
            </w:tcBorders>
            <w:shd w:val="clear" w:color="auto" w:fill="auto"/>
            <w:vAlign w:val="center"/>
          </w:tcPr>
          <w:p w14:paraId="56BAF945" w14:textId="77777777" w:rsidR="00B035C4" w:rsidRPr="00B64EA5" w:rsidRDefault="00B035C4" w:rsidP="00B64EA5">
            <w:pPr>
              <w:suppressAutoHyphens/>
              <w:snapToGrid w:val="0"/>
              <w:spacing w:line="276" w:lineRule="auto"/>
              <w:ind w:left="15" w:right="45"/>
              <w:jc w:val="center"/>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Propietario actual</w:t>
            </w:r>
          </w:p>
        </w:tc>
        <w:tc>
          <w:tcPr>
            <w:tcW w:w="1302" w:type="dxa"/>
            <w:tcBorders>
              <w:top w:val="single" w:sz="4" w:space="0" w:color="000000"/>
              <w:left w:val="single" w:sz="4" w:space="0" w:color="000000"/>
            </w:tcBorders>
            <w:shd w:val="clear" w:color="auto" w:fill="auto"/>
            <w:vAlign w:val="center"/>
          </w:tcPr>
          <w:p w14:paraId="5DF99FAF" w14:textId="77777777" w:rsidR="00B035C4" w:rsidRPr="00B64EA5" w:rsidRDefault="00B035C4" w:rsidP="00B64EA5">
            <w:pPr>
              <w:suppressAutoHyphens/>
              <w:snapToGrid w:val="0"/>
              <w:spacing w:line="276" w:lineRule="auto"/>
              <w:ind w:left="15" w:right="45"/>
              <w:jc w:val="center"/>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Matrícula</w:t>
            </w:r>
          </w:p>
          <w:p w14:paraId="4C6FF1B0" w14:textId="77777777" w:rsidR="00B035C4" w:rsidRPr="00B64EA5" w:rsidRDefault="00B035C4" w:rsidP="00B64EA5">
            <w:pPr>
              <w:suppressAutoHyphens/>
              <w:spacing w:line="276" w:lineRule="auto"/>
              <w:ind w:left="15" w:right="45"/>
              <w:jc w:val="center"/>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No.</w:t>
            </w:r>
          </w:p>
        </w:tc>
        <w:tc>
          <w:tcPr>
            <w:tcW w:w="1843" w:type="dxa"/>
            <w:tcBorders>
              <w:top w:val="single" w:sz="4" w:space="0" w:color="000000"/>
              <w:left w:val="single" w:sz="4" w:space="0" w:color="000000"/>
              <w:right w:val="single" w:sz="4" w:space="0" w:color="000000"/>
            </w:tcBorders>
            <w:shd w:val="clear" w:color="auto" w:fill="auto"/>
            <w:vAlign w:val="center"/>
          </w:tcPr>
          <w:p w14:paraId="7D97C31A" w14:textId="77777777" w:rsidR="00B035C4" w:rsidRPr="00B64EA5" w:rsidRDefault="00B035C4" w:rsidP="00B64EA5">
            <w:pPr>
              <w:suppressAutoHyphens/>
              <w:snapToGrid w:val="0"/>
              <w:spacing w:line="276" w:lineRule="auto"/>
              <w:ind w:left="15" w:right="45"/>
              <w:jc w:val="center"/>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Observaciones</w:t>
            </w:r>
          </w:p>
          <w:p w14:paraId="4224B84D" w14:textId="77777777" w:rsidR="00B035C4" w:rsidRPr="00B64EA5" w:rsidRDefault="00B035C4" w:rsidP="00B64EA5">
            <w:pPr>
              <w:suppressAutoHyphens/>
              <w:spacing w:line="276" w:lineRule="auto"/>
              <w:ind w:left="15" w:right="45"/>
              <w:jc w:val="center"/>
              <w:rPr>
                <w:rFonts w:ascii="Calibri Light" w:eastAsia="Times New Roman" w:hAnsi="Calibri Light" w:cs="Calibri Light"/>
                <w:b/>
                <w:sz w:val="22"/>
                <w:szCs w:val="22"/>
                <w:lang w:eastAsia="hi-IN" w:bidi="hi-IN"/>
              </w:rPr>
            </w:pPr>
          </w:p>
        </w:tc>
      </w:tr>
      <w:tr w:rsidR="00B035C4" w:rsidRPr="00B64EA5" w14:paraId="7C0B1578" w14:textId="77777777" w:rsidTr="00B035C4">
        <w:trPr>
          <w:trHeight w:val="270"/>
        </w:trPr>
        <w:tc>
          <w:tcPr>
            <w:tcW w:w="2532" w:type="dxa"/>
            <w:tcBorders>
              <w:left w:val="single" w:sz="4" w:space="0" w:color="000000"/>
              <w:bottom w:val="single" w:sz="4" w:space="0" w:color="000000"/>
            </w:tcBorders>
            <w:shd w:val="clear" w:color="auto" w:fill="auto"/>
          </w:tcPr>
          <w:p w14:paraId="65DC1B6C" w14:textId="77777777" w:rsidR="00B035C4" w:rsidRPr="00B64EA5" w:rsidRDefault="00B035C4" w:rsidP="00B64EA5">
            <w:pPr>
              <w:suppressAutoHyphens/>
              <w:snapToGrid w:val="0"/>
              <w:spacing w:line="276" w:lineRule="auto"/>
              <w:rPr>
                <w:rFonts w:ascii="Calibri Light" w:eastAsia="Times New Roman" w:hAnsi="Calibri Light" w:cs="Calibri Light"/>
                <w:sz w:val="22"/>
                <w:szCs w:val="22"/>
                <w:lang w:eastAsia="hi-IN" w:bidi="hi-IN"/>
              </w:rPr>
            </w:pPr>
          </w:p>
        </w:tc>
        <w:tc>
          <w:tcPr>
            <w:tcW w:w="1559" w:type="dxa"/>
            <w:tcBorders>
              <w:left w:val="single" w:sz="4" w:space="0" w:color="000000"/>
              <w:bottom w:val="single" w:sz="4" w:space="0" w:color="000000"/>
            </w:tcBorders>
            <w:shd w:val="clear" w:color="auto" w:fill="auto"/>
          </w:tcPr>
          <w:p w14:paraId="4814D8F9" w14:textId="77777777" w:rsidR="00B035C4" w:rsidRPr="00B64EA5" w:rsidRDefault="00B035C4" w:rsidP="00B64EA5">
            <w:pPr>
              <w:suppressAutoHyphens/>
              <w:snapToGrid w:val="0"/>
              <w:spacing w:line="276" w:lineRule="auto"/>
              <w:rPr>
                <w:rFonts w:ascii="Calibri Light" w:eastAsia="Times New Roman" w:hAnsi="Calibri Light" w:cs="Calibri Light"/>
                <w:sz w:val="22"/>
                <w:szCs w:val="22"/>
                <w:lang w:eastAsia="hi-IN" w:bidi="hi-IN"/>
              </w:rPr>
            </w:pPr>
          </w:p>
        </w:tc>
        <w:tc>
          <w:tcPr>
            <w:tcW w:w="1416" w:type="dxa"/>
            <w:tcBorders>
              <w:left w:val="single" w:sz="4" w:space="0" w:color="000000"/>
              <w:bottom w:val="single" w:sz="4" w:space="0" w:color="000000"/>
            </w:tcBorders>
            <w:shd w:val="clear" w:color="auto" w:fill="auto"/>
          </w:tcPr>
          <w:p w14:paraId="62D4A105" w14:textId="77777777" w:rsidR="00B035C4" w:rsidRPr="00B64EA5" w:rsidRDefault="00B035C4" w:rsidP="00B64EA5">
            <w:pPr>
              <w:suppressAutoHyphens/>
              <w:snapToGrid w:val="0"/>
              <w:spacing w:line="276" w:lineRule="auto"/>
              <w:rPr>
                <w:rFonts w:ascii="Calibri Light" w:eastAsia="Times New Roman" w:hAnsi="Calibri Light" w:cs="Calibri Light"/>
                <w:sz w:val="22"/>
                <w:szCs w:val="22"/>
                <w:lang w:eastAsia="hi-IN" w:bidi="hi-IN"/>
              </w:rPr>
            </w:pPr>
          </w:p>
        </w:tc>
        <w:tc>
          <w:tcPr>
            <w:tcW w:w="1553" w:type="dxa"/>
            <w:tcBorders>
              <w:left w:val="single" w:sz="4" w:space="0" w:color="000000"/>
              <w:bottom w:val="single" w:sz="4" w:space="0" w:color="000000"/>
            </w:tcBorders>
            <w:shd w:val="clear" w:color="auto" w:fill="auto"/>
          </w:tcPr>
          <w:p w14:paraId="1232317C" w14:textId="77777777" w:rsidR="00B035C4" w:rsidRPr="00B64EA5" w:rsidRDefault="00B035C4" w:rsidP="00B64EA5">
            <w:pPr>
              <w:suppressAutoHyphens/>
              <w:snapToGrid w:val="0"/>
              <w:spacing w:line="276" w:lineRule="auto"/>
              <w:rPr>
                <w:rFonts w:ascii="Calibri Light" w:eastAsia="Times New Roman" w:hAnsi="Calibri Light" w:cs="Calibri Light"/>
                <w:sz w:val="22"/>
                <w:szCs w:val="22"/>
                <w:lang w:eastAsia="hi-IN" w:bidi="hi-IN"/>
              </w:rPr>
            </w:pPr>
          </w:p>
        </w:tc>
        <w:tc>
          <w:tcPr>
            <w:tcW w:w="1302" w:type="dxa"/>
            <w:tcBorders>
              <w:left w:val="single" w:sz="4" w:space="0" w:color="000000"/>
              <w:bottom w:val="single" w:sz="4" w:space="0" w:color="000000"/>
            </w:tcBorders>
            <w:shd w:val="clear" w:color="auto" w:fill="auto"/>
          </w:tcPr>
          <w:p w14:paraId="2AA10E68" w14:textId="77777777" w:rsidR="00B035C4" w:rsidRPr="00B64EA5" w:rsidRDefault="00B035C4" w:rsidP="00B64EA5">
            <w:pPr>
              <w:suppressAutoHyphens/>
              <w:snapToGrid w:val="0"/>
              <w:spacing w:line="276" w:lineRule="auto"/>
              <w:rPr>
                <w:rFonts w:ascii="Calibri Light" w:eastAsia="Times New Roman" w:hAnsi="Calibri Light" w:cs="Calibri Light"/>
                <w:sz w:val="22"/>
                <w:szCs w:val="22"/>
                <w:lang w:eastAsia="hi-IN" w:bidi="hi-IN"/>
              </w:rPr>
            </w:pPr>
          </w:p>
        </w:tc>
        <w:tc>
          <w:tcPr>
            <w:tcW w:w="1843" w:type="dxa"/>
            <w:tcBorders>
              <w:left w:val="single" w:sz="4" w:space="0" w:color="000000"/>
              <w:bottom w:val="single" w:sz="4" w:space="0" w:color="000000"/>
              <w:right w:val="single" w:sz="4" w:space="0" w:color="000000"/>
            </w:tcBorders>
            <w:shd w:val="clear" w:color="auto" w:fill="auto"/>
          </w:tcPr>
          <w:p w14:paraId="7FB273A2" w14:textId="77777777" w:rsidR="00B035C4" w:rsidRPr="00B64EA5" w:rsidRDefault="00B035C4" w:rsidP="00B64EA5">
            <w:pPr>
              <w:suppressAutoHyphens/>
              <w:snapToGrid w:val="0"/>
              <w:spacing w:line="276" w:lineRule="auto"/>
              <w:rPr>
                <w:rFonts w:ascii="Calibri Light" w:eastAsia="Times New Roman" w:hAnsi="Calibri Light" w:cs="Calibri Light"/>
                <w:sz w:val="22"/>
                <w:szCs w:val="22"/>
                <w:lang w:eastAsia="hi-IN" w:bidi="hi-IN"/>
              </w:rPr>
            </w:pPr>
          </w:p>
        </w:tc>
      </w:tr>
      <w:tr w:rsidR="00B035C4" w:rsidRPr="00B64EA5" w14:paraId="7ACE493B" w14:textId="77777777" w:rsidTr="00B035C4">
        <w:trPr>
          <w:trHeight w:val="300"/>
        </w:trPr>
        <w:tc>
          <w:tcPr>
            <w:tcW w:w="2532" w:type="dxa"/>
            <w:tcBorders>
              <w:left w:val="single" w:sz="4" w:space="0" w:color="000000"/>
            </w:tcBorders>
            <w:shd w:val="clear" w:color="auto" w:fill="auto"/>
          </w:tcPr>
          <w:p w14:paraId="5043941B"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9" w:type="dxa"/>
            <w:tcBorders>
              <w:left w:val="single" w:sz="4" w:space="0" w:color="000000"/>
            </w:tcBorders>
            <w:shd w:val="clear" w:color="auto" w:fill="auto"/>
          </w:tcPr>
          <w:p w14:paraId="4B959EDC"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416" w:type="dxa"/>
            <w:tcBorders>
              <w:left w:val="single" w:sz="4" w:space="0" w:color="000000"/>
            </w:tcBorders>
            <w:shd w:val="clear" w:color="auto" w:fill="auto"/>
          </w:tcPr>
          <w:p w14:paraId="45FC2999"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3" w:type="dxa"/>
            <w:tcBorders>
              <w:left w:val="single" w:sz="4" w:space="0" w:color="000000"/>
            </w:tcBorders>
            <w:shd w:val="clear" w:color="auto" w:fill="auto"/>
          </w:tcPr>
          <w:p w14:paraId="75D4BDF4"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302" w:type="dxa"/>
            <w:tcBorders>
              <w:left w:val="single" w:sz="4" w:space="0" w:color="000000"/>
            </w:tcBorders>
            <w:shd w:val="clear" w:color="auto" w:fill="auto"/>
          </w:tcPr>
          <w:p w14:paraId="7D881EA4"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843" w:type="dxa"/>
            <w:tcBorders>
              <w:left w:val="single" w:sz="4" w:space="0" w:color="000000"/>
              <w:right w:val="single" w:sz="4" w:space="0" w:color="000000"/>
            </w:tcBorders>
            <w:shd w:val="clear" w:color="auto" w:fill="auto"/>
          </w:tcPr>
          <w:p w14:paraId="6A0C7415"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r w:rsidR="00B035C4" w:rsidRPr="00B64EA5" w14:paraId="5574154E" w14:textId="77777777" w:rsidTr="00B035C4">
        <w:trPr>
          <w:trHeight w:val="300"/>
        </w:trPr>
        <w:tc>
          <w:tcPr>
            <w:tcW w:w="2532" w:type="dxa"/>
            <w:tcBorders>
              <w:top w:val="single" w:sz="4" w:space="0" w:color="000000"/>
              <w:left w:val="single" w:sz="4" w:space="0" w:color="000000"/>
            </w:tcBorders>
            <w:shd w:val="clear" w:color="auto" w:fill="auto"/>
          </w:tcPr>
          <w:p w14:paraId="56DC4316"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9" w:type="dxa"/>
            <w:tcBorders>
              <w:top w:val="single" w:sz="4" w:space="0" w:color="000000"/>
              <w:left w:val="single" w:sz="4" w:space="0" w:color="000000"/>
            </w:tcBorders>
            <w:shd w:val="clear" w:color="auto" w:fill="auto"/>
          </w:tcPr>
          <w:p w14:paraId="5B067723"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416" w:type="dxa"/>
            <w:tcBorders>
              <w:top w:val="single" w:sz="4" w:space="0" w:color="000000"/>
              <w:left w:val="single" w:sz="4" w:space="0" w:color="000000"/>
            </w:tcBorders>
            <w:shd w:val="clear" w:color="auto" w:fill="auto"/>
          </w:tcPr>
          <w:p w14:paraId="221552E2"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3" w:type="dxa"/>
            <w:tcBorders>
              <w:top w:val="single" w:sz="4" w:space="0" w:color="000000"/>
              <w:left w:val="single" w:sz="4" w:space="0" w:color="000000"/>
            </w:tcBorders>
            <w:shd w:val="clear" w:color="auto" w:fill="auto"/>
          </w:tcPr>
          <w:p w14:paraId="2719616C"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302" w:type="dxa"/>
            <w:tcBorders>
              <w:top w:val="single" w:sz="4" w:space="0" w:color="000000"/>
              <w:left w:val="single" w:sz="4" w:space="0" w:color="000000"/>
            </w:tcBorders>
            <w:shd w:val="clear" w:color="auto" w:fill="auto"/>
          </w:tcPr>
          <w:p w14:paraId="13BB445A"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843" w:type="dxa"/>
            <w:tcBorders>
              <w:top w:val="single" w:sz="4" w:space="0" w:color="000000"/>
              <w:left w:val="single" w:sz="4" w:space="0" w:color="000000"/>
              <w:right w:val="single" w:sz="4" w:space="0" w:color="000000"/>
            </w:tcBorders>
            <w:shd w:val="clear" w:color="auto" w:fill="auto"/>
          </w:tcPr>
          <w:p w14:paraId="1239FB8D"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r w:rsidR="00B035C4" w:rsidRPr="00B64EA5" w14:paraId="157C7506" w14:textId="77777777" w:rsidTr="00B035C4">
        <w:trPr>
          <w:trHeight w:val="300"/>
        </w:trPr>
        <w:tc>
          <w:tcPr>
            <w:tcW w:w="2532" w:type="dxa"/>
            <w:tcBorders>
              <w:top w:val="single" w:sz="4" w:space="0" w:color="000000"/>
              <w:left w:val="single" w:sz="4" w:space="0" w:color="000000"/>
            </w:tcBorders>
            <w:shd w:val="clear" w:color="auto" w:fill="auto"/>
          </w:tcPr>
          <w:p w14:paraId="61623D4E"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9" w:type="dxa"/>
            <w:tcBorders>
              <w:top w:val="single" w:sz="4" w:space="0" w:color="000000"/>
              <w:left w:val="single" w:sz="4" w:space="0" w:color="000000"/>
            </w:tcBorders>
            <w:shd w:val="clear" w:color="auto" w:fill="auto"/>
          </w:tcPr>
          <w:p w14:paraId="10D6CFBA"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416" w:type="dxa"/>
            <w:tcBorders>
              <w:top w:val="single" w:sz="4" w:space="0" w:color="000000"/>
              <w:left w:val="single" w:sz="4" w:space="0" w:color="000000"/>
            </w:tcBorders>
            <w:shd w:val="clear" w:color="auto" w:fill="auto"/>
          </w:tcPr>
          <w:p w14:paraId="1BEBC5C0"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3" w:type="dxa"/>
            <w:tcBorders>
              <w:top w:val="single" w:sz="4" w:space="0" w:color="000000"/>
              <w:left w:val="single" w:sz="4" w:space="0" w:color="000000"/>
            </w:tcBorders>
            <w:shd w:val="clear" w:color="auto" w:fill="auto"/>
          </w:tcPr>
          <w:p w14:paraId="3F0E0C8D"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302" w:type="dxa"/>
            <w:tcBorders>
              <w:top w:val="single" w:sz="4" w:space="0" w:color="000000"/>
              <w:left w:val="single" w:sz="4" w:space="0" w:color="000000"/>
            </w:tcBorders>
            <w:shd w:val="clear" w:color="auto" w:fill="auto"/>
          </w:tcPr>
          <w:p w14:paraId="190440BC"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843" w:type="dxa"/>
            <w:tcBorders>
              <w:top w:val="single" w:sz="4" w:space="0" w:color="000000"/>
              <w:left w:val="single" w:sz="4" w:space="0" w:color="000000"/>
              <w:right w:val="single" w:sz="4" w:space="0" w:color="000000"/>
            </w:tcBorders>
            <w:shd w:val="clear" w:color="auto" w:fill="auto"/>
          </w:tcPr>
          <w:p w14:paraId="53343906"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r w:rsidR="00B035C4" w:rsidRPr="00B64EA5" w14:paraId="54C251E4" w14:textId="77777777" w:rsidTr="00B035C4">
        <w:trPr>
          <w:trHeight w:val="300"/>
        </w:trPr>
        <w:tc>
          <w:tcPr>
            <w:tcW w:w="2532" w:type="dxa"/>
            <w:tcBorders>
              <w:top w:val="single" w:sz="4" w:space="0" w:color="000000"/>
              <w:left w:val="single" w:sz="4" w:space="0" w:color="000000"/>
            </w:tcBorders>
            <w:shd w:val="clear" w:color="auto" w:fill="auto"/>
          </w:tcPr>
          <w:p w14:paraId="62A2127D"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9" w:type="dxa"/>
            <w:tcBorders>
              <w:top w:val="single" w:sz="4" w:space="0" w:color="000000"/>
              <w:left w:val="single" w:sz="4" w:space="0" w:color="000000"/>
            </w:tcBorders>
            <w:shd w:val="clear" w:color="auto" w:fill="auto"/>
          </w:tcPr>
          <w:p w14:paraId="7EAC1ECC"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416" w:type="dxa"/>
            <w:tcBorders>
              <w:top w:val="single" w:sz="4" w:space="0" w:color="000000"/>
              <w:left w:val="single" w:sz="4" w:space="0" w:color="000000"/>
            </w:tcBorders>
            <w:shd w:val="clear" w:color="auto" w:fill="auto"/>
          </w:tcPr>
          <w:p w14:paraId="2C266CB3"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3" w:type="dxa"/>
            <w:tcBorders>
              <w:top w:val="single" w:sz="4" w:space="0" w:color="000000"/>
              <w:left w:val="single" w:sz="4" w:space="0" w:color="000000"/>
            </w:tcBorders>
            <w:shd w:val="clear" w:color="auto" w:fill="auto"/>
          </w:tcPr>
          <w:p w14:paraId="5924DAC7"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302" w:type="dxa"/>
            <w:tcBorders>
              <w:top w:val="single" w:sz="4" w:space="0" w:color="000000"/>
              <w:left w:val="single" w:sz="4" w:space="0" w:color="000000"/>
            </w:tcBorders>
            <w:shd w:val="clear" w:color="auto" w:fill="auto"/>
          </w:tcPr>
          <w:p w14:paraId="75E9F6A1"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843" w:type="dxa"/>
            <w:tcBorders>
              <w:top w:val="single" w:sz="4" w:space="0" w:color="000000"/>
              <w:left w:val="single" w:sz="4" w:space="0" w:color="000000"/>
              <w:right w:val="single" w:sz="4" w:space="0" w:color="000000"/>
            </w:tcBorders>
            <w:shd w:val="clear" w:color="auto" w:fill="auto"/>
          </w:tcPr>
          <w:p w14:paraId="2BA785BC"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r w:rsidR="00B035C4" w:rsidRPr="00B64EA5" w14:paraId="6CFBD7A8" w14:textId="77777777" w:rsidTr="00B035C4">
        <w:trPr>
          <w:trHeight w:val="300"/>
        </w:trPr>
        <w:tc>
          <w:tcPr>
            <w:tcW w:w="2532" w:type="dxa"/>
            <w:tcBorders>
              <w:top w:val="single" w:sz="4" w:space="0" w:color="000000"/>
              <w:left w:val="single" w:sz="4" w:space="0" w:color="000000"/>
            </w:tcBorders>
            <w:shd w:val="clear" w:color="auto" w:fill="auto"/>
          </w:tcPr>
          <w:p w14:paraId="3DCC7471"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9" w:type="dxa"/>
            <w:tcBorders>
              <w:top w:val="single" w:sz="4" w:space="0" w:color="000000"/>
              <w:left w:val="single" w:sz="4" w:space="0" w:color="000000"/>
            </w:tcBorders>
            <w:shd w:val="clear" w:color="auto" w:fill="auto"/>
          </w:tcPr>
          <w:p w14:paraId="679BDA01"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416" w:type="dxa"/>
            <w:tcBorders>
              <w:top w:val="single" w:sz="4" w:space="0" w:color="000000"/>
              <w:left w:val="single" w:sz="4" w:space="0" w:color="000000"/>
            </w:tcBorders>
            <w:shd w:val="clear" w:color="auto" w:fill="auto"/>
          </w:tcPr>
          <w:p w14:paraId="61075917"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3" w:type="dxa"/>
            <w:tcBorders>
              <w:top w:val="single" w:sz="4" w:space="0" w:color="000000"/>
              <w:left w:val="single" w:sz="4" w:space="0" w:color="000000"/>
            </w:tcBorders>
            <w:shd w:val="clear" w:color="auto" w:fill="auto"/>
          </w:tcPr>
          <w:p w14:paraId="71F1A371"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302" w:type="dxa"/>
            <w:tcBorders>
              <w:top w:val="single" w:sz="4" w:space="0" w:color="000000"/>
              <w:left w:val="single" w:sz="4" w:space="0" w:color="000000"/>
            </w:tcBorders>
            <w:shd w:val="clear" w:color="auto" w:fill="auto"/>
          </w:tcPr>
          <w:p w14:paraId="5E1808F4"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843" w:type="dxa"/>
            <w:tcBorders>
              <w:top w:val="single" w:sz="4" w:space="0" w:color="000000"/>
              <w:left w:val="single" w:sz="4" w:space="0" w:color="000000"/>
              <w:right w:val="single" w:sz="4" w:space="0" w:color="000000"/>
            </w:tcBorders>
            <w:shd w:val="clear" w:color="auto" w:fill="auto"/>
          </w:tcPr>
          <w:p w14:paraId="5B1C6FDA"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r w:rsidR="00B035C4" w:rsidRPr="00B64EA5" w14:paraId="48DB8F82" w14:textId="77777777" w:rsidTr="00B035C4">
        <w:trPr>
          <w:trHeight w:val="300"/>
        </w:trPr>
        <w:tc>
          <w:tcPr>
            <w:tcW w:w="2532" w:type="dxa"/>
            <w:tcBorders>
              <w:top w:val="single" w:sz="4" w:space="0" w:color="000000"/>
              <w:left w:val="single" w:sz="4" w:space="0" w:color="000000"/>
            </w:tcBorders>
            <w:shd w:val="clear" w:color="auto" w:fill="auto"/>
          </w:tcPr>
          <w:p w14:paraId="148D4397"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9" w:type="dxa"/>
            <w:tcBorders>
              <w:top w:val="single" w:sz="4" w:space="0" w:color="000000"/>
              <w:left w:val="single" w:sz="4" w:space="0" w:color="000000"/>
            </w:tcBorders>
            <w:shd w:val="clear" w:color="auto" w:fill="auto"/>
          </w:tcPr>
          <w:p w14:paraId="0A66BF91"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416" w:type="dxa"/>
            <w:tcBorders>
              <w:top w:val="single" w:sz="4" w:space="0" w:color="000000"/>
              <w:left w:val="single" w:sz="4" w:space="0" w:color="000000"/>
            </w:tcBorders>
            <w:shd w:val="clear" w:color="auto" w:fill="auto"/>
          </w:tcPr>
          <w:p w14:paraId="22CFCAA3"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3" w:type="dxa"/>
            <w:tcBorders>
              <w:top w:val="single" w:sz="4" w:space="0" w:color="000000"/>
              <w:left w:val="single" w:sz="4" w:space="0" w:color="000000"/>
            </w:tcBorders>
            <w:shd w:val="clear" w:color="auto" w:fill="auto"/>
          </w:tcPr>
          <w:p w14:paraId="189D8218"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302" w:type="dxa"/>
            <w:tcBorders>
              <w:top w:val="single" w:sz="4" w:space="0" w:color="000000"/>
              <w:left w:val="single" w:sz="4" w:space="0" w:color="000000"/>
            </w:tcBorders>
            <w:shd w:val="clear" w:color="auto" w:fill="auto"/>
          </w:tcPr>
          <w:p w14:paraId="6D949301"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843" w:type="dxa"/>
            <w:tcBorders>
              <w:top w:val="single" w:sz="4" w:space="0" w:color="000000"/>
              <w:left w:val="single" w:sz="4" w:space="0" w:color="000000"/>
              <w:right w:val="single" w:sz="4" w:space="0" w:color="000000"/>
            </w:tcBorders>
            <w:shd w:val="clear" w:color="auto" w:fill="auto"/>
          </w:tcPr>
          <w:p w14:paraId="77D887B8"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r w:rsidR="00B035C4" w:rsidRPr="00B64EA5" w14:paraId="24ED8D77" w14:textId="77777777" w:rsidTr="00B035C4">
        <w:trPr>
          <w:trHeight w:val="300"/>
        </w:trPr>
        <w:tc>
          <w:tcPr>
            <w:tcW w:w="2532" w:type="dxa"/>
            <w:tcBorders>
              <w:top w:val="single" w:sz="4" w:space="0" w:color="000000"/>
              <w:left w:val="single" w:sz="4" w:space="0" w:color="000000"/>
            </w:tcBorders>
            <w:shd w:val="clear" w:color="auto" w:fill="auto"/>
          </w:tcPr>
          <w:p w14:paraId="2A1D5D32"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9" w:type="dxa"/>
            <w:tcBorders>
              <w:top w:val="single" w:sz="4" w:space="0" w:color="000000"/>
              <w:left w:val="single" w:sz="4" w:space="0" w:color="000000"/>
            </w:tcBorders>
            <w:shd w:val="clear" w:color="auto" w:fill="auto"/>
          </w:tcPr>
          <w:p w14:paraId="438D2161"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416" w:type="dxa"/>
            <w:tcBorders>
              <w:top w:val="single" w:sz="4" w:space="0" w:color="000000"/>
              <w:left w:val="single" w:sz="4" w:space="0" w:color="000000"/>
            </w:tcBorders>
            <w:shd w:val="clear" w:color="auto" w:fill="auto"/>
          </w:tcPr>
          <w:p w14:paraId="18465464"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3" w:type="dxa"/>
            <w:tcBorders>
              <w:top w:val="single" w:sz="4" w:space="0" w:color="000000"/>
              <w:left w:val="single" w:sz="4" w:space="0" w:color="000000"/>
            </w:tcBorders>
            <w:shd w:val="clear" w:color="auto" w:fill="auto"/>
          </w:tcPr>
          <w:p w14:paraId="5D20451C"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302" w:type="dxa"/>
            <w:tcBorders>
              <w:top w:val="single" w:sz="4" w:space="0" w:color="000000"/>
              <w:left w:val="single" w:sz="4" w:space="0" w:color="000000"/>
            </w:tcBorders>
            <w:shd w:val="clear" w:color="auto" w:fill="auto"/>
          </w:tcPr>
          <w:p w14:paraId="3A0839A2"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843" w:type="dxa"/>
            <w:tcBorders>
              <w:top w:val="single" w:sz="4" w:space="0" w:color="000000"/>
              <w:left w:val="single" w:sz="4" w:space="0" w:color="000000"/>
              <w:right w:val="single" w:sz="4" w:space="0" w:color="000000"/>
            </w:tcBorders>
            <w:shd w:val="clear" w:color="auto" w:fill="auto"/>
          </w:tcPr>
          <w:p w14:paraId="6897DC5B"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r w:rsidR="00B035C4" w:rsidRPr="00B64EA5" w14:paraId="03AA64C0" w14:textId="77777777" w:rsidTr="00B035C4">
        <w:trPr>
          <w:trHeight w:val="300"/>
        </w:trPr>
        <w:tc>
          <w:tcPr>
            <w:tcW w:w="2532" w:type="dxa"/>
            <w:tcBorders>
              <w:top w:val="single" w:sz="4" w:space="0" w:color="000000"/>
              <w:left w:val="single" w:sz="4" w:space="0" w:color="000000"/>
            </w:tcBorders>
            <w:shd w:val="clear" w:color="auto" w:fill="auto"/>
          </w:tcPr>
          <w:p w14:paraId="4858D21E"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9" w:type="dxa"/>
            <w:tcBorders>
              <w:top w:val="single" w:sz="4" w:space="0" w:color="000000"/>
              <w:left w:val="single" w:sz="4" w:space="0" w:color="000000"/>
            </w:tcBorders>
            <w:shd w:val="clear" w:color="auto" w:fill="auto"/>
          </w:tcPr>
          <w:p w14:paraId="1281921B"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416" w:type="dxa"/>
            <w:tcBorders>
              <w:top w:val="single" w:sz="4" w:space="0" w:color="000000"/>
              <w:left w:val="single" w:sz="4" w:space="0" w:color="000000"/>
            </w:tcBorders>
            <w:shd w:val="clear" w:color="auto" w:fill="auto"/>
          </w:tcPr>
          <w:p w14:paraId="0FCEDB0C"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3" w:type="dxa"/>
            <w:tcBorders>
              <w:top w:val="single" w:sz="4" w:space="0" w:color="000000"/>
              <w:left w:val="single" w:sz="4" w:space="0" w:color="000000"/>
            </w:tcBorders>
            <w:shd w:val="clear" w:color="auto" w:fill="auto"/>
          </w:tcPr>
          <w:p w14:paraId="0DB6088B"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302" w:type="dxa"/>
            <w:tcBorders>
              <w:top w:val="single" w:sz="4" w:space="0" w:color="000000"/>
              <w:left w:val="single" w:sz="4" w:space="0" w:color="000000"/>
            </w:tcBorders>
            <w:shd w:val="clear" w:color="auto" w:fill="auto"/>
          </w:tcPr>
          <w:p w14:paraId="1B728448"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843" w:type="dxa"/>
            <w:tcBorders>
              <w:top w:val="single" w:sz="4" w:space="0" w:color="000000"/>
              <w:left w:val="single" w:sz="4" w:space="0" w:color="000000"/>
              <w:right w:val="single" w:sz="4" w:space="0" w:color="000000"/>
            </w:tcBorders>
            <w:shd w:val="clear" w:color="auto" w:fill="auto"/>
          </w:tcPr>
          <w:p w14:paraId="13497216"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r w:rsidR="00B035C4" w:rsidRPr="00B64EA5" w14:paraId="3BE79E4C" w14:textId="77777777" w:rsidTr="00B035C4">
        <w:trPr>
          <w:trHeight w:val="300"/>
        </w:trPr>
        <w:tc>
          <w:tcPr>
            <w:tcW w:w="2532" w:type="dxa"/>
            <w:tcBorders>
              <w:top w:val="single" w:sz="4" w:space="0" w:color="000000"/>
              <w:left w:val="single" w:sz="4" w:space="0" w:color="000000"/>
            </w:tcBorders>
            <w:shd w:val="clear" w:color="auto" w:fill="auto"/>
          </w:tcPr>
          <w:p w14:paraId="3AE7DA6A"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9" w:type="dxa"/>
            <w:tcBorders>
              <w:top w:val="single" w:sz="4" w:space="0" w:color="000000"/>
              <w:left w:val="single" w:sz="4" w:space="0" w:color="000000"/>
            </w:tcBorders>
            <w:shd w:val="clear" w:color="auto" w:fill="auto"/>
          </w:tcPr>
          <w:p w14:paraId="6BB2E4FA"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416" w:type="dxa"/>
            <w:tcBorders>
              <w:top w:val="single" w:sz="4" w:space="0" w:color="000000"/>
              <w:left w:val="single" w:sz="4" w:space="0" w:color="000000"/>
            </w:tcBorders>
            <w:shd w:val="clear" w:color="auto" w:fill="auto"/>
          </w:tcPr>
          <w:p w14:paraId="49074E2B"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3" w:type="dxa"/>
            <w:tcBorders>
              <w:top w:val="single" w:sz="4" w:space="0" w:color="000000"/>
              <w:left w:val="single" w:sz="4" w:space="0" w:color="000000"/>
            </w:tcBorders>
            <w:shd w:val="clear" w:color="auto" w:fill="auto"/>
          </w:tcPr>
          <w:p w14:paraId="384EB17F"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302" w:type="dxa"/>
            <w:tcBorders>
              <w:top w:val="single" w:sz="4" w:space="0" w:color="000000"/>
              <w:left w:val="single" w:sz="4" w:space="0" w:color="000000"/>
            </w:tcBorders>
            <w:shd w:val="clear" w:color="auto" w:fill="auto"/>
          </w:tcPr>
          <w:p w14:paraId="3DFC21DD"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843" w:type="dxa"/>
            <w:tcBorders>
              <w:top w:val="single" w:sz="4" w:space="0" w:color="000000"/>
              <w:left w:val="single" w:sz="4" w:space="0" w:color="000000"/>
              <w:right w:val="single" w:sz="4" w:space="0" w:color="000000"/>
            </w:tcBorders>
            <w:shd w:val="clear" w:color="auto" w:fill="auto"/>
          </w:tcPr>
          <w:p w14:paraId="0CABF521"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r w:rsidR="00B035C4" w:rsidRPr="00B64EA5" w14:paraId="186F3DD4" w14:textId="77777777" w:rsidTr="00B035C4">
        <w:trPr>
          <w:trHeight w:val="300"/>
        </w:trPr>
        <w:tc>
          <w:tcPr>
            <w:tcW w:w="2532" w:type="dxa"/>
            <w:tcBorders>
              <w:top w:val="single" w:sz="4" w:space="0" w:color="000000"/>
              <w:left w:val="single" w:sz="4" w:space="0" w:color="000000"/>
            </w:tcBorders>
            <w:shd w:val="clear" w:color="auto" w:fill="auto"/>
          </w:tcPr>
          <w:p w14:paraId="3FB0A300"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9" w:type="dxa"/>
            <w:tcBorders>
              <w:top w:val="single" w:sz="4" w:space="0" w:color="000000"/>
              <w:left w:val="single" w:sz="4" w:space="0" w:color="000000"/>
            </w:tcBorders>
            <w:shd w:val="clear" w:color="auto" w:fill="auto"/>
          </w:tcPr>
          <w:p w14:paraId="766A0539"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416" w:type="dxa"/>
            <w:tcBorders>
              <w:top w:val="single" w:sz="4" w:space="0" w:color="000000"/>
              <w:left w:val="single" w:sz="4" w:space="0" w:color="000000"/>
            </w:tcBorders>
            <w:shd w:val="clear" w:color="auto" w:fill="auto"/>
          </w:tcPr>
          <w:p w14:paraId="5C574DD2"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3" w:type="dxa"/>
            <w:tcBorders>
              <w:top w:val="single" w:sz="4" w:space="0" w:color="000000"/>
              <w:left w:val="single" w:sz="4" w:space="0" w:color="000000"/>
            </w:tcBorders>
            <w:shd w:val="clear" w:color="auto" w:fill="auto"/>
          </w:tcPr>
          <w:p w14:paraId="1C5163B5"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302" w:type="dxa"/>
            <w:tcBorders>
              <w:top w:val="single" w:sz="4" w:space="0" w:color="000000"/>
              <w:left w:val="single" w:sz="4" w:space="0" w:color="000000"/>
            </w:tcBorders>
            <w:shd w:val="clear" w:color="auto" w:fill="auto"/>
          </w:tcPr>
          <w:p w14:paraId="796AD83D"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843" w:type="dxa"/>
            <w:tcBorders>
              <w:top w:val="single" w:sz="4" w:space="0" w:color="000000"/>
              <w:left w:val="single" w:sz="4" w:space="0" w:color="000000"/>
              <w:right w:val="single" w:sz="4" w:space="0" w:color="000000"/>
            </w:tcBorders>
            <w:shd w:val="clear" w:color="auto" w:fill="auto"/>
          </w:tcPr>
          <w:p w14:paraId="12F692ED"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r w:rsidR="00B035C4" w:rsidRPr="00B64EA5" w14:paraId="625DFCAD" w14:textId="77777777" w:rsidTr="00B035C4">
        <w:trPr>
          <w:trHeight w:val="300"/>
        </w:trPr>
        <w:tc>
          <w:tcPr>
            <w:tcW w:w="2532" w:type="dxa"/>
            <w:tcBorders>
              <w:top w:val="single" w:sz="4" w:space="0" w:color="000000"/>
              <w:left w:val="single" w:sz="4" w:space="0" w:color="000000"/>
            </w:tcBorders>
            <w:shd w:val="clear" w:color="auto" w:fill="auto"/>
          </w:tcPr>
          <w:p w14:paraId="7EA3BC89"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9" w:type="dxa"/>
            <w:tcBorders>
              <w:top w:val="single" w:sz="4" w:space="0" w:color="000000"/>
              <w:left w:val="single" w:sz="4" w:space="0" w:color="000000"/>
            </w:tcBorders>
            <w:shd w:val="clear" w:color="auto" w:fill="auto"/>
          </w:tcPr>
          <w:p w14:paraId="6A84E1C2"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416" w:type="dxa"/>
            <w:tcBorders>
              <w:top w:val="single" w:sz="4" w:space="0" w:color="000000"/>
              <w:left w:val="single" w:sz="4" w:space="0" w:color="000000"/>
            </w:tcBorders>
            <w:shd w:val="clear" w:color="auto" w:fill="auto"/>
          </w:tcPr>
          <w:p w14:paraId="06D5B169"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3" w:type="dxa"/>
            <w:tcBorders>
              <w:top w:val="single" w:sz="4" w:space="0" w:color="000000"/>
              <w:left w:val="single" w:sz="4" w:space="0" w:color="000000"/>
            </w:tcBorders>
            <w:shd w:val="clear" w:color="auto" w:fill="auto"/>
          </w:tcPr>
          <w:p w14:paraId="4F03CC21"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302" w:type="dxa"/>
            <w:tcBorders>
              <w:top w:val="single" w:sz="4" w:space="0" w:color="000000"/>
              <w:left w:val="single" w:sz="4" w:space="0" w:color="000000"/>
            </w:tcBorders>
            <w:shd w:val="clear" w:color="auto" w:fill="auto"/>
          </w:tcPr>
          <w:p w14:paraId="5FBAF6A9"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843" w:type="dxa"/>
            <w:tcBorders>
              <w:top w:val="single" w:sz="4" w:space="0" w:color="000000"/>
              <w:left w:val="single" w:sz="4" w:space="0" w:color="000000"/>
              <w:right w:val="single" w:sz="4" w:space="0" w:color="000000"/>
            </w:tcBorders>
            <w:shd w:val="clear" w:color="auto" w:fill="auto"/>
          </w:tcPr>
          <w:p w14:paraId="2295A815"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r w:rsidR="00B035C4" w:rsidRPr="00B64EA5" w14:paraId="2B294D11" w14:textId="77777777" w:rsidTr="00B035C4">
        <w:trPr>
          <w:trHeight w:val="300"/>
        </w:trPr>
        <w:tc>
          <w:tcPr>
            <w:tcW w:w="2532" w:type="dxa"/>
            <w:tcBorders>
              <w:top w:val="single" w:sz="4" w:space="0" w:color="000000"/>
              <w:left w:val="single" w:sz="4" w:space="0" w:color="000000"/>
            </w:tcBorders>
            <w:shd w:val="clear" w:color="auto" w:fill="auto"/>
          </w:tcPr>
          <w:p w14:paraId="4AB36AE3"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9" w:type="dxa"/>
            <w:tcBorders>
              <w:top w:val="single" w:sz="4" w:space="0" w:color="000000"/>
              <w:left w:val="single" w:sz="4" w:space="0" w:color="000000"/>
            </w:tcBorders>
            <w:shd w:val="clear" w:color="auto" w:fill="auto"/>
          </w:tcPr>
          <w:p w14:paraId="601871D6"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416" w:type="dxa"/>
            <w:tcBorders>
              <w:top w:val="single" w:sz="4" w:space="0" w:color="000000"/>
              <w:left w:val="single" w:sz="4" w:space="0" w:color="000000"/>
            </w:tcBorders>
            <w:shd w:val="clear" w:color="auto" w:fill="auto"/>
          </w:tcPr>
          <w:p w14:paraId="24D403BF"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3" w:type="dxa"/>
            <w:tcBorders>
              <w:top w:val="single" w:sz="4" w:space="0" w:color="000000"/>
              <w:left w:val="single" w:sz="4" w:space="0" w:color="000000"/>
            </w:tcBorders>
            <w:shd w:val="clear" w:color="auto" w:fill="auto"/>
          </w:tcPr>
          <w:p w14:paraId="74A08A87"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302" w:type="dxa"/>
            <w:tcBorders>
              <w:top w:val="single" w:sz="4" w:space="0" w:color="000000"/>
              <w:left w:val="single" w:sz="4" w:space="0" w:color="000000"/>
            </w:tcBorders>
            <w:shd w:val="clear" w:color="auto" w:fill="auto"/>
          </w:tcPr>
          <w:p w14:paraId="4DEF5C92"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843" w:type="dxa"/>
            <w:tcBorders>
              <w:top w:val="single" w:sz="4" w:space="0" w:color="000000"/>
              <w:left w:val="single" w:sz="4" w:space="0" w:color="000000"/>
              <w:right w:val="single" w:sz="4" w:space="0" w:color="000000"/>
            </w:tcBorders>
            <w:shd w:val="clear" w:color="auto" w:fill="auto"/>
          </w:tcPr>
          <w:p w14:paraId="72BF2CDF"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r w:rsidR="00B035C4" w:rsidRPr="00B64EA5" w14:paraId="377A6010" w14:textId="77777777" w:rsidTr="00B035C4">
        <w:trPr>
          <w:trHeight w:val="300"/>
        </w:trPr>
        <w:tc>
          <w:tcPr>
            <w:tcW w:w="2532" w:type="dxa"/>
            <w:tcBorders>
              <w:top w:val="single" w:sz="4" w:space="0" w:color="000000"/>
              <w:left w:val="single" w:sz="4" w:space="0" w:color="000000"/>
            </w:tcBorders>
            <w:shd w:val="clear" w:color="auto" w:fill="auto"/>
          </w:tcPr>
          <w:p w14:paraId="6A7E47EF"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9" w:type="dxa"/>
            <w:tcBorders>
              <w:top w:val="single" w:sz="4" w:space="0" w:color="000000"/>
              <w:left w:val="single" w:sz="4" w:space="0" w:color="000000"/>
            </w:tcBorders>
            <w:shd w:val="clear" w:color="auto" w:fill="auto"/>
          </w:tcPr>
          <w:p w14:paraId="099A95F6"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416" w:type="dxa"/>
            <w:tcBorders>
              <w:top w:val="single" w:sz="4" w:space="0" w:color="000000"/>
              <w:left w:val="single" w:sz="4" w:space="0" w:color="000000"/>
            </w:tcBorders>
            <w:shd w:val="clear" w:color="auto" w:fill="auto"/>
          </w:tcPr>
          <w:p w14:paraId="0A77B4B2"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3" w:type="dxa"/>
            <w:tcBorders>
              <w:top w:val="single" w:sz="4" w:space="0" w:color="000000"/>
              <w:left w:val="single" w:sz="4" w:space="0" w:color="000000"/>
            </w:tcBorders>
            <w:shd w:val="clear" w:color="auto" w:fill="auto"/>
          </w:tcPr>
          <w:p w14:paraId="2D5BB83A"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302" w:type="dxa"/>
            <w:tcBorders>
              <w:top w:val="single" w:sz="4" w:space="0" w:color="000000"/>
              <w:left w:val="single" w:sz="4" w:space="0" w:color="000000"/>
            </w:tcBorders>
            <w:shd w:val="clear" w:color="auto" w:fill="auto"/>
          </w:tcPr>
          <w:p w14:paraId="32B75F50"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843" w:type="dxa"/>
            <w:tcBorders>
              <w:top w:val="single" w:sz="4" w:space="0" w:color="000000"/>
              <w:left w:val="single" w:sz="4" w:space="0" w:color="000000"/>
              <w:right w:val="single" w:sz="4" w:space="0" w:color="000000"/>
            </w:tcBorders>
            <w:shd w:val="clear" w:color="auto" w:fill="auto"/>
          </w:tcPr>
          <w:p w14:paraId="3FD05C86"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r w:rsidR="00B035C4" w:rsidRPr="00B64EA5" w14:paraId="719178FE" w14:textId="77777777" w:rsidTr="00B035C4">
        <w:trPr>
          <w:trHeight w:val="315"/>
        </w:trPr>
        <w:tc>
          <w:tcPr>
            <w:tcW w:w="2532" w:type="dxa"/>
            <w:tcBorders>
              <w:top w:val="single" w:sz="4" w:space="0" w:color="000000"/>
              <w:left w:val="single" w:sz="4" w:space="0" w:color="000000"/>
              <w:bottom w:val="single" w:sz="4" w:space="0" w:color="000000"/>
            </w:tcBorders>
            <w:shd w:val="clear" w:color="auto" w:fill="auto"/>
          </w:tcPr>
          <w:p w14:paraId="6CC4286A"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9" w:type="dxa"/>
            <w:tcBorders>
              <w:top w:val="single" w:sz="4" w:space="0" w:color="000000"/>
              <w:left w:val="single" w:sz="4" w:space="0" w:color="000000"/>
              <w:bottom w:val="single" w:sz="4" w:space="0" w:color="000000"/>
            </w:tcBorders>
            <w:shd w:val="clear" w:color="auto" w:fill="auto"/>
          </w:tcPr>
          <w:p w14:paraId="3C4F6C36"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416" w:type="dxa"/>
            <w:tcBorders>
              <w:top w:val="single" w:sz="4" w:space="0" w:color="000000"/>
              <w:left w:val="single" w:sz="4" w:space="0" w:color="000000"/>
              <w:bottom w:val="single" w:sz="4" w:space="0" w:color="000000"/>
            </w:tcBorders>
            <w:shd w:val="clear" w:color="auto" w:fill="auto"/>
          </w:tcPr>
          <w:p w14:paraId="4DF71747"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553" w:type="dxa"/>
            <w:tcBorders>
              <w:top w:val="single" w:sz="4" w:space="0" w:color="000000"/>
              <w:left w:val="single" w:sz="4" w:space="0" w:color="000000"/>
              <w:bottom w:val="single" w:sz="4" w:space="0" w:color="000000"/>
            </w:tcBorders>
            <w:shd w:val="clear" w:color="auto" w:fill="auto"/>
          </w:tcPr>
          <w:p w14:paraId="1B44D975"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302" w:type="dxa"/>
            <w:tcBorders>
              <w:top w:val="single" w:sz="4" w:space="0" w:color="000000"/>
              <w:left w:val="single" w:sz="4" w:space="0" w:color="000000"/>
              <w:bottom w:val="single" w:sz="4" w:space="0" w:color="000000"/>
            </w:tcBorders>
            <w:shd w:val="clear" w:color="auto" w:fill="auto"/>
          </w:tcPr>
          <w:p w14:paraId="3B572F1A"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AB6CADE" w14:textId="77777777" w:rsidR="00B035C4" w:rsidRPr="00B64EA5" w:rsidRDefault="00B035C4" w:rsidP="00B64EA5">
            <w:pPr>
              <w:suppressAutoHyphens/>
              <w:snapToGrid w:val="0"/>
              <w:spacing w:line="276" w:lineRule="auto"/>
              <w:ind w:left="15" w:right="45"/>
              <w:rPr>
                <w:rFonts w:ascii="Calibri Light" w:eastAsia="Times New Roman" w:hAnsi="Calibri Light" w:cs="Calibri Light"/>
                <w:sz w:val="22"/>
                <w:szCs w:val="22"/>
                <w:lang w:eastAsia="hi-IN" w:bidi="hi-IN"/>
              </w:rPr>
            </w:pPr>
          </w:p>
        </w:tc>
      </w:tr>
    </w:tbl>
    <w:p w14:paraId="74DB9A03" w14:textId="77777777" w:rsidR="00B035C4" w:rsidRPr="00B64EA5" w:rsidRDefault="00B035C4" w:rsidP="00B64EA5">
      <w:pPr>
        <w:suppressAutoHyphens/>
        <w:spacing w:line="276" w:lineRule="auto"/>
        <w:ind w:left="15" w:right="45"/>
        <w:rPr>
          <w:rFonts w:ascii="Calibri Light" w:eastAsia="Times New Roman" w:hAnsi="Calibri Light" w:cs="Calibri Light"/>
          <w:sz w:val="22"/>
          <w:szCs w:val="22"/>
          <w:lang w:eastAsia="hi-IN" w:bidi="hi-IN"/>
        </w:rPr>
      </w:pPr>
    </w:p>
    <w:p w14:paraId="33E14D38" w14:textId="77777777" w:rsidR="00D76FB0" w:rsidRDefault="00D76FB0" w:rsidP="00B64EA5">
      <w:pPr>
        <w:suppressAutoHyphens/>
        <w:spacing w:line="276" w:lineRule="auto"/>
        <w:ind w:left="15" w:right="45"/>
        <w:rPr>
          <w:rFonts w:ascii="Calibri Light" w:eastAsia="Times New Roman" w:hAnsi="Calibri Light" w:cs="Calibri Light"/>
          <w:spacing w:val="-2"/>
          <w:sz w:val="22"/>
          <w:szCs w:val="22"/>
          <w:lang w:eastAsia="hi-IN" w:bidi="hi-IN"/>
        </w:rPr>
        <w:sectPr w:rsidR="00D76FB0" w:rsidSect="008B7398">
          <w:pgSz w:w="11906" w:h="16838"/>
          <w:pgMar w:top="1418" w:right="1418" w:bottom="1701" w:left="1701" w:header="709" w:footer="709" w:gutter="0"/>
          <w:cols w:space="708"/>
          <w:docGrid w:linePitch="360"/>
        </w:sectPr>
      </w:pPr>
    </w:p>
    <w:p w14:paraId="33A3D195" w14:textId="77777777" w:rsidR="00B035C4" w:rsidRPr="00B64EA5" w:rsidRDefault="00B035C4" w:rsidP="00B64EA5">
      <w:pPr>
        <w:suppressAutoHyphens/>
        <w:spacing w:line="276" w:lineRule="auto"/>
        <w:ind w:left="15" w:right="45"/>
        <w:rPr>
          <w:rFonts w:ascii="Calibri Light" w:eastAsia="Times New Roman" w:hAnsi="Calibri Light" w:cs="Calibri Light"/>
          <w:spacing w:val="-2"/>
          <w:sz w:val="22"/>
          <w:szCs w:val="22"/>
          <w:lang w:eastAsia="hi-IN" w:bidi="hi-IN"/>
        </w:rPr>
      </w:pPr>
    </w:p>
    <w:p w14:paraId="48D2F298" w14:textId="36A0EDC5" w:rsidR="00B035C4" w:rsidRPr="00B64EA5" w:rsidRDefault="00B035C4" w:rsidP="00B64EA5">
      <w:pPr>
        <w:pStyle w:val="Prrafodelista"/>
        <w:spacing w:line="276" w:lineRule="auto"/>
        <w:ind w:left="0" w:right="45"/>
        <w:rPr>
          <w:rFonts w:ascii="Calibri Light" w:hAnsi="Calibri Light" w:cs="Calibri Light"/>
          <w:b/>
          <w:sz w:val="22"/>
          <w:szCs w:val="22"/>
        </w:rPr>
      </w:pPr>
      <w:r w:rsidRPr="00B64EA5">
        <w:rPr>
          <w:rFonts w:ascii="Calibri Light" w:hAnsi="Calibri Light" w:cs="Calibri Light"/>
          <w:b/>
          <w:sz w:val="22"/>
          <w:szCs w:val="22"/>
        </w:rPr>
        <w:t xml:space="preserve">1.10 DECLARACIÓN DE VALOR AGREGADO ECUATORIANO DE LA </w:t>
      </w:r>
      <w:proofErr w:type="gramStart"/>
      <w:r w:rsidRPr="00B64EA5">
        <w:rPr>
          <w:rFonts w:ascii="Calibri Light" w:hAnsi="Calibri Light" w:cs="Calibri Light"/>
          <w:b/>
          <w:sz w:val="22"/>
          <w:szCs w:val="22"/>
        </w:rPr>
        <w:t>OFERTA</w:t>
      </w:r>
      <w:r w:rsidR="008F3624">
        <w:rPr>
          <w:rFonts w:ascii="Calibri Light" w:hAnsi="Calibri Light" w:cs="Calibri Light"/>
          <w:b/>
          <w:sz w:val="22"/>
          <w:szCs w:val="22"/>
        </w:rPr>
        <w:t xml:space="preserve">  -</w:t>
      </w:r>
      <w:proofErr w:type="gramEnd"/>
      <w:r w:rsidR="008F3624">
        <w:rPr>
          <w:rFonts w:ascii="Calibri Light" w:hAnsi="Calibri Light" w:cs="Calibri Light"/>
          <w:b/>
          <w:sz w:val="22"/>
          <w:szCs w:val="22"/>
        </w:rPr>
        <w:t xml:space="preserve"> NACIONAL</w:t>
      </w:r>
    </w:p>
    <w:p w14:paraId="5FB18C68" w14:textId="77777777" w:rsidR="00B035C4" w:rsidRPr="00B64EA5" w:rsidRDefault="00B035C4" w:rsidP="00B64EA5">
      <w:pPr>
        <w:spacing w:after="240" w:line="276" w:lineRule="auto"/>
        <w:jc w:val="center"/>
        <w:rPr>
          <w:rFonts w:ascii="Calibri Light" w:hAnsi="Calibri Light" w:cs="Calibri Light"/>
          <w:sz w:val="22"/>
          <w:szCs w:val="22"/>
        </w:rPr>
      </w:pPr>
    </w:p>
    <w:p w14:paraId="39644DCB" w14:textId="77777777" w:rsidR="00B035C4" w:rsidRPr="00B64EA5" w:rsidRDefault="00B035C4" w:rsidP="00B64EA5">
      <w:pPr>
        <w:spacing w:line="276" w:lineRule="auto"/>
        <w:contextualSpacing/>
        <w:jc w:val="both"/>
        <w:rPr>
          <w:rFonts w:ascii="Calibri Light" w:hAnsi="Calibri Light" w:cs="Calibri Light"/>
          <w:sz w:val="22"/>
          <w:szCs w:val="22"/>
        </w:rPr>
      </w:pPr>
      <w:r w:rsidRPr="00B64EA5">
        <w:rPr>
          <w:rFonts w:ascii="Calibri Light" w:hAnsi="Calibri Light" w:cs="Calibri Light"/>
          <w:sz w:val="22"/>
          <w:szCs w:val="22"/>
        </w:rPr>
        <w:t>El que suscribe, (</w:t>
      </w:r>
      <w:r w:rsidRPr="00B64EA5">
        <w:rPr>
          <w:rFonts w:ascii="Calibri Light" w:hAnsi="Calibri Light" w:cs="Calibri Light"/>
          <w:i/>
          <w:sz w:val="22"/>
          <w:szCs w:val="22"/>
        </w:rPr>
        <w:t>por mis propios derechos o en calidad de representante legal de la compañía..., o del consorcio...)</w:t>
      </w:r>
      <w:r w:rsidRPr="00B64EA5">
        <w:rPr>
          <w:rFonts w:ascii="Calibri Light" w:hAnsi="Calibri Light" w:cs="Calibri Light"/>
          <w:sz w:val="22"/>
          <w:szCs w:val="22"/>
        </w:rPr>
        <w:t xml:space="preserve"> declaro bajo juramento y en pleno conocimiento de las consecuencias legales que conlleva faltar a la verdad, que:</w:t>
      </w:r>
    </w:p>
    <w:p w14:paraId="580940AF" w14:textId="77777777" w:rsidR="00B035C4" w:rsidRPr="00B64EA5" w:rsidRDefault="00B035C4" w:rsidP="00B64EA5">
      <w:pPr>
        <w:spacing w:line="276" w:lineRule="auto"/>
        <w:contextualSpacing/>
        <w:jc w:val="both"/>
        <w:rPr>
          <w:rFonts w:ascii="Calibri Light" w:hAnsi="Calibri Light" w:cs="Calibri Light"/>
          <w:sz w:val="22"/>
          <w:szCs w:val="22"/>
        </w:rPr>
      </w:pPr>
    </w:p>
    <w:p w14:paraId="76034E8A" w14:textId="77777777" w:rsidR="00B035C4" w:rsidRPr="00B64EA5" w:rsidRDefault="00B035C4" w:rsidP="00B64EA5">
      <w:pPr>
        <w:pStyle w:val="Prrafodelista"/>
        <w:numPr>
          <w:ilvl w:val="0"/>
          <w:numId w:val="18"/>
        </w:numPr>
        <w:spacing w:line="276" w:lineRule="auto"/>
        <w:jc w:val="both"/>
        <w:rPr>
          <w:rFonts w:ascii="Calibri Light" w:eastAsia="Calibri" w:hAnsi="Calibri Light" w:cs="Calibri Light"/>
          <w:sz w:val="22"/>
          <w:szCs w:val="22"/>
        </w:rPr>
      </w:pPr>
      <w:r w:rsidRPr="00B64EA5">
        <w:rPr>
          <w:rFonts w:ascii="Calibri Light" w:eastAsia="Calibri" w:hAnsi="Calibri Light" w:cs="Calibri Light"/>
          <w:sz w:val="22"/>
          <w:szCs w:val="22"/>
        </w:rPr>
        <w:t>Libre y voluntariamente presento la información que detallo más adelante, para fines única y exclusivamente relacionados con el presente procedimiento de contratación;</w:t>
      </w:r>
    </w:p>
    <w:p w14:paraId="77E90395" w14:textId="77777777" w:rsidR="00B035C4" w:rsidRPr="00B64EA5" w:rsidRDefault="00B035C4" w:rsidP="00B64EA5">
      <w:pPr>
        <w:pStyle w:val="Prrafodelista"/>
        <w:numPr>
          <w:ilvl w:val="0"/>
          <w:numId w:val="18"/>
        </w:numPr>
        <w:spacing w:line="276" w:lineRule="auto"/>
        <w:jc w:val="both"/>
        <w:rPr>
          <w:rFonts w:ascii="Calibri Light" w:eastAsia="Calibri" w:hAnsi="Calibri Light" w:cs="Calibri Light"/>
          <w:sz w:val="22"/>
          <w:szCs w:val="22"/>
        </w:rPr>
      </w:pPr>
      <w:r w:rsidRPr="00B64EA5">
        <w:rPr>
          <w:rFonts w:ascii="Calibri Light" w:eastAsia="Calibri" w:hAnsi="Calibri Light" w:cs="Calibri Light"/>
          <w:sz w:val="22"/>
          <w:szCs w:val="22"/>
        </w:rPr>
        <w:t>Garantizo la veracidad y exactitud de la presente información; y, autorizo a la Entidad Contratante, al Servicio Nacional de Contratación Pública, o los Órganos de Control, a efectuar averiguaciones para comprobar tal información.</w:t>
      </w:r>
    </w:p>
    <w:p w14:paraId="413B6A48" w14:textId="77777777" w:rsidR="00B035C4" w:rsidRPr="00B64EA5" w:rsidRDefault="00B035C4" w:rsidP="00B64EA5">
      <w:pPr>
        <w:pStyle w:val="Prrafodelista"/>
        <w:numPr>
          <w:ilvl w:val="0"/>
          <w:numId w:val="18"/>
        </w:numPr>
        <w:spacing w:line="276" w:lineRule="auto"/>
        <w:jc w:val="both"/>
        <w:rPr>
          <w:rFonts w:ascii="Calibri Light" w:eastAsia="Calibri" w:hAnsi="Calibri Light" w:cs="Calibri Light"/>
          <w:sz w:val="22"/>
          <w:szCs w:val="22"/>
        </w:rPr>
      </w:pPr>
      <w:r w:rsidRPr="00B64EA5">
        <w:rPr>
          <w:rFonts w:ascii="Calibri Light" w:eastAsia="Calibri" w:hAnsi="Calibri Light" w:cs="Calibri Light"/>
          <w:sz w:val="22"/>
          <w:szCs w:val="22"/>
        </w:rPr>
        <w:t>Autorizo a que esta información se transparente a través del Portal Institucional del Servicio Nacional de Contratación Pública; y, doy mi consentimiento para que se realicen las verificaciones que sean pertinentes en cualquier momento y sin previo aviso.</w:t>
      </w:r>
    </w:p>
    <w:p w14:paraId="1F692F70" w14:textId="77777777" w:rsidR="00B035C4" w:rsidRPr="00B64EA5" w:rsidRDefault="00B035C4" w:rsidP="00B64EA5">
      <w:pPr>
        <w:pStyle w:val="Prrafodelista"/>
        <w:numPr>
          <w:ilvl w:val="0"/>
          <w:numId w:val="18"/>
        </w:numPr>
        <w:spacing w:line="276" w:lineRule="auto"/>
        <w:jc w:val="both"/>
        <w:rPr>
          <w:rFonts w:ascii="Calibri Light" w:eastAsia="Calibri" w:hAnsi="Calibri Light" w:cs="Calibri Light"/>
          <w:sz w:val="22"/>
          <w:szCs w:val="22"/>
        </w:rPr>
      </w:pPr>
      <w:r w:rsidRPr="00B64EA5">
        <w:rPr>
          <w:rFonts w:ascii="Calibri Light" w:eastAsia="Calibri" w:hAnsi="Calibri Light" w:cs="Calibri Light"/>
          <w:sz w:val="22"/>
          <w:szCs w:val="22"/>
        </w:rPr>
        <w:t>Como oferente me comprometo a tener, en el momento que el Servicio Nacional de Contratación Pública lo solicite, la documentación de respaldo necesaria para el cálculo del VAE, para la verificación correspondiente.</w:t>
      </w:r>
    </w:p>
    <w:p w14:paraId="214DA904" w14:textId="77777777" w:rsidR="00B035C4" w:rsidRPr="00B64EA5" w:rsidRDefault="00B035C4" w:rsidP="00B64EA5">
      <w:pPr>
        <w:pStyle w:val="Prrafodelista"/>
        <w:numPr>
          <w:ilvl w:val="0"/>
          <w:numId w:val="18"/>
        </w:numPr>
        <w:spacing w:line="276" w:lineRule="auto"/>
        <w:jc w:val="both"/>
        <w:rPr>
          <w:rFonts w:ascii="Calibri Light" w:eastAsia="Calibri" w:hAnsi="Calibri Light" w:cs="Calibri Light"/>
          <w:sz w:val="22"/>
          <w:szCs w:val="22"/>
        </w:rPr>
      </w:pPr>
      <w:r w:rsidRPr="00B64EA5">
        <w:rPr>
          <w:rFonts w:ascii="Calibri Light" w:eastAsia="Calibri" w:hAnsi="Calibri Light" w:cs="Calibri Light"/>
          <w:sz w:val="22"/>
          <w:szCs w:val="22"/>
        </w:rPr>
        <w:t>La falta de veracidad de la información presentada por el oferente será causa de descalificación de la oferta, declararlo adjudicatario fallido o de terminación unilateral del contrato, según corresponda; sin perjuicio de las acciones judiciales a las que hubiera lugar.</w:t>
      </w:r>
    </w:p>
    <w:p w14:paraId="3B59C350" w14:textId="77777777" w:rsidR="00B035C4" w:rsidRPr="00B64EA5" w:rsidRDefault="00B035C4" w:rsidP="00B64EA5">
      <w:pPr>
        <w:spacing w:line="276" w:lineRule="auto"/>
        <w:contextualSpacing/>
        <w:jc w:val="both"/>
        <w:rPr>
          <w:rFonts w:ascii="Calibri Light" w:hAnsi="Calibri Light" w:cs="Calibri Light"/>
          <w:sz w:val="22"/>
          <w:szCs w:val="22"/>
        </w:rPr>
      </w:pPr>
    </w:p>
    <w:p w14:paraId="7DA6AB20" w14:textId="77777777" w:rsidR="00B035C4" w:rsidRPr="00B64EA5" w:rsidRDefault="00B035C4" w:rsidP="00B64EA5">
      <w:pPr>
        <w:spacing w:line="276" w:lineRule="auto"/>
        <w:contextualSpacing/>
        <w:jc w:val="both"/>
        <w:rPr>
          <w:rFonts w:ascii="Calibri Light" w:hAnsi="Calibri Light" w:cs="Calibri Light"/>
          <w:sz w:val="22"/>
          <w:szCs w:val="22"/>
        </w:rPr>
      </w:pPr>
      <w:r w:rsidRPr="00B64EA5">
        <w:rPr>
          <w:rFonts w:ascii="Calibri Light" w:hAnsi="Calibri Light" w:cs="Calibri Light"/>
          <w:sz w:val="22"/>
          <w:szCs w:val="22"/>
        </w:rPr>
        <w:t>El proveedor, como parte de la entrega de la oferta, presentará los siguientes datos:</w:t>
      </w:r>
    </w:p>
    <w:p w14:paraId="6C5204DE" w14:textId="77777777" w:rsidR="00B035C4" w:rsidRPr="00B64EA5" w:rsidRDefault="00B035C4" w:rsidP="00B64EA5">
      <w:pPr>
        <w:spacing w:line="276" w:lineRule="auto"/>
        <w:contextualSpacing/>
        <w:jc w:val="both"/>
        <w:rPr>
          <w:rFonts w:ascii="Calibri Light" w:hAnsi="Calibri Light" w:cs="Calibri Light"/>
          <w:sz w:val="22"/>
          <w:szCs w:val="22"/>
        </w:rPr>
      </w:pPr>
    </w:p>
    <w:p w14:paraId="2191AA64" w14:textId="77777777" w:rsidR="00B035C4" w:rsidRPr="00B64EA5" w:rsidRDefault="00B035C4" w:rsidP="00B64EA5">
      <w:pPr>
        <w:spacing w:line="276" w:lineRule="auto"/>
        <w:contextualSpacing/>
        <w:jc w:val="both"/>
        <w:rPr>
          <w:rFonts w:ascii="Calibri Light" w:hAnsi="Calibri Light" w:cs="Calibri Light"/>
          <w:sz w:val="22"/>
          <w:szCs w:val="22"/>
        </w:rPr>
      </w:pPr>
    </w:p>
    <w:tbl>
      <w:tblPr>
        <w:tblW w:w="9118" w:type="dxa"/>
        <w:tblInd w:w="55" w:type="dxa"/>
        <w:tblCellMar>
          <w:left w:w="70" w:type="dxa"/>
          <w:right w:w="70" w:type="dxa"/>
        </w:tblCellMar>
        <w:tblLook w:val="04A0" w:firstRow="1" w:lastRow="0" w:firstColumn="1" w:lastColumn="0" w:noHBand="0" w:noVBand="1"/>
      </w:tblPr>
      <w:tblGrid>
        <w:gridCol w:w="7329"/>
        <w:gridCol w:w="165"/>
        <w:gridCol w:w="475"/>
        <w:gridCol w:w="201"/>
        <w:gridCol w:w="216"/>
        <w:gridCol w:w="732"/>
      </w:tblGrid>
      <w:tr w:rsidR="00B035C4" w:rsidRPr="00B64EA5" w14:paraId="504D8CE1" w14:textId="77777777" w:rsidTr="00B035C4">
        <w:trPr>
          <w:trHeight w:val="272"/>
        </w:trPr>
        <w:tc>
          <w:tcPr>
            <w:tcW w:w="9118" w:type="dxa"/>
            <w:gridSpan w:val="6"/>
            <w:tcBorders>
              <w:top w:val="nil"/>
              <w:left w:val="nil"/>
              <w:bottom w:val="nil"/>
              <w:right w:val="nil"/>
            </w:tcBorders>
            <w:shd w:val="clear" w:color="auto" w:fill="auto"/>
            <w:noWrap/>
            <w:vAlign w:val="bottom"/>
            <w:hideMark/>
          </w:tcPr>
          <w:p w14:paraId="6C428DF9" w14:textId="77777777" w:rsidR="00B035C4" w:rsidRPr="00B64EA5" w:rsidRDefault="00B035C4" w:rsidP="00B64EA5">
            <w:pPr>
              <w:spacing w:line="276" w:lineRule="auto"/>
              <w:jc w:val="center"/>
              <w:rPr>
                <w:rFonts w:ascii="Calibri Light" w:eastAsia="Times New Roman" w:hAnsi="Calibri Light" w:cs="Calibri Light"/>
                <w:b/>
                <w:bCs/>
                <w:sz w:val="22"/>
                <w:szCs w:val="22"/>
                <w:lang w:eastAsia="es-EC"/>
              </w:rPr>
            </w:pPr>
            <w:r w:rsidRPr="00B64EA5">
              <w:rPr>
                <w:rFonts w:ascii="Calibri Light" w:eastAsia="Times New Roman" w:hAnsi="Calibri Light" w:cs="Calibri Light"/>
                <w:b/>
                <w:bCs/>
                <w:sz w:val="22"/>
                <w:szCs w:val="22"/>
                <w:lang w:eastAsia="es-EC"/>
              </w:rPr>
              <w:t>FORMULARIO DE DECLARACIÓN DE VALOR AGREGADO ECUATORIANO DE LA OFERTA</w:t>
            </w:r>
          </w:p>
        </w:tc>
      </w:tr>
      <w:tr w:rsidR="00B035C4" w:rsidRPr="00B64EA5" w14:paraId="71549634" w14:textId="77777777" w:rsidTr="00B035C4">
        <w:trPr>
          <w:trHeight w:val="172"/>
        </w:trPr>
        <w:tc>
          <w:tcPr>
            <w:tcW w:w="7329" w:type="dxa"/>
            <w:tcBorders>
              <w:top w:val="nil"/>
              <w:left w:val="nil"/>
              <w:bottom w:val="nil"/>
              <w:right w:val="nil"/>
            </w:tcBorders>
            <w:shd w:val="clear" w:color="auto" w:fill="auto"/>
            <w:noWrap/>
            <w:vAlign w:val="bottom"/>
            <w:hideMark/>
          </w:tcPr>
          <w:p w14:paraId="4A2284A8"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165" w:type="dxa"/>
            <w:tcBorders>
              <w:top w:val="nil"/>
              <w:left w:val="nil"/>
              <w:bottom w:val="nil"/>
              <w:right w:val="nil"/>
            </w:tcBorders>
            <w:shd w:val="clear" w:color="auto" w:fill="auto"/>
            <w:noWrap/>
            <w:vAlign w:val="bottom"/>
            <w:hideMark/>
          </w:tcPr>
          <w:p w14:paraId="2947F09B"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676" w:type="dxa"/>
            <w:gridSpan w:val="2"/>
            <w:tcBorders>
              <w:top w:val="nil"/>
              <w:left w:val="nil"/>
              <w:bottom w:val="nil"/>
              <w:right w:val="nil"/>
            </w:tcBorders>
            <w:shd w:val="clear" w:color="auto" w:fill="auto"/>
            <w:noWrap/>
            <w:vAlign w:val="bottom"/>
            <w:hideMark/>
          </w:tcPr>
          <w:p w14:paraId="47E64067"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216" w:type="dxa"/>
            <w:tcBorders>
              <w:top w:val="nil"/>
              <w:left w:val="nil"/>
              <w:bottom w:val="nil"/>
              <w:right w:val="nil"/>
            </w:tcBorders>
            <w:shd w:val="clear" w:color="auto" w:fill="auto"/>
            <w:noWrap/>
            <w:vAlign w:val="bottom"/>
            <w:hideMark/>
          </w:tcPr>
          <w:p w14:paraId="67417DF1"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732" w:type="dxa"/>
            <w:tcBorders>
              <w:top w:val="nil"/>
              <w:left w:val="nil"/>
              <w:bottom w:val="nil"/>
              <w:right w:val="nil"/>
            </w:tcBorders>
            <w:shd w:val="clear" w:color="auto" w:fill="auto"/>
            <w:noWrap/>
            <w:vAlign w:val="bottom"/>
            <w:hideMark/>
          </w:tcPr>
          <w:p w14:paraId="56896E2D"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r>
      <w:tr w:rsidR="00B035C4" w:rsidRPr="00B64EA5" w14:paraId="07DBF2B4" w14:textId="77777777" w:rsidTr="00B035C4">
        <w:trPr>
          <w:trHeight w:val="272"/>
        </w:trPr>
        <w:tc>
          <w:tcPr>
            <w:tcW w:w="7329" w:type="dxa"/>
            <w:tcBorders>
              <w:top w:val="nil"/>
              <w:left w:val="nil"/>
              <w:bottom w:val="nil"/>
              <w:right w:val="nil"/>
            </w:tcBorders>
            <w:shd w:val="clear" w:color="auto" w:fill="auto"/>
            <w:noWrap/>
            <w:vAlign w:val="bottom"/>
            <w:hideMark/>
          </w:tcPr>
          <w:p w14:paraId="55132B45"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165" w:type="dxa"/>
            <w:tcBorders>
              <w:top w:val="nil"/>
              <w:left w:val="nil"/>
              <w:bottom w:val="nil"/>
              <w:right w:val="nil"/>
            </w:tcBorders>
            <w:shd w:val="clear" w:color="auto" w:fill="auto"/>
            <w:noWrap/>
            <w:vAlign w:val="bottom"/>
            <w:hideMark/>
          </w:tcPr>
          <w:p w14:paraId="5B6FE2F0"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676" w:type="dxa"/>
            <w:gridSpan w:val="2"/>
            <w:tcBorders>
              <w:top w:val="nil"/>
              <w:left w:val="nil"/>
              <w:bottom w:val="nil"/>
              <w:right w:val="nil"/>
            </w:tcBorders>
            <w:shd w:val="clear" w:color="auto" w:fill="auto"/>
            <w:noWrap/>
            <w:vAlign w:val="bottom"/>
            <w:hideMark/>
          </w:tcPr>
          <w:p w14:paraId="6E61E81A" w14:textId="77777777" w:rsidR="00B035C4" w:rsidRPr="00B64EA5" w:rsidRDefault="00B035C4" w:rsidP="00B64EA5">
            <w:pPr>
              <w:spacing w:line="276" w:lineRule="auto"/>
              <w:jc w:val="center"/>
              <w:rPr>
                <w:rFonts w:ascii="Calibri Light" w:eastAsia="Times New Roman" w:hAnsi="Calibri Light" w:cs="Calibri Light"/>
                <w:b/>
                <w:bCs/>
                <w:sz w:val="22"/>
                <w:szCs w:val="22"/>
                <w:lang w:eastAsia="es-EC"/>
              </w:rPr>
            </w:pPr>
            <w:r w:rsidRPr="00B64EA5">
              <w:rPr>
                <w:rFonts w:ascii="Calibri Light" w:eastAsia="Times New Roman" w:hAnsi="Calibri Light" w:cs="Calibri Light"/>
                <w:b/>
                <w:bCs/>
                <w:sz w:val="22"/>
                <w:szCs w:val="22"/>
                <w:lang w:eastAsia="es-EC"/>
              </w:rPr>
              <w:t>Si</w:t>
            </w:r>
          </w:p>
        </w:tc>
        <w:tc>
          <w:tcPr>
            <w:tcW w:w="216" w:type="dxa"/>
            <w:tcBorders>
              <w:top w:val="nil"/>
              <w:left w:val="nil"/>
              <w:bottom w:val="nil"/>
              <w:right w:val="nil"/>
            </w:tcBorders>
            <w:shd w:val="clear" w:color="auto" w:fill="auto"/>
            <w:noWrap/>
            <w:vAlign w:val="bottom"/>
            <w:hideMark/>
          </w:tcPr>
          <w:p w14:paraId="3D122242" w14:textId="77777777" w:rsidR="00B035C4" w:rsidRPr="00B64EA5" w:rsidRDefault="00B035C4" w:rsidP="00B64EA5">
            <w:pPr>
              <w:spacing w:line="276" w:lineRule="auto"/>
              <w:jc w:val="center"/>
              <w:rPr>
                <w:rFonts w:ascii="Calibri Light" w:eastAsia="Times New Roman" w:hAnsi="Calibri Light" w:cs="Calibri Light"/>
                <w:b/>
                <w:bCs/>
                <w:sz w:val="22"/>
                <w:szCs w:val="22"/>
                <w:lang w:eastAsia="es-EC"/>
              </w:rPr>
            </w:pPr>
          </w:p>
        </w:tc>
        <w:tc>
          <w:tcPr>
            <w:tcW w:w="732" w:type="dxa"/>
            <w:tcBorders>
              <w:top w:val="nil"/>
              <w:left w:val="nil"/>
              <w:bottom w:val="nil"/>
              <w:right w:val="nil"/>
            </w:tcBorders>
            <w:shd w:val="clear" w:color="auto" w:fill="auto"/>
            <w:noWrap/>
            <w:vAlign w:val="bottom"/>
            <w:hideMark/>
          </w:tcPr>
          <w:p w14:paraId="7BB91EB5" w14:textId="77777777" w:rsidR="00B035C4" w:rsidRPr="00B64EA5" w:rsidRDefault="00B035C4" w:rsidP="00B64EA5">
            <w:pPr>
              <w:spacing w:line="276" w:lineRule="auto"/>
              <w:jc w:val="center"/>
              <w:rPr>
                <w:rFonts w:ascii="Calibri Light" w:eastAsia="Times New Roman" w:hAnsi="Calibri Light" w:cs="Calibri Light"/>
                <w:b/>
                <w:bCs/>
                <w:sz w:val="22"/>
                <w:szCs w:val="22"/>
                <w:lang w:eastAsia="es-EC"/>
              </w:rPr>
            </w:pPr>
            <w:r w:rsidRPr="00B64EA5">
              <w:rPr>
                <w:rFonts w:ascii="Calibri Light" w:eastAsia="Times New Roman" w:hAnsi="Calibri Light" w:cs="Calibri Light"/>
                <w:b/>
                <w:bCs/>
                <w:sz w:val="22"/>
                <w:szCs w:val="22"/>
                <w:lang w:eastAsia="es-EC"/>
              </w:rPr>
              <w:t>No</w:t>
            </w:r>
          </w:p>
        </w:tc>
      </w:tr>
      <w:tr w:rsidR="00B035C4" w:rsidRPr="00B64EA5" w14:paraId="78ADB52D" w14:textId="77777777" w:rsidTr="00B035C4">
        <w:trPr>
          <w:trHeight w:val="272"/>
        </w:trPr>
        <w:tc>
          <w:tcPr>
            <w:tcW w:w="7329" w:type="dxa"/>
            <w:tcBorders>
              <w:top w:val="nil"/>
              <w:left w:val="nil"/>
              <w:bottom w:val="nil"/>
              <w:right w:val="nil"/>
            </w:tcBorders>
            <w:shd w:val="clear" w:color="auto" w:fill="auto"/>
            <w:noWrap/>
            <w:vAlign w:val="bottom"/>
            <w:hideMark/>
          </w:tcPr>
          <w:p w14:paraId="1BFA9B11" w14:textId="77777777" w:rsidR="00B035C4" w:rsidRPr="00B64EA5" w:rsidRDefault="00B035C4" w:rsidP="00B64EA5">
            <w:pPr>
              <w:spacing w:line="276" w:lineRule="auto"/>
              <w:rPr>
                <w:rFonts w:ascii="Calibri Light" w:eastAsia="Times New Roman" w:hAnsi="Calibri Light" w:cs="Calibri Light"/>
                <w:sz w:val="22"/>
                <w:szCs w:val="22"/>
                <w:lang w:eastAsia="es-EC"/>
              </w:rPr>
            </w:pPr>
            <w:r w:rsidRPr="00B64EA5">
              <w:rPr>
                <w:rFonts w:ascii="Calibri Light" w:eastAsia="Times New Roman" w:hAnsi="Calibri Light" w:cs="Calibri Light"/>
                <w:sz w:val="22"/>
                <w:szCs w:val="22"/>
                <w:lang w:eastAsia="es-EC"/>
              </w:rPr>
              <w:t>¿Es intermediario (importador directo, distribuidor o comerciante) de todos los productos que conforman su oferta?</w:t>
            </w:r>
          </w:p>
        </w:tc>
        <w:tc>
          <w:tcPr>
            <w:tcW w:w="165" w:type="dxa"/>
            <w:tcBorders>
              <w:top w:val="nil"/>
              <w:left w:val="nil"/>
              <w:bottom w:val="nil"/>
              <w:right w:val="nil"/>
            </w:tcBorders>
            <w:shd w:val="clear" w:color="auto" w:fill="auto"/>
            <w:noWrap/>
            <w:vAlign w:val="bottom"/>
            <w:hideMark/>
          </w:tcPr>
          <w:p w14:paraId="781B8D13"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6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0110E" w14:textId="77777777" w:rsidR="00B035C4" w:rsidRPr="00B64EA5" w:rsidRDefault="00B035C4" w:rsidP="00B64EA5">
            <w:pPr>
              <w:spacing w:line="276" w:lineRule="auto"/>
              <w:rPr>
                <w:rFonts w:ascii="Calibri Light" w:eastAsia="Times New Roman" w:hAnsi="Calibri Light" w:cs="Calibri Light"/>
                <w:sz w:val="22"/>
                <w:szCs w:val="22"/>
                <w:lang w:eastAsia="es-EC"/>
              </w:rPr>
            </w:pPr>
            <w:r w:rsidRPr="00B64EA5">
              <w:rPr>
                <w:rFonts w:ascii="Calibri Light" w:eastAsia="Times New Roman" w:hAnsi="Calibri Light" w:cs="Calibri Light"/>
                <w:sz w:val="22"/>
                <w:szCs w:val="22"/>
                <w:lang w:eastAsia="es-EC"/>
              </w:rPr>
              <w:t> </w:t>
            </w:r>
          </w:p>
        </w:tc>
        <w:tc>
          <w:tcPr>
            <w:tcW w:w="216" w:type="dxa"/>
            <w:tcBorders>
              <w:top w:val="nil"/>
              <w:left w:val="nil"/>
              <w:bottom w:val="nil"/>
              <w:right w:val="nil"/>
            </w:tcBorders>
            <w:shd w:val="clear" w:color="auto" w:fill="auto"/>
            <w:noWrap/>
            <w:vAlign w:val="bottom"/>
            <w:hideMark/>
          </w:tcPr>
          <w:p w14:paraId="219B295E"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7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EC879" w14:textId="77777777" w:rsidR="00B035C4" w:rsidRPr="00B64EA5" w:rsidRDefault="00B035C4" w:rsidP="00B64EA5">
            <w:pPr>
              <w:spacing w:line="276" w:lineRule="auto"/>
              <w:rPr>
                <w:rFonts w:ascii="Calibri Light" w:eastAsia="Times New Roman" w:hAnsi="Calibri Light" w:cs="Calibri Light"/>
                <w:sz w:val="22"/>
                <w:szCs w:val="22"/>
                <w:lang w:eastAsia="es-EC"/>
              </w:rPr>
            </w:pPr>
            <w:r w:rsidRPr="00B64EA5">
              <w:rPr>
                <w:rFonts w:ascii="Calibri Light" w:eastAsia="Times New Roman" w:hAnsi="Calibri Light" w:cs="Calibri Light"/>
                <w:sz w:val="22"/>
                <w:szCs w:val="22"/>
                <w:lang w:eastAsia="es-EC"/>
              </w:rPr>
              <w:t> </w:t>
            </w:r>
          </w:p>
        </w:tc>
      </w:tr>
      <w:tr w:rsidR="00B035C4" w:rsidRPr="00B64EA5" w14:paraId="4AE999BD" w14:textId="77777777" w:rsidTr="00B035C4">
        <w:trPr>
          <w:trHeight w:val="172"/>
        </w:trPr>
        <w:tc>
          <w:tcPr>
            <w:tcW w:w="7329" w:type="dxa"/>
            <w:tcBorders>
              <w:top w:val="nil"/>
              <w:left w:val="nil"/>
              <w:bottom w:val="nil"/>
              <w:right w:val="nil"/>
            </w:tcBorders>
            <w:shd w:val="clear" w:color="auto" w:fill="auto"/>
            <w:noWrap/>
            <w:vAlign w:val="bottom"/>
            <w:hideMark/>
          </w:tcPr>
          <w:p w14:paraId="3B0C7CC7"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165" w:type="dxa"/>
            <w:tcBorders>
              <w:top w:val="nil"/>
              <w:left w:val="nil"/>
              <w:bottom w:val="nil"/>
              <w:right w:val="nil"/>
            </w:tcBorders>
            <w:shd w:val="clear" w:color="auto" w:fill="auto"/>
            <w:noWrap/>
            <w:vAlign w:val="bottom"/>
            <w:hideMark/>
          </w:tcPr>
          <w:p w14:paraId="691BBAD4"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676" w:type="dxa"/>
            <w:gridSpan w:val="2"/>
            <w:tcBorders>
              <w:top w:val="nil"/>
              <w:left w:val="nil"/>
              <w:bottom w:val="nil"/>
              <w:right w:val="nil"/>
            </w:tcBorders>
            <w:shd w:val="clear" w:color="auto" w:fill="auto"/>
            <w:noWrap/>
            <w:vAlign w:val="bottom"/>
            <w:hideMark/>
          </w:tcPr>
          <w:p w14:paraId="67DB3D5E"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216" w:type="dxa"/>
            <w:tcBorders>
              <w:top w:val="nil"/>
              <w:left w:val="nil"/>
              <w:bottom w:val="nil"/>
              <w:right w:val="nil"/>
            </w:tcBorders>
            <w:shd w:val="clear" w:color="auto" w:fill="auto"/>
            <w:noWrap/>
            <w:vAlign w:val="bottom"/>
            <w:hideMark/>
          </w:tcPr>
          <w:p w14:paraId="60CE1DA2"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732" w:type="dxa"/>
            <w:tcBorders>
              <w:top w:val="nil"/>
              <w:left w:val="nil"/>
              <w:bottom w:val="nil"/>
              <w:right w:val="nil"/>
            </w:tcBorders>
            <w:shd w:val="clear" w:color="auto" w:fill="auto"/>
            <w:noWrap/>
            <w:vAlign w:val="bottom"/>
            <w:hideMark/>
          </w:tcPr>
          <w:p w14:paraId="5E53AB90"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r>
      <w:tr w:rsidR="00B035C4" w:rsidRPr="00B64EA5" w14:paraId="7ABB7265" w14:textId="77777777" w:rsidTr="00B035C4">
        <w:trPr>
          <w:trHeight w:val="272"/>
        </w:trPr>
        <w:tc>
          <w:tcPr>
            <w:tcW w:w="7329" w:type="dxa"/>
            <w:tcBorders>
              <w:top w:val="nil"/>
              <w:left w:val="nil"/>
              <w:bottom w:val="nil"/>
              <w:right w:val="nil"/>
            </w:tcBorders>
            <w:shd w:val="clear" w:color="auto" w:fill="auto"/>
            <w:noWrap/>
            <w:vAlign w:val="bottom"/>
            <w:hideMark/>
          </w:tcPr>
          <w:p w14:paraId="7EBBCD1C"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165" w:type="dxa"/>
            <w:tcBorders>
              <w:top w:val="nil"/>
              <w:left w:val="nil"/>
              <w:bottom w:val="nil"/>
              <w:right w:val="nil"/>
            </w:tcBorders>
            <w:shd w:val="clear" w:color="auto" w:fill="auto"/>
            <w:noWrap/>
            <w:vAlign w:val="bottom"/>
            <w:hideMark/>
          </w:tcPr>
          <w:p w14:paraId="05B8A921"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1624" w:type="dxa"/>
            <w:gridSpan w:val="4"/>
            <w:tcBorders>
              <w:top w:val="nil"/>
              <w:left w:val="nil"/>
              <w:bottom w:val="nil"/>
              <w:right w:val="nil"/>
            </w:tcBorders>
            <w:shd w:val="clear" w:color="auto" w:fill="auto"/>
            <w:noWrap/>
            <w:vAlign w:val="bottom"/>
            <w:hideMark/>
          </w:tcPr>
          <w:p w14:paraId="183D1781" w14:textId="77777777" w:rsidR="00B035C4" w:rsidRPr="00B64EA5" w:rsidRDefault="00B035C4" w:rsidP="00B64EA5">
            <w:pPr>
              <w:spacing w:line="276" w:lineRule="auto"/>
              <w:jc w:val="center"/>
              <w:rPr>
                <w:rFonts w:ascii="Calibri Light" w:eastAsia="Times New Roman" w:hAnsi="Calibri Light" w:cs="Calibri Light"/>
                <w:sz w:val="22"/>
                <w:szCs w:val="22"/>
                <w:lang w:eastAsia="es-EC"/>
              </w:rPr>
            </w:pPr>
            <w:r w:rsidRPr="00B64EA5">
              <w:rPr>
                <w:rFonts w:ascii="Calibri Light" w:eastAsia="Times New Roman" w:hAnsi="Calibri Light" w:cs="Calibri Light"/>
                <w:sz w:val="22"/>
                <w:szCs w:val="22"/>
                <w:lang w:eastAsia="es-EC"/>
              </w:rPr>
              <w:t>Valor en USD$.</w:t>
            </w:r>
          </w:p>
        </w:tc>
      </w:tr>
      <w:tr w:rsidR="00B035C4" w:rsidRPr="00B64EA5" w14:paraId="5F81F5F0" w14:textId="77777777" w:rsidTr="00B035C4">
        <w:trPr>
          <w:trHeight w:val="272"/>
        </w:trPr>
        <w:tc>
          <w:tcPr>
            <w:tcW w:w="7329" w:type="dxa"/>
            <w:tcBorders>
              <w:top w:val="nil"/>
              <w:left w:val="nil"/>
              <w:bottom w:val="nil"/>
              <w:right w:val="nil"/>
            </w:tcBorders>
            <w:shd w:val="clear" w:color="auto" w:fill="auto"/>
            <w:noWrap/>
            <w:vAlign w:val="bottom"/>
            <w:hideMark/>
          </w:tcPr>
          <w:p w14:paraId="04209849"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165" w:type="dxa"/>
            <w:tcBorders>
              <w:top w:val="nil"/>
              <w:left w:val="nil"/>
              <w:bottom w:val="nil"/>
              <w:right w:val="nil"/>
            </w:tcBorders>
            <w:shd w:val="clear" w:color="auto" w:fill="auto"/>
            <w:noWrap/>
            <w:vAlign w:val="bottom"/>
            <w:hideMark/>
          </w:tcPr>
          <w:p w14:paraId="717EEB47"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475" w:type="dxa"/>
            <w:tcBorders>
              <w:top w:val="nil"/>
              <w:left w:val="nil"/>
              <w:bottom w:val="nil"/>
              <w:right w:val="nil"/>
            </w:tcBorders>
            <w:shd w:val="clear" w:color="auto" w:fill="auto"/>
            <w:noWrap/>
            <w:vAlign w:val="bottom"/>
            <w:hideMark/>
          </w:tcPr>
          <w:p w14:paraId="2D14FCED"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201" w:type="dxa"/>
            <w:tcBorders>
              <w:top w:val="nil"/>
              <w:left w:val="nil"/>
              <w:bottom w:val="nil"/>
              <w:right w:val="nil"/>
            </w:tcBorders>
            <w:shd w:val="clear" w:color="auto" w:fill="auto"/>
            <w:noWrap/>
            <w:vAlign w:val="bottom"/>
            <w:hideMark/>
          </w:tcPr>
          <w:p w14:paraId="1937ECF0"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948" w:type="dxa"/>
            <w:gridSpan w:val="2"/>
            <w:tcBorders>
              <w:top w:val="nil"/>
              <w:left w:val="nil"/>
              <w:bottom w:val="nil"/>
              <w:right w:val="nil"/>
            </w:tcBorders>
            <w:shd w:val="clear" w:color="auto" w:fill="auto"/>
            <w:noWrap/>
            <w:vAlign w:val="bottom"/>
            <w:hideMark/>
          </w:tcPr>
          <w:p w14:paraId="118968B1"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r>
      <w:tr w:rsidR="00B035C4" w:rsidRPr="00B64EA5" w14:paraId="0718200F" w14:textId="77777777" w:rsidTr="00B035C4">
        <w:trPr>
          <w:trHeight w:val="272"/>
        </w:trPr>
        <w:tc>
          <w:tcPr>
            <w:tcW w:w="7329" w:type="dxa"/>
            <w:tcBorders>
              <w:top w:val="nil"/>
              <w:left w:val="nil"/>
              <w:bottom w:val="nil"/>
              <w:right w:val="nil"/>
            </w:tcBorders>
            <w:shd w:val="clear" w:color="auto" w:fill="auto"/>
            <w:noWrap/>
            <w:vAlign w:val="bottom"/>
            <w:hideMark/>
          </w:tcPr>
          <w:p w14:paraId="17C4D567" w14:textId="77777777" w:rsidR="00B035C4" w:rsidRPr="00B64EA5" w:rsidRDefault="00B035C4" w:rsidP="00B64EA5">
            <w:pPr>
              <w:spacing w:line="276" w:lineRule="auto"/>
              <w:rPr>
                <w:rFonts w:ascii="Calibri Light" w:eastAsia="Times New Roman" w:hAnsi="Calibri Light" w:cs="Calibri Light"/>
                <w:sz w:val="22"/>
                <w:szCs w:val="22"/>
                <w:lang w:eastAsia="es-EC"/>
              </w:rPr>
            </w:pPr>
            <w:r w:rsidRPr="00B64EA5">
              <w:rPr>
                <w:rFonts w:ascii="Calibri Light" w:eastAsia="Times New Roman" w:hAnsi="Calibri Light" w:cs="Calibri Light"/>
                <w:sz w:val="22"/>
                <w:szCs w:val="22"/>
                <w:lang w:eastAsia="es-EC"/>
              </w:rPr>
              <w:t>(a) ¿Cuánto va a importar o importó, directamente, para cumplir con esta oferta?</w:t>
            </w:r>
            <w:r w:rsidRPr="00B64EA5">
              <w:rPr>
                <w:rStyle w:val="Refdenotaalpie"/>
                <w:rFonts w:ascii="Calibri Light" w:eastAsia="Times New Roman" w:hAnsi="Calibri Light" w:cs="Calibri Light"/>
                <w:sz w:val="22"/>
                <w:szCs w:val="22"/>
                <w:lang w:eastAsia="es-EC"/>
              </w:rPr>
              <w:footnoteReference w:id="1"/>
            </w:r>
          </w:p>
        </w:tc>
        <w:tc>
          <w:tcPr>
            <w:tcW w:w="165" w:type="dxa"/>
            <w:tcBorders>
              <w:top w:val="nil"/>
              <w:left w:val="nil"/>
              <w:bottom w:val="nil"/>
              <w:right w:val="nil"/>
            </w:tcBorders>
            <w:shd w:val="clear" w:color="auto" w:fill="auto"/>
            <w:noWrap/>
            <w:vAlign w:val="bottom"/>
            <w:hideMark/>
          </w:tcPr>
          <w:p w14:paraId="753B8264"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475" w:type="dxa"/>
            <w:tcBorders>
              <w:top w:val="single" w:sz="4" w:space="0" w:color="auto"/>
              <w:left w:val="single" w:sz="4" w:space="0" w:color="auto"/>
              <w:bottom w:val="single" w:sz="4" w:space="0" w:color="auto"/>
              <w:right w:val="nil"/>
            </w:tcBorders>
            <w:shd w:val="clear" w:color="auto" w:fill="auto"/>
            <w:noWrap/>
            <w:vAlign w:val="bottom"/>
            <w:hideMark/>
          </w:tcPr>
          <w:p w14:paraId="07063C74" w14:textId="77777777" w:rsidR="00B035C4" w:rsidRPr="00B64EA5" w:rsidRDefault="00B035C4" w:rsidP="00B64EA5">
            <w:pPr>
              <w:spacing w:line="276" w:lineRule="auto"/>
              <w:rPr>
                <w:rFonts w:ascii="Calibri Light" w:eastAsia="Times New Roman" w:hAnsi="Calibri Light" w:cs="Calibri Light"/>
                <w:sz w:val="22"/>
                <w:szCs w:val="22"/>
                <w:lang w:eastAsia="es-EC"/>
              </w:rPr>
            </w:pPr>
            <w:r w:rsidRPr="00B64EA5">
              <w:rPr>
                <w:rFonts w:ascii="Calibri Light" w:eastAsia="Times New Roman" w:hAnsi="Calibri Light" w:cs="Calibri Light"/>
                <w:sz w:val="22"/>
                <w:szCs w:val="22"/>
                <w:lang w:eastAsia="es-EC"/>
              </w:rPr>
              <w:t> </w:t>
            </w:r>
          </w:p>
        </w:tc>
        <w:tc>
          <w:tcPr>
            <w:tcW w:w="201" w:type="dxa"/>
            <w:tcBorders>
              <w:top w:val="single" w:sz="4" w:space="0" w:color="auto"/>
              <w:left w:val="nil"/>
              <w:bottom w:val="single" w:sz="4" w:space="0" w:color="auto"/>
              <w:right w:val="nil"/>
            </w:tcBorders>
            <w:shd w:val="clear" w:color="auto" w:fill="auto"/>
            <w:noWrap/>
            <w:vAlign w:val="bottom"/>
            <w:hideMark/>
          </w:tcPr>
          <w:p w14:paraId="1549E704" w14:textId="77777777" w:rsidR="00B035C4" w:rsidRPr="00B64EA5" w:rsidRDefault="00B035C4" w:rsidP="00B64EA5">
            <w:pPr>
              <w:spacing w:line="276" w:lineRule="auto"/>
              <w:rPr>
                <w:rFonts w:ascii="Calibri Light" w:eastAsia="Times New Roman" w:hAnsi="Calibri Light" w:cs="Calibri Light"/>
                <w:sz w:val="22"/>
                <w:szCs w:val="22"/>
                <w:lang w:eastAsia="es-EC"/>
              </w:rPr>
            </w:pPr>
            <w:r w:rsidRPr="00B64EA5">
              <w:rPr>
                <w:rFonts w:ascii="Calibri Light" w:eastAsia="Times New Roman" w:hAnsi="Calibri Light" w:cs="Calibri Light"/>
                <w:sz w:val="22"/>
                <w:szCs w:val="22"/>
                <w:lang w:eastAsia="es-EC"/>
              </w:rPr>
              <w:t> </w:t>
            </w:r>
          </w:p>
        </w:tc>
        <w:tc>
          <w:tcPr>
            <w:tcW w:w="94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3032C2" w14:textId="77777777" w:rsidR="00B035C4" w:rsidRPr="00B64EA5" w:rsidRDefault="00B035C4" w:rsidP="00B64EA5">
            <w:pPr>
              <w:spacing w:line="276" w:lineRule="auto"/>
              <w:rPr>
                <w:rFonts w:ascii="Calibri Light" w:eastAsia="Times New Roman" w:hAnsi="Calibri Light" w:cs="Calibri Light"/>
                <w:sz w:val="22"/>
                <w:szCs w:val="22"/>
                <w:lang w:eastAsia="es-EC"/>
              </w:rPr>
            </w:pPr>
            <w:r w:rsidRPr="00B64EA5">
              <w:rPr>
                <w:rFonts w:ascii="Calibri Light" w:eastAsia="Times New Roman" w:hAnsi="Calibri Light" w:cs="Calibri Light"/>
                <w:sz w:val="22"/>
                <w:szCs w:val="22"/>
                <w:lang w:eastAsia="es-EC"/>
              </w:rPr>
              <w:t> </w:t>
            </w:r>
          </w:p>
        </w:tc>
      </w:tr>
      <w:tr w:rsidR="00B035C4" w:rsidRPr="00B64EA5" w14:paraId="707A6E04" w14:textId="77777777" w:rsidTr="00B035C4">
        <w:trPr>
          <w:trHeight w:val="172"/>
        </w:trPr>
        <w:tc>
          <w:tcPr>
            <w:tcW w:w="7329" w:type="dxa"/>
            <w:tcBorders>
              <w:top w:val="nil"/>
              <w:left w:val="nil"/>
              <w:bottom w:val="nil"/>
              <w:right w:val="nil"/>
            </w:tcBorders>
            <w:shd w:val="clear" w:color="auto" w:fill="auto"/>
            <w:noWrap/>
            <w:vAlign w:val="bottom"/>
            <w:hideMark/>
          </w:tcPr>
          <w:p w14:paraId="4392A249"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165" w:type="dxa"/>
            <w:tcBorders>
              <w:top w:val="nil"/>
              <w:left w:val="nil"/>
              <w:bottom w:val="nil"/>
              <w:right w:val="nil"/>
            </w:tcBorders>
            <w:shd w:val="clear" w:color="auto" w:fill="auto"/>
            <w:noWrap/>
            <w:vAlign w:val="bottom"/>
            <w:hideMark/>
          </w:tcPr>
          <w:p w14:paraId="6B68A541"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475" w:type="dxa"/>
            <w:tcBorders>
              <w:top w:val="nil"/>
              <w:left w:val="nil"/>
              <w:bottom w:val="nil"/>
              <w:right w:val="nil"/>
            </w:tcBorders>
            <w:shd w:val="clear" w:color="auto" w:fill="auto"/>
            <w:noWrap/>
            <w:vAlign w:val="bottom"/>
            <w:hideMark/>
          </w:tcPr>
          <w:p w14:paraId="2898AD8B"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201" w:type="dxa"/>
            <w:tcBorders>
              <w:top w:val="nil"/>
              <w:left w:val="nil"/>
              <w:bottom w:val="nil"/>
              <w:right w:val="nil"/>
            </w:tcBorders>
            <w:shd w:val="clear" w:color="auto" w:fill="auto"/>
            <w:noWrap/>
            <w:vAlign w:val="bottom"/>
            <w:hideMark/>
          </w:tcPr>
          <w:p w14:paraId="04467BF3"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948" w:type="dxa"/>
            <w:gridSpan w:val="2"/>
            <w:tcBorders>
              <w:top w:val="nil"/>
              <w:left w:val="nil"/>
              <w:bottom w:val="nil"/>
              <w:right w:val="nil"/>
            </w:tcBorders>
            <w:shd w:val="clear" w:color="auto" w:fill="auto"/>
            <w:noWrap/>
            <w:vAlign w:val="bottom"/>
            <w:hideMark/>
          </w:tcPr>
          <w:p w14:paraId="1F0DD393"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r>
      <w:tr w:rsidR="00B035C4" w:rsidRPr="00B64EA5" w14:paraId="2056E01D" w14:textId="77777777" w:rsidTr="00B035C4">
        <w:trPr>
          <w:trHeight w:val="272"/>
        </w:trPr>
        <w:tc>
          <w:tcPr>
            <w:tcW w:w="7329" w:type="dxa"/>
            <w:tcBorders>
              <w:top w:val="nil"/>
              <w:left w:val="nil"/>
              <w:bottom w:val="nil"/>
              <w:right w:val="nil"/>
            </w:tcBorders>
            <w:shd w:val="clear" w:color="auto" w:fill="auto"/>
            <w:noWrap/>
            <w:vAlign w:val="bottom"/>
            <w:hideMark/>
          </w:tcPr>
          <w:p w14:paraId="23DB7176" w14:textId="77777777" w:rsidR="00B035C4" w:rsidRPr="00B64EA5" w:rsidRDefault="00B035C4" w:rsidP="00B64EA5">
            <w:pPr>
              <w:spacing w:line="276" w:lineRule="auto"/>
              <w:rPr>
                <w:rFonts w:ascii="Calibri Light" w:eastAsia="Times New Roman" w:hAnsi="Calibri Light" w:cs="Calibri Light"/>
                <w:sz w:val="22"/>
                <w:szCs w:val="22"/>
                <w:lang w:eastAsia="es-EC"/>
              </w:rPr>
            </w:pPr>
            <w:r w:rsidRPr="00B64EA5">
              <w:rPr>
                <w:rFonts w:ascii="Calibri Light" w:eastAsia="Times New Roman" w:hAnsi="Calibri Light" w:cs="Calibri Light"/>
                <w:sz w:val="22"/>
                <w:szCs w:val="22"/>
                <w:lang w:eastAsia="es-EC"/>
              </w:rPr>
              <w:t>(b) ¿Cuánto va a comprar o compró en el Ecuador, pero que es importado, para cumplir con esta oferta?</w:t>
            </w:r>
          </w:p>
        </w:tc>
        <w:tc>
          <w:tcPr>
            <w:tcW w:w="165" w:type="dxa"/>
            <w:tcBorders>
              <w:top w:val="nil"/>
              <w:left w:val="nil"/>
              <w:bottom w:val="nil"/>
              <w:right w:val="nil"/>
            </w:tcBorders>
            <w:shd w:val="clear" w:color="auto" w:fill="auto"/>
            <w:noWrap/>
            <w:vAlign w:val="bottom"/>
            <w:hideMark/>
          </w:tcPr>
          <w:p w14:paraId="349C85D3" w14:textId="77777777" w:rsidR="00B035C4" w:rsidRPr="00B64EA5" w:rsidRDefault="00B035C4" w:rsidP="00B64EA5">
            <w:pPr>
              <w:spacing w:line="276" w:lineRule="auto"/>
              <w:rPr>
                <w:rFonts w:ascii="Calibri Light" w:eastAsia="Times New Roman" w:hAnsi="Calibri Light" w:cs="Calibri Light"/>
                <w:sz w:val="22"/>
                <w:szCs w:val="22"/>
                <w:lang w:eastAsia="es-EC"/>
              </w:rPr>
            </w:pPr>
          </w:p>
        </w:tc>
        <w:tc>
          <w:tcPr>
            <w:tcW w:w="475" w:type="dxa"/>
            <w:tcBorders>
              <w:top w:val="single" w:sz="4" w:space="0" w:color="auto"/>
              <w:left w:val="single" w:sz="4" w:space="0" w:color="auto"/>
              <w:bottom w:val="single" w:sz="4" w:space="0" w:color="auto"/>
              <w:right w:val="nil"/>
            </w:tcBorders>
            <w:shd w:val="clear" w:color="auto" w:fill="auto"/>
            <w:noWrap/>
            <w:vAlign w:val="bottom"/>
            <w:hideMark/>
          </w:tcPr>
          <w:p w14:paraId="73C6ADD7" w14:textId="77777777" w:rsidR="00B035C4" w:rsidRPr="00B64EA5" w:rsidRDefault="00B035C4" w:rsidP="00B64EA5">
            <w:pPr>
              <w:spacing w:line="276" w:lineRule="auto"/>
              <w:rPr>
                <w:rFonts w:ascii="Calibri Light" w:eastAsia="Times New Roman" w:hAnsi="Calibri Light" w:cs="Calibri Light"/>
                <w:sz w:val="22"/>
                <w:szCs w:val="22"/>
                <w:lang w:eastAsia="es-EC"/>
              </w:rPr>
            </w:pPr>
            <w:r w:rsidRPr="00B64EA5">
              <w:rPr>
                <w:rFonts w:ascii="Calibri Light" w:eastAsia="Times New Roman" w:hAnsi="Calibri Light" w:cs="Calibri Light"/>
                <w:sz w:val="22"/>
                <w:szCs w:val="22"/>
                <w:lang w:eastAsia="es-EC"/>
              </w:rPr>
              <w:t> </w:t>
            </w:r>
          </w:p>
        </w:tc>
        <w:tc>
          <w:tcPr>
            <w:tcW w:w="201" w:type="dxa"/>
            <w:tcBorders>
              <w:top w:val="single" w:sz="4" w:space="0" w:color="auto"/>
              <w:left w:val="nil"/>
              <w:bottom w:val="single" w:sz="4" w:space="0" w:color="auto"/>
              <w:right w:val="nil"/>
            </w:tcBorders>
            <w:shd w:val="clear" w:color="auto" w:fill="auto"/>
            <w:noWrap/>
            <w:vAlign w:val="bottom"/>
            <w:hideMark/>
          </w:tcPr>
          <w:p w14:paraId="2808082B" w14:textId="77777777" w:rsidR="00B035C4" w:rsidRPr="00B64EA5" w:rsidRDefault="00B035C4" w:rsidP="00B64EA5">
            <w:pPr>
              <w:spacing w:line="276" w:lineRule="auto"/>
              <w:rPr>
                <w:rFonts w:ascii="Calibri Light" w:eastAsia="Times New Roman" w:hAnsi="Calibri Light" w:cs="Calibri Light"/>
                <w:sz w:val="22"/>
                <w:szCs w:val="22"/>
                <w:lang w:eastAsia="es-EC"/>
              </w:rPr>
            </w:pPr>
            <w:r w:rsidRPr="00B64EA5">
              <w:rPr>
                <w:rFonts w:ascii="Calibri Light" w:eastAsia="Times New Roman" w:hAnsi="Calibri Light" w:cs="Calibri Light"/>
                <w:sz w:val="22"/>
                <w:szCs w:val="22"/>
                <w:lang w:eastAsia="es-EC"/>
              </w:rPr>
              <w:t> </w:t>
            </w:r>
          </w:p>
        </w:tc>
        <w:tc>
          <w:tcPr>
            <w:tcW w:w="94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2E2539" w14:textId="77777777" w:rsidR="00B035C4" w:rsidRPr="00B64EA5" w:rsidRDefault="00B035C4" w:rsidP="00B64EA5">
            <w:pPr>
              <w:spacing w:line="276" w:lineRule="auto"/>
              <w:rPr>
                <w:rFonts w:ascii="Calibri Light" w:eastAsia="Times New Roman" w:hAnsi="Calibri Light" w:cs="Calibri Light"/>
                <w:sz w:val="22"/>
                <w:szCs w:val="22"/>
                <w:lang w:eastAsia="es-EC"/>
              </w:rPr>
            </w:pPr>
            <w:r w:rsidRPr="00B64EA5">
              <w:rPr>
                <w:rFonts w:ascii="Calibri Light" w:eastAsia="Times New Roman" w:hAnsi="Calibri Light" w:cs="Calibri Light"/>
                <w:sz w:val="22"/>
                <w:szCs w:val="22"/>
                <w:lang w:eastAsia="es-EC"/>
              </w:rPr>
              <w:t> </w:t>
            </w:r>
          </w:p>
        </w:tc>
      </w:tr>
    </w:tbl>
    <w:p w14:paraId="3FE07B4C" w14:textId="77777777" w:rsidR="00B035C4" w:rsidRPr="00B64EA5" w:rsidRDefault="00B035C4" w:rsidP="00B64EA5">
      <w:pPr>
        <w:pStyle w:val="standard0"/>
        <w:autoSpaceDE w:val="0"/>
        <w:autoSpaceDN w:val="0"/>
        <w:spacing w:before="0" w:beforeAutospacing="0" w:after="240" w:afterAutospacing="0" w:line="276" w:lineRule="auto"/>
        <w:jc w:val="both"/>
        <w:rPr>
          <w:rFonts w:ascii="Calibri Light" w:hAnsi="Calibri Light" w:cs="Calibri Light"/>
          <w:sz w:val="22"/>
          <w:szCs w:val="22"/>
        </w:rPr>
      </w:pPr>
    </w:p>
    <w:p w14:paraId="21E6E662" w14:textId="77777777" w:rsidR="00B035C4" w:rsidRPr="00B64EA5" w:rsidRDefault="00B035C4" w:rsidP="00B64EA5">
      <w:pPr>
        <w:pStyle w:val="standard0"/>
        <w:autoSpaceDE w:val="0"/>
        <w:autoSpaceDN w:val="0"/>
        <w:spacing w:before="0" w:beforeAutospacing="0" w:after="240" w:afterAutospacing="0" w:line="276" w:lineRule="auto"/>
        <w:jc w:val="both"/>
        <w:rPr>
          <w:rFonts w:ascii="Calibri Light" w:hAnsi="Calibri Light" w:cs="Calibri Light"/>
          <w:sz w:val="22"/>
          <w:szCs w:val="22"/>
        </w:rPr>
      </w:pPr>
      <w:r w:rsidRPr="00B64EA5">
        <w:rPr>
          <w:rFonts w:ascii="Calibri Light" w:hAnsi="Calibri Light" w:cs="Calibri Light"/>
          <w:sz w:val="22"/>
          <w:szCs w:val="22"/>
        </w:rPr>
        <w:lastRenderedPageBreak/>
        <w:t>El oferente del Estado deberá tener siempre todos los documentos de respaldo de su formulario de Declaración de Valor Agregado Ecuatoriano, incluso aquellos fechados doce meses previos a la adjudicación del contrato con el Estado. Estos documentos serán usados en la verificación respectiva de su declaración de Valor Agregado Ecuatoriano.</w:t>
      </w:r>
    </w:p>
    <w:p w14:paraId="3220F3ED" w14:textId="77777777" w:rsidR="00B035C4" w:rsidRPr="00B64EA5" w:rsidRDefault="00B035C4" w:rsidP="00B64EA5">
      <w:pPr>
        <w:pStyle w:val="Standard"/>
        <w:tabs>
          <w:tab w:val="left" w:pos="0"/>
        </w:tabs>
        <w:autoSpaceDE w:val="0"/>
        <w:spacing w:after="240" w:line="276" w:lineRule="auto"/>
        <w:jc w:val="both"/>
        <w:rPr>
          <w:rFonts w:ascii="Calibri Light" w:eastAsia="Arial" w:hAnsi="Calibri Light" w:cs="Calibri Light"/>
          <w:b/>
          <w:sz w:val="22"/>
          <w:szCs w:val="22"/>
        </w:rPr>
      </w:pPr>
      <w:r w:rsidRPr="00B64EA5">
        <w:rPr>
          <w:rFonts w:ascii="Calibri Light" w:eastAsia="Arial" w:hAnsi="Calibri Light" w:cs="Calibri Light"/>
          <w:b/>
          <w:sz w:val="22"/>
          <w:szCs w:val="22"/>
        </w:rPr>
        <w:t>Notas:</w:t>
      </w:r>
    </w:p>
    <w:p w14:paraId="353A9906" w14:textId="77777777" w:rsidR="00B035C4" w:rsidRPr="00B64EA5" w:rsidRDefault="00B035C4" w:rsidP="00B64EA5">
      <w:pPr>
        <w:pStyle w:val="standard0"/>
        <w:numPr>
          <w:ilvl w:val="0"/>
          <w:numId w:val="19"/>
        </w:numPr>
        <w:autoSpaceDE w:val="0"/>
        <w:autoSpaceDN w:val="0"/>
        <w:spacing w:before="0" w:beforeAutospacing="0" w:after="240" w:afterAutospacing="0" w:line="276" w:lineRule="auto"/>
        <w:jc w:val="both"/>
        <w:rPr>
          <w:rFonts w:ascii="Calibri Light" w:hAnsi="Calibri Light" w:cs="Calibri Light"/>
          <w:sz w:val="22"/>
          <w:szCs w:val="22"/>
        </w:rPr>
      </w:pPr>
      <w:r w:rsidRPr="00B64EA5">
        <w:rPr>
          <w:rFonts w:ascii="Calibri Light" w:hAnsi="Calibri Light" w:cs="Calibri Light"/>
          <w:sz w:val="22"/>
          <w:szCs w:val="22"/>
        </w:rPr>
        <w:t>Como respaldo de la pregunta (a), el oferente del Estado deberá tener siempre como justificativo sus declaraciones aduaneras de importaciones y facturas de importación. El oferente podrá presentar también cotizaciones oficiales enviadas desde el exterior siempre y cuando éstas estén debidamente legalizadas. En este caso el valor que conste en la cotización deberá ser en valor FOB, el cual estará sujeto a posterior verificación en aduanas del Ecuador. El valor FOB (libre a bordo) corresponde al costo de la mercancía en el puerto de embarque sin incluir el seguro y el flete al puerto de destino convenido.</w:t>
      </w:r>
    </w:p>
    <w:p w14:paraId="240D516D" w14:textId="77777777" w:rsidR="00B035C4" w:rsidRPr="00B64EA5" w:rsidRDefault="00B035C4" w:rsidP="00B64EA5">
      <w:pPr>
        <w:pStyle w:val="standard0"/>
        <w:numPr>
          <w:ilvl w:val="0"/>
          <w:numId w:val="19"/>
        </w:numPr>
        <w:autoSpaceDE w:val="0"/>
        <w:autoSpaceDN w:val="0"/>
        <w:spacing w:before="0" w:beforeAutospacing="0" w:after="240" w:afterAutospacing="0" w:line="276" w:lineRule="auto"/>
        <w:jc w:val="both"/>
        <w:rPr>
          <w:rFonts w:ascii="Calibri Light" w:hAnsi="Calibri Light" w:cs="Calibri Light"/>
          <w:sz w:val="22"/>
          <w:szCs w:val="22"/>
        </w:rPr>
      </w:pPr>
      <w:r w:rsidRPr="00B64EA5">
        <w:rPr>
          <w:rFonts w:ascii="Calibri Light" w:hAnsi="Calibri Light" w:cs="Calibri Light"/>
          <w:sz w:val="22"/>
          <w:szCs w:val="22"/>
        </w:rPr>
        <w:t xml:space="preserve">Como respaldo de la pregunta (b), el oferente del Estado deberá tener siempre como justificativo de la procedencia de los productos que ofrece e insumos que utiliza para la producción de los bienes y/o prestación de los servicios (materia prima, bienes, maquinaria y equipos adquiridos, servicios recibidos y en general otros insumos utilizados), los certificados que indiquen la procedencia de los mismos, emitidos por parte de sus respectivos proveedores de materia prima, insumos y bienes, detallando el país de producción de los mismos y/o, constar en las facturas correspondientes de sus proveedores la procedencia de los mismos, como ecuatorianos o extranjeros. </w:t>
      </w:r>
    </w:p>
    <w:p w14:paraId="2DF978B3" w14:textId="77777777" w:rsidR="00B035C4" w:rsidRPr="00B64EA5" w:rsidRDefault="00B035C4" w:rsidP="00B64EA5">
      <w:pPr>
        <w:pStyle w:val="standard0"/>
        <w:numPr>
          <w:ilvl w:val="0"/>
          <w:numId w:val="19"/>
        </w:numPr>
        <w:autoSpaceDE w:val="0"/>
        <w:autoSpaceDN w:val="0"/>
        <w:spacing w:before="0" w:beforeAutospacing="0" w:after="240" w:afterAutospacing="0" w:line="276" w:lineRule="auto"/>
        <w:jc w:val="both"/>
        <w:rPr>
          <w:rFonts w:ascii="Calibri Light" w:hAnsi="Calibri Light" w:cs="Calibri Light"/>
          <w:sz w:val="22"/>
          <w:szCs w:val="22"/>
        </w:rPr>
      </w:pPr>
      <w:r w:rsidRPr="00B64EA5">
        <w:rPr>
          <w:rFonts w:ascii="Calibri Light" w:hAnsi="Calibri Light" w:cs="Calibri Light"/>
          <w:sz w:val="22"/>
          <w:szCs w:val="22"/>
        </w:rPr>
        <w:t xml:space="preserve">Dentro del valor declarado de las importaciones directas (en inciso a) o indirectas (en el inciso b), se deberá incluir los valores de los servicios que hayan sido recibidos desde el exterior y que impliquen un pago y/o transferencia enviada al </w:t>
      </w:r>
      <w:proofErr w:type="gramStart"/>
      <w:r w:rsidRPr="00B64EA5">
        <w:rPr>
          <w:rFonts w:ascii="Calibri Light" w:hAnsi="Calibri Light" w:cs="Calibri Light"/>
          <w:sz w:val="22"/>
          <w:szCs w:val="22"/>
        </w:rPr>
        <w:t>exterior  y</w:t>
      </w:r>
      <w:proofErr w:type="gramEnd"/>
      <w:r w:rsidRPr="00B64EA5">
        <w:rPr>
          <w:rFonts w:ascii="Calibri Light" w:hAnsi="Calibri Light" w:cs="Calibri Light"/>
          <w:sz w:val="22"/>
          <w:szCs w:val="22"/>
        </w:rPr>
        <w:t xml:space="preserve"> que son parte integrante de la oferta o, que han sido usados para producir los bienes que son parte de su oferta.</w:t>
      </w:r>
    </w:p>
    <w:p w14:paraId="5698240C" w14:textId="77777777" w:rsidR="00B035C4" w:rsidRPr="00B64EA5" w:rsidRDefault="00B035C4" w:rsidP="00B64EA5">
      <w:pPr>
        <w:pStyle w:val="standard0"/>
        <w:numPr>
          <w:ilvl w:val="0"/>
          <w:numId w:val="20"/>
        </w:numPr>
        <w:autoSpaceDE w:val="0"/>
        <w:autoSpaceDN w:val="0"/>
        <w:spacing w:before="0" w:beforeAutospacing="0" w:after="240" w:afterAutospacing="0" w:line="276" w:lineRule="auto"/>
        <w:jc w:val="both"/>
        <w:rPr>
          <w:rFonts w:ascii="Calibri Light" w:hAnsi="Calibri Light" w:cs="Calibri Light"/>
          <w:sz w:val="22"/>
          <w:szCs w:val="22"/>
        </w:rPr>
      </w:pPr>
      <w:r w:rsidRPr="00B64EA5">
        <w:rPr>
          <w:rFonts w:ascii="Calibri Light" w:hAnsi="Calibri Light" w:cs="Calibri Light"/>
          <w:sz w:val="22"/>
          <w:szCs w:val="22"/>
        </w:rPr>
        <w:t>En el caso de la maquinaria y equipos que hayan sido importados para la producción de bienes y/o la prestación de servicios que sean parte de su oferta, el valor que deberá imputar como importaciones, corresponderá solamente a la proporción en dólares de su depreciación atribuible al tiempo de uso para la producción de los bienes pertenecientes a la oferta.</w:t>
      </w:r>
    </w:p>
    <w:p w14:paraId="25ABC2F8" w14:textId="77777777" w:rsidR="00B035C4" w:rsidRPr="00B64EA5" w:rsidRDefault="00B035C4" w:rsidP="00B64EA5">
      <w:pPr>
        <w:pStyle w:val="standard0"/>
        <w:numPr>
          <w:ilvl w:val="0"/>
          <w:numId w:val="19"/>
        </w:numPr>
        <w:autoSpaceDE w:val="0"/>
        <w:autoSpaceDN w:val="0"/>
        <w:spacing w:before="0" w:beforeAutospacing="0" w:after="240" w:afterAutospacing="0" w:line="276" w:lineRule="auto"/>
        <w:jc w:val="both"/>
        <w:rPr>
          <w:rFonts w:ascii="Calibri Light" w:hAnsi="Calibri Light" w:cs="Calibri Light"/>
          <w:sz w:val="22"/>
          <w:szCs w:val="22"/>
        </w:rPr>
      </w:pPr>
      <w:r w:rsidRPr="00B64EA5">
        <w:rPr>
          <w:rFonts w:ascii="Calibri Light" w:hAnsi="Calibri Light" w:cs="Calibri Light"/>
          <w:sz w:val="22"/>
          <w:szCs w:val="22"/>
        </w:rPr>
        <w:t>El literal (c) se lo obtendrá directamente de la oferta económica final del proveedor.</w:t>
      </w:r>
    </w:p>
    <w:p w14:paraId="49635911" w14:textId="77777777" w:rsidR="00B035C4" w:rsidRPr="00B64EA5" w:rsidRDefault="00B035C4" w:rsidP="00B64EA5">
      <w:pPr>
        <w:spacing w:line="276" w:lineRule="auto"/>
        <w:jc w:val="both"/>
        <w:rPr>
          <w:rFonts w:ascii="Calibri Light" w:hAnsi="Calibri Light" w:cs="Calibri Light"/>
          <w:sz w:val="22"/>
          <w:szCs w:val="22"/>
        </w:rPr>
      </w:pPr>
      <w:r w:rsidRPr="00B64EA5">
        <w:rPr>
          <w:rFonts w:ascii="Calibri Light" w:hAnsi="Calibri Light" w:cs="Calibri Light"/>
          <w:sz w:val="22"/>
          <w:szCs w:val="22"/>
        </w:rPr>
        <w:t>Las entidades contratantes, al momento de revisar la declaración del Valor Agregado Ecuatoriano de la oferta, deberán también comprobar la respuesta entregada por el oferente a la pregunta inicial del formulario, bajo los siguientes criterios:</w:t>
      </w:r>
    </w:p>
    <w:p w14:paraId="035CCB21" w14:textId="77777777" w:rsidR="00B035C4" w:rsidRPr="00B64EA5" w:rsidRDefault="00B035C4" w:rsidP="00B64EA5">
      <w:pPr>
        <w:spacing w:line="276" w:lineRule="auto"/>
        <w:jc w:val="both"/>
        <w:rPr>
          <w:rFonts w:ascii="Calibri Light" w:hAnsi="Calibri Light" w:cs="Calibri Light"/>
          <w:sz w:val="22"/>
          <w:szCs w:val="22"/>
        </w:rPr>
      </w:pPr>
    </w:p>
    <w:p w14:paraId="19E95E53" w14:textId="77777777" w:rsidR="00B035C4" w:rsidRPr="00B64EA5" w:rsidRDefault="00B035C4" w:rsidP="00B64EA5">
      <w:pPr>
        <w:pStyle w:val="NormalWeb"/>
        <w:numPr>
          <w:ilvl w:val="0"/>
          <w:numId w:val="19"/>
        </w:numPr>
        <w:tabs>
          <w:tab w:val="left" w:pos="708"/>
        </w:tabs>
        <w:spacing w:before="0" w:after="0" w:line="276" w:lineRule="auto"/>
        <w:ind w:right="130"/>
        <w:textAlignment w:val="baseline"/>
        <w:rPr>
          <w:rFonts w:ascii="Calibri Light" w:hAnsi="Calibri Light" w:cs="Calibri Light"/>
          <w:bCs/>
          <w:sz w:val="22"/>
          <w:szCs w:val="22"/>
          <w:shd w:val="clear" w:color="auto" w:fill="FFFFFF"/>
        </w:rPr>
      </w:pPr>
      <w:r w:rsidRPr="00B64EA5">
        <w:rPr>
          <w:rFonts w:ascii="Calibri Light" w:hAnsi="Calibri Light" w:cs="Calibri Light"/>
          <w:bCs/>
          <w:sz w:val="22"/>
          <w:szCs w:val="22"/>
          <w:shd w:val="clear" w:color="auto" w:fill="FFFFFF"/>
        </w:rPr>
        <w:t>La pregunta inicial debe ser respondida de forma obligatoria por el proveedor, en caso de que no se responda, deberá solicitarse dicha información en la etapa de convalidación de errores.</w:t>
      </w:r>
    </w:p>
    <w:p w14:paraId="28D44582" w14:textId="77777777" w:rsidR="00B035C4" w:rsidRPr="00B64EA5" w:rsidRDefault="00B035C4" w:rsidP="00B64EA5">
      <w:pPr>
        <w:pStyle w:val="NormalWeb"/>
        <w:numPr>
          <w:ilvl w:val="0"/>
          <w:numId w:val="19"/>
        </w:numPr>
        <w:tabs>
          <w:tab w:val="left" w:pos="708"/>
        </w:tabs>
        <w:spacing w:before="0" w:after="0" w:line="276" w:lineRule="auto"/>
        <w:ind w:right="130"/>
        <w:textAlignment w:val="baseline"/>
        <w:rPr>
          <w:rFonts w:ascii="Calibri Light" w:hAnsi="Calibri Light" w:cs="Calibri Light"/>
          <w:bCs/>
          <w:sz w:val="22"/>
          <w:szCs w:val="22"/>
          <w:shd w:val="clear" w:color="auto" w:fill="FFFFFF"/>
        </w:rPr>
      </w:pPr>
      <w:proofErr w:type="gramStart"/>
      <w:r w:rsidRPr="00B64EA5">
        <w:rPr>
          <w:rFonts w:ascii="Calibri Light" w:hAnsi="Calibri Light" w:cs="Calibri Light"/>
          <w:bCs/>
          <w:sz w:val="22"/>
          <w:szCs w:val="22"/>
          <w:shd w:val="clear" w:color="auto" w:fill="FFFFFF"/>
        </w:rPr>
        <w:lastRenderedPageBreak/>
        <w:t>La respuesta entregada por el proveedor solo pueden</w:t>
      </w:r>
      <w:proofErr w:type="gramEnd"/>
      <w:r w:rsidRPr="00B64EA5">
        <w:rPr>
          <w:rFonts w:ascii="Calibri Light" w:hAnsi="Calibri Light" w:cs="Calibri Light"/>
          <w:bCs/>
          <w:sz w:val="22"/>
          <w:szCs w:val="22"/>
          <w:shd w:val="clear" w:color="auto" w:fill="FFFFFF"/>
        </w:rPr>
        <w:t xml:space="preserve"> ser “Si” o “No”, nunca ambas al mismo tiempo.  </w:t>
      </w:r>
    </w:p>
    <w:p w14:paraId="727B5E45" w14:textId="77777777" w:rsidR="00B035C4" w:rsidRPr="00B64EA5" w:rsidRDefault="00B035C4" w:rsidP="00B64EA5">
      <w:pPr>
        <w:tabs>
          <w:tab w:val="left" w:pos="-720"/>
        </w:tabs>
        <w:suppressAutoHyphens/>
        <w:spacing w:line="276" w:lineRule="auto"/>
        <w:jc w:val="both"/>
        <w:rPr>
          <w:rFonts w:ascii="Calibri Light" w:eastAsia="Times New Roman" w:hAnsi="Calibri Light" w:cs="Calibri Light"/>
          <w:b/>
          <w:bCs/>
          <w:sz w:val="22"/>
          <w:szCs w:val="22"/>
          <w:lang w:val="es-ES" w:eastAsia="es-EC" w:bidi="hi-IN"/>
        </w:rPr>
      </w:pPr>
    </w:p>
    <w:p w14:paraId="01DC794D" w14:textId="77777777" w:rsidR="00B035C4" w:rsidRPr="00B64EA5" w:rsidRDefault="00B035C4" w:rsidP="00B64EA5">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Calibri Light" w:eastAsia="Times New Roman" w:hAnsi="Calibri Light" w:cs="Calibri Light"/>
          <w:bCs/>
          <w:sz w:val="22"/>
          <w:szCs w:val="22"/>
          <w:lang w:val="es-ES" w:eastAsia="es-EC" w:bidi="hi-IN"/>
        </w:rPr>
      </w:pPr>
      <w:r w:rsidRPr="00B64EA5">
        <w:rPr>
          <w:rFonts w:ascii="Calibri Light" w:eastAsia="Times New Roman" w:hAnsi="Calibri Light" w:cs="Calibri Light"/>
          <w:bCs/>
          <w:sz w:val="22"/>
          <w:szCs w:val="22"/>
          <w:lang w:val="es-ES" w:eastAsia="es-EC" w:bidi="hi-IN"/>
        </w:rPr>
        <w:t>Para constancia de lo ofertado, suscribo este formulario,</w:t>
      </w:r>
    </w:p>
    <w:p w14:paraId="022638BF" w14:textId="77777777" w:rsidR="00B035C4" w:rsidRPr="00B64EA5" w:rsidRDefault="00B035C4" w:rsidP="00B64EA5">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Calibri Light" w:eastAsia="Times New Roman" w:hAnsi="Calibri Light" w:cs="Calibri Light"/>
          <w:b/>
          <w:bCs/>
          <w:sz w:val="22"/>
          <w:szCs w:val="22"/>
          <w:lang w:val="es-ES" w:eastAsia="es-EC" w:bidi="hi-IN"/>
        </w:rPr>
      </w:pPr>
    </w:p>
    <w:p w14:paraId="0F5BAC97" w14:textId="77777777" w:rsidR="00B035C4" w:rsidRPr="00B64EA5" w:rsidRDefault="00B035C4" w:rsidP="00B64EA5">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Calibri Light" w:eastAsia="Times New Roman" w:hAnsi="Calibri Light" w:cs="Calibri Light"/>
          <w:b/>
          <w:bCs/>
          <w:sz w:val="22"/>
          <w:szCs w:val="22"/>
          <w:lang w:val="es-ES" w:eastAsia="es-EC" w:bidi="hi-IN"/>
        </w:rPr>
      </w:pPr>
    </w:p>
    <w:p w14:paraId="4AF8E5FB" w14:textId="77777777" w:rsidR="00B035C4" w:rsidRPr="00B64EA5" w:rsidRDefault="00B035C4" w:rsidP="00B64EA5">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Calibri Light" w:eastAsia="Times New Roman" w:hAnsi="Calibri Light" w:cs="Calibri Light"/>
          <w:b/>
          <w:bCs/>
          <w:sz w:val="22"/>
          <w:szCs w:val="22"/>
          <w:lang w:val="es-ES" w:eastAsia="es-EC" w:bidi="hi-IN"/>
        </w:rPr>
      </w:pPr>
    </w:p>
    <w:p w14:paraId="499BAB30" w14:textId="77777777" w:rsidR="00B035C4" w:rsidRPr="00B64EA5" w:rsidRDefault="00B035C4" w:rsidP="00B64EA5">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Calibri Light" w:hAnsi="Calibri Light" w:cs="Calibri Light"/>
          <w:b/>
          <w:spacing w:val="-2"/>
          <w:sz w:val="22"/>
          <w:szCs w:val="22"/>
        </w:rPr>
      </w:pPr>
      <w:r w:rsidRPr="00B64EA5">
        <w:rPr>
          <w:rFonts w:ascii="Calibri Light" w:hAnsi="Calibri Light" w:cs="Calibri Light"/>
          <w:b/>
          <w:spacing w:val="-2"/>
          <w:sz w:val="22"/>
          <w:szCs w:val="22"/>
        </w:rPr>
        <w:t>-------------------------------------------------------</w:t>
      </w:r>
    </w:p>
    <w:p w14:paraId="7403325E" w14:textId="77777777" w:rsidR="00B035C4" w:rsidRPr="00B64EA5" w:rsidRDefault="00B035C4" w:rsidP="00B64EA5">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Calibri Light" w:hAnsi="Calibri Light" w:cs="Calibri Light"/>
          <w:b/>
          <w:sz w:val="22"/>
          <w:szCs w:val="22"/>
        </w:rPr>
      </w:pPr>
      <w:r w:rsidRPr="00B64EA5">
        <w:rPr>
          <w:rFonts w:ascii="Calibri Light" w:hAnsi="Calibri Light" w:cs="Calibri Light"/>
          <w:b/>
          <w:sz w:val="22"/>
          <w:szCs w:val="22"/>
        </w:rPr>
        <w:t>FIRMA DEL OFERENTE, SU REPRESENTANTE LEGAL, APODERADO O PROCURADOR COMÚN (según el caso)</w:t>
      </w:r>
    </w:p>
    <w:p w14:paraId="39B02980" w14:textId="77777777" w:rsidR="00B035C4" w:rsidRPr="00B64EA5" w:rsidRDefault="00B035C4" w:rsidP="00B64EA5">
      <w:pPr>
        <w:tabs>
          <w:tab w:val="left" w:pos="-720"/>
        </w:tabs>
        <w:suppressAutoHyphens/>
        <w:spacing w:line="276" w:lineRule="auto"/>
        <w:jc w:val="both"/>
        <w:rPr>
          <w:rFonts w:ascii="Calibri Light" w:eastAsia="Times New Roman" w:hAnsi="Calibri Light" w:cs="Calibri Light"/>
          <w:b/>
          <w:bCs/>
          <w:sz w:val="22"/>
          <w:szCs w:val="22"/>
          <w:lang w:val="es-ES" w:eastAsia="es-EC" w:bidi="hi-IN"/>
        </w:rPr>
      </w:pPr>
    </w:p>
    <w:p w14:paraId="3634D5F6" w14:textId="77777777" w:rsidR="00B035C4" w:rsidRPr="00B64EA5" w:rsidRDefault="00B035C4" w:rsidP="00B64EA5">
      <w:pPr>
        <w:tabs>
          <w:tab w:val="left" w:pos="-720"/>
        </w:tabs>
        <w:suppressAutoHyphens/>
        <w:spacing w:line="276" w:lineRule="auto"/>
        <w:jc w:val="both"/>
        <w:rPr>
          <w:rFonts w:ascii="Calibri Light" w:eastAsia="Times New Roman" w:hAnsi="Calibri Light" w:cs="Calibri Light"/>
          <w:b/>
          <w:bCs/>
          <w:sz w:val="22"/>
          <w:szCs w:val="22"/>
          <w:lang w:val="es-ES" w:eastAsia="es-EC" w:bidi="hi-IN"/>
        </w:rPr>
      </w:pPr>
    </w:p>
    <w:p w14:paraId="24011CA1" w14:textId="77777777" w:rsidR="00B035C4" w:rsidRPr="00B64EA5" w:rsidRDefault="00B035C4" w:rsidP="00B64EA5">
      <w:pPr>
        <w:pStyle w:val="xl25"/>
        <w:tabs>
          <w:tab w:val="left" w:pos="-540"/>
          <w:tab w:val="left" w:pos="3036"/>
          <w:tab w:val="left" w:pos="3274"/>
          <w:tab w:val="left" w:pos="3631"/>
          <w:tab w:val="left" w:pos="3869"/>
        </w:tabs>
        <w:spacing w:before="0" w:after="0" w:line="276" w:lineRule="auto"/>
        <w:ind w:left="15" w:right="45"/>
        <w:rPr>
          <w:rFonts w:ascii="Calibri Light" w:hAnsi="Calibri Light" w:cs="Calibri Light"/>
          <w:b w:val="0"/>
          <w:spacing w:val="-3"/>
          <w:sz w:val="22"/>
          <w:szCs w:val="22"/>
          <w:lang w:val="es-EC"/>
        </w:rPr>
      </w:pPr>
      <w:r w:rsidRPr="00B64EA5">
        <w:rPr>
          <w:rFonts w:ascii="Calibri Light" w:hAnsi="Calibri Light" w:cs="Calibri Light"/>
          <w:b w:val="0"/>
          <w:spacing w:val="-3"/>
          <w:sz w:val="22"/>
          <w:szCs w:val="22"/>
          <w:lang w:val="es-EC"/>
        </w:rPr>
        <w:t>(LUGAR Y FECHA)</w:t>
      </w:r>
    </w:p>
    <w:p w14:paraId="59B4134B" w14:textId="77777777" w:rsidR="00B035C4" w:rsidRPr="00B64EA5" w:rsidRDefault="00B035C4" w:rsidP="00B64EA5">
      <w:pPr>
        <w:pStyle w:val="xl25"/>
        <w:tabs>
          <w:tab w:val="left" w:pos="-540"/>
          <w:tab w:val="left" w:pos="3036"/>
          <w:tab w:val="left" w:pos="3274"/>
          <w:tab w:val="left" w:pos="3631"/>
          <w:tab w:val="left" w:pos="3869"/>
        </w:tabs>
        <w:spacing w:before="0" w:after="0" w:line="276" w:lineRule="auto"/>
        <w:ind w:left="15" w:right="45"/>
        <w:rPr>
          <w:rFonts w:ascii="Calibri Light" w:hAnsi="Calibri Light" w:cs="Calibri Light"/>
          <w:b w:val="0"/>
          <w:spacing w:val="-3"/>
          <w:sz w:val="22"/>
          <w:szCs w:val="22"/>
          <w:lang w:val="es-EC"/>
        </w:rPr>
      </w:pPr>
    </w:p>
    <w:p w14:paraId="448CB44C" w14:textId="77777777" w:rsidR="00B035C4" w:rsidRPr="00B64EA5" w:rsidRDefault="00B035C4" w:rsidP="00B64EA5">
      <w:pPr>
        <w:spacing w:line="276" w:lineRule="auto"/>
        <w:rPr>
          <w:rFonts w:ascii="Calibri Light" w:hAnsi="Calibri Light" w:cs="Calibri Light"/>
          <w:sz w:val="22"/>
          <w:szCs w:val="22"/>
        </w:rPr>
        <w:sectPr w:rsidR="00B035C4" w:rsidRPr="00B64EA5" w:rsidSect="008B7398">
          <w:pgSz w:w="11906" w:h="16838"/>
          <w:pgMar w:top="1418" w:right="1418" w:bottom="1701" w:left="1701" w:header="709" w:footer="709" w:gutter="0"/>
          <w:cols w:space="708"/>
          <w:docGrid w:linePitch="360"/>
        </w:sectPr>
      </w:pPr>
    </w:p>
    <w:p w14:paraId="29252280" w14:textId="77777777" w:rsidR="00B035C4" w:rsidRPr="00B64EA5" w:rsidRDefault="00B035C4" w:rsidP="00B64EA5">
      <w:pPr>
        <w:pBdr>
          <w:top w:val="single" w:sz="4" w:space="1" w:color="auto"/>
          <w:left w:val="single" w:sz="4" w:space="4" w:color="auto"/>
          <w:bottom w:val="single" w:sz="4" w:space="1" w:color="auto"/>
          <w:right w:val="single" w:sz="4" w:space="4" w:color="auto"/>
        </w:pBdr>
        <w:tabs>
          <w:tab w:val="left" w:pos="-720"/>
        </w:tabs>
        <w:suppressAutoHyphens/>
        <w:spacing w:line="276" w:lineRule="auto"/>
        <w:jc w:val="center"/>
        <w:rPr>
          <w:rFonts w:ascii="Calibri Light" w:eastAsia="Times New Roman" w:hAnsi="Calibri Light" w:cs="Calibri Light"/>
          <w:b/>
          <w:bCs/>
          <w:spacing w:val="-3"/>
          <w:sz w:val="22"/>
          <w:szCs w:val="22"/>
          <w:lang w:val="es-ES_tradnl" w:eastAsia="hi-IN" w:bidi="hi-IN"/>
        </w:rPr>
      </w:pPr>
    </w:p>
    <w:p w14:paraId="10A9632B" w14:textId="77777777" w:rsidR="00B035C4" w:rsidRPr="00B64EA5" w:rsidRDefault="00B035C4" w:rsidP="00B64EA5">
      <w:pPr>
        <w:pBdr>
          <w:top w:val="single" w:sz="4" w:space="1" w:color="auto"/>
          <w:left w:val="single" w:sz="4" w:space="4" w:color="auto"/>
          <w:bottom w:val="single" w:sz="4" w:space="1" w:color="auto"/>
          <w:right w:val="single" w:sz="4" w:space="4" w:color="auto"/>
        </w:pBdr>
        <w:tabs>
          <w:tab w:val="left" w:pos="-720"/>
        </w:tabs>
        <w:suppressAutoHyphens/>
        <w:spacing w:line="276" w:lineRule="auto"/>
        <w:jc w:val="center"/>
        <w:rPr>
          <w:rFonts w:ascii="Calibri Light" w:eastAsia="Times New Roman" w:hAnsi="Calibri Light" w:cs="Calibri Light"/>
          <w:b/>
          <w:bCs/>
          <w:spacing w:val="-3"/>
          <w:sz w:val="22"/>
          <w:szCs w:val="22"/>
          <w:lang w:val="es-ES_tradnl" w:eastAsia="hi-IN" w:bidi="hi-IN"/>
        </w:rPr>
      </w:pPr>
      <w:r w:rsidRPr="00B64EA5">
        <w:rPr>
          <w:rFonts w:ascii="Calibri Light" w:eastAsia="Times New Roman" w:hAnsi="Calibri Light" w:cs="Calibri Light"/>
          <w:b/>
          <w:bCs/>
          <w:spacing w:val="-3"/>
          <w:sz w:val="22"/>
          <w:szCs w:val="22"/>
          <w:lang w:val="es-ES_tradnl" w:eastAsia="hi-IN" w:bidi="hi-IN"/>
        </w:rPr>
        <w:t>V.  FORMULARIO DE COMPROMISO PARA SUBCONTRATACIÓN</w:t>
      </w:r>
    </w:p>
    <w:p w14:paraId="444C9188" w14:textId="77777777" w:rsidR="00B035C4" w:rsidRPr="00B64EA5" w:rsidRDefault="00B035C4" w:rsidP="00B64EA5">
      <w:pPr>
        <w:pBdr>
          <w:top w:val="single" w:sz="4" w:space="1" w:color="auto"/>
          <w:left w:val="single" w:sz="4" w:space="4" w:color="auto"/>
          <w:bottom w:val="single" w:sz="4" w:space="1" w:color="auto"/>
          <w:right w:val="single" w:sz="4" w:space="4" w:color="auto"/>
        </w:pBdr>
        <w:tabs>
          <w:tab w:val="left" w:pos="-720"/>
        </w:tabs>
        <w:suppressAutoHyphens/>
        <w:spacing w:line="276" w:lineRule="auto"/>
        <w:rPr>
          <w:rFonts w:ascii="Calibri Light" w:eastAsia="Times New Roman" w:hAnsi="Calibri Light" w:cs="Calibri Light"/>
          <w:spacing w:val="-3"/>
          <w:sz w:val="22"/>
          <w:szCs w:val="22"/>
          <w:lang w:val="es-ES_tradnl" w:eastAsia="hi-IN" w:bidi="hi-IN"/>
        </w:rPr>
      </w:pPr>
    </w:p>
    <w:p w14:paraId="401FEF54" w14:textId="77777777" w:rsidR="00D76FB0" w:rsidRDefault="00D76FB0" w:rsidP="00B64EA5">
      <w:pPr>
        <w:widowControl w:val="0"/>
        <w:suppressAutoHyphens/>
        <w:spacing w:line="276" w:lineRule="auto"/>
        <w:ind w:left="15" w:right="45"/>
        <w:jc w:val="right"/>
        <w:rPr>
          <w:rFonts w:ascii="Calibri Light" w:eastAsia="Times New Roman" w:hAnsi="Calibri Light" w:cs="Calibri Light"/>
          <w:b/>
          <w:spacing w:val="-2"/>
          <w:sz w:val="22"/>
          <w:szCs w:val="22"/>
          <w:lang w:val="es-ES" w:eastAsia="hi-IN" w:bidi="hi-IN"/>
        </w:rPr>
      </w:pPr>
    </w:p>
    <w:p w14:paraId="4877D9C9" w14:textId="54BBB51D" w:rsidR="00B035C4" w:rsidRPr="00B64EA5" w:rsidRDefault="00B035C4" w:rsidP="00B64EA5">
      <w:pPr>
        <w:widowControl w:val="0"/>
        <w:suppressAutoHyphens/>
        <w:spacing w:line="276" w:lineRule="auto"/>
        <w:ind w:left="15" w:right="45"/>
        <w:jc w:val="right"/>
        <w:rPr>
          <w:rFonts w:ascii="Calibri Light" w:eastAsia="Times New Roman" w:hAnsi="Calibri Light" w:cs="Calibri Light"/>
          <w:b/>
          <w:spacing w:val="-2"/>
          <w:sz w:val="22"/>
          <w:szCs w:val="22"/>
          <w:lang w:val="es-ES" w:eastAsia="hi-IN" w:bidi="hi-IN"/>
        </w:rPr>
      </w:pPr>
      <w:r w:rsidRPr="00B64EA5">
        <w:rPr>
          <w:rFonts w:ascii="Calibri Light" w:eastAsia="Times New Roman" w:hAnsi="Calibri Light" w:cs="Calibri Light"/>
          <w:b/>
          <w:spacing w:val="-2"/>
          <w:sz w:val="22"/>
          <w:szCs w:val="22"/>
          <w:lang w:val="es-ES" w:eastAsia="hi-IN" w:bidi="hi-IN"/>
        </w:rPr>
        <w:t>Hoja</w:t>
      </w:r>
      <w:proofErr w:type="gramStart"/>
      <w:r w:rsidRPr="00B64EA5">
        <w:rPr>
          <w:rFonts w:ascii="Calibri Light" w:eastAsia="Times New Roman" w:hAnsi="Calibri Light" w:cs="Calibri Light"/>
          <w:b/>
          <w:spacing w:val="-2"/>
          <w:sz w:val="22"/>
          <w:szCs w:val="22"/>
          <w:lang w:val="es-ES" w:eastAsia="hi-IN" w:bidi="hi-IN"/>
        </w:rPr>
        <w:t xml:space="preserve"> ....</w:t>
      </w:r>
      <w:proofErr w:type="gramEnd"/>
      <w:r w:rsidRPr="00B64EA5">
        <w:rPr>
          <w:rFonts w:ascii="Calibri Light" w:eastAsia="Times New Roman" w:hAnsi="Calibri Light" w:cs="Calibri Light"/>
          <w:b/>
          <w:spacing w:val="-2"/>
          <w:sz w:val="22"/>
          <w:szCs w:val="22"/>
          <w:lang w:val="es-ES" w:eastAsia="hi-IN" w:bidi="hi-IN"/>
        </w:rPr>
        <w:t>de .....</w:t>
      </w:r>
    </w:p>
    <w:p w14:paraId="38EAC385" w14:textId="77777777" w:rsidR="00B035C4" w:rsidRPr="00B64EA5" w:rsidRDefault="00B035C4" w:rsidP="00B64EA5">
      <w:pPr>
        <w:tabs>
          <w:tab w:val="left" w:pos="-720"/>
        </w:tabs>
        <w:suppressAutoHyphens/>
        <w:spacing w:line="276" w:lineRule="auto"/>
        <w:jc w:val="both"/>
        <w:rPr>
          <w:rFonts w:ascii="Calibri Light" w:eastAsia="Times New Roman" w:hAnsi="Calibri Light" w:cs="Calibri Light"/>
          <w:spacing w:val="-3"/>
          <w:sz w:val="22"/>
          <w:szCs w:val="22"/>
          <w:lang w:val="es-ES_tradnl" w:eastAsia="hi-IN" w:bidi="hi-IN"/>
        </w:rPr>
      </w:pPr>
    </w:p>
    <w:p w14:paraId="215B9471" w14:textId="77777777" w:rsidR="00B035C4" w:rsidRPr="00B64EA5" w:rsidRDefault="00B035C4" w:rsidP="00B64EA5">
      <w:pPr>
        <w:tabs>
          <w:tab w:val="left" w:pos="-720"/>
        </w:tabs>
        <w:suppressAutoHyphens/>
        <w:spacing w:line="276" w:lineRule="auto"/>
        <w:jc w:val="both"/>
        <w:rPr>
          <w:rFonts w:ascii="Calibri Light" w:eastAsia="Times New Roman" w:hAnsi="Calibri Light" w:cs="Calibri Light"/>
          <w:spacing w:val="-3"/>
          <w:sz w:val="22"/>
          <w:szCs w:val="22"/>
          <w:lang w:val="es-ES_tradnl" w:eastAsia="hi-IN" w:bidi="hi-IN"/>
        </w:rPr>
      </w:pPr>
      <w:r w:rsidRPr="00B64EA5">
        <w:rPr>
          <w:rFonts w:ascii="Calibri Light" w:eastAsia="Times New Roman" w:hAnsi="Calibri Light" w:cs="Calibri Light"/>
          <w:spacing w:val="-3"/>
          <w:sz w:val="22"/>
          <w:szCs w:val="22"/>
          <w:lang w:val="es-ES_tradnl" w:eastAsia="hi-IN" w:bidi="hi-IN"/>
        </w:rPr>
        <w:t xml:space="preserve">Yo, ........................................., en mi calidad de persona natural / REPRESENTANTE LEGAL de ……………………, de profesión .............................., con número de RUP …………., me comprometo a prestar los servicios de mi representada, como subcontratista del oferente …………………, en el procedimiento de ejecución de obra para </w:t>
      </w:r>
      <w:r w:rsidRPr="00B64EA5">
        <w:rPr>
          <w:rFonts w:ascii="Calibri Light" w:eastAsia="Times New Roman" w:hAnsi="Calibri Light" w:cs="Calibri Light"/>
          <w:sz w:val="22"/>
          <w:szCs w:val="22"/>
          <w:lang w:val="es-ES_tradnl" w:eastAsia="hi-IN" w:bidi="hi-IN"/>
        </w:rPr>
        <w:t>la construcción de (</w:t>
      </w:r>
      <w:r w:rsidRPr="00B64EA5">
        <w:rPr>
          <w:rFonts w:ascii="Calibri Light" w:eastAsia="Times New Roman" w:hAnsi="Calibri Light" w:cs="Calibri Light"/>
          <w:i/>
          <w:iCs/>
          <w:sz w:val="22"/>
          <w:szCs w:val="22"/>
          <w:lang w:val="es-ES_tradnl" w:eastAsia="hi-IN" w:bidi="hi-IN"/>
        </w:rPr>
        <w:t>objeto del contrato)</w:t>
      </w:r>
      <w:r w:rsidRPr="00B64EA5">
        <w:rPr>
          <w:rFonts w:ascii="Calibri Light" w:eastAsia="Times New Roman" w:hAnsi="Calibri Light" w:cs="Calibri Light"/>
          <w:i/>
          <w:iCs/>
          <w:sz w:val="22"/>
          <w:szCs w:val="22"/>
          <w:u w:val="single"/>
          <w:lang w:val="es-ES_tradnl" w:eastAsia="hi-IN" w:bidi="hi-IN"/>
        </w:rPr>
        <w:t>,</w:t>
      </w:r>
      <w:r w:rsidRPr="00B64EA5">
        <w:rPr>
          <w:rFonts w:ascii="Calibri Light" w:eastAsia="Times New Roman" w:hAnsi="Calibri Light" w:cs="Calibri Light"/>
          <w:spacing w:val="-3"/>
          <w:sz w:val="22"/>
          <w:szCs w:val="22"/>
          <w:lang w:val="es-ES_tradnl" w:eastAsia="hi-IN" w:bidi="hi-IN"/>
        </w:rPr>
        <w:t xml:space="preserve"> durante el período que dure la ejecución de la obra, con (</w:t>
      </w:r>
      <w:r w:rsidRPr="00B64EA5">
        <w:rPr>
          <w:rFonts w:ascii="Calibri Light" w:eastAsia="Times New Roman" w:hAnsi="Calibri Light" w:cs="Calibri Light"/>
          <w:i/>
          <w:iCs/>
          <w:spacing w:val="-3"/>
          <w:sz w:val="22"/>
          <w:szCs w:val="22"/>
          <w:lang w:val="es-ES_tradnl" w:eastAsia="hi-IN" w:bidi="hi-IN"/>
        </w:rPr>
        <w:t>nombre del oferente)</w:t>
      </w:r>
      <w:r w:rsidRPr="00B64EA5">
        <w:rPr>
          <w:rFonts w:ascii="Calibri Light" w:eastAsia="Times New Roman" w:hAnsi="Calibri Light" w:cs="Calibri Light"/>
          <w:spacing w:val="-3"/>
          <w:sz w:val="22"/>
          <w:szCs w:val="22"/>
          <w:lang w:val="es-ES_tradnl" w:eastAsia="hi-IN" w:bidi="hi-IN"/>
        </w:rPr>
        <w:t xml:space="preserve"> en el caso de que suscriba el contrato de ejecución de las obras.</w:t>
      </w:r>
    </w:p>
    <w:p w14:paraId="515A85B2" w14:textId="77777777" w:rsidR="00B035C4" w:rsidRPr="00B64EA5" w:rsidRDefault="00B035C4" w:rsidP="00B64EA5">
      <w:pPr>
        <w:tabs>
          <w:tab w:val="left" w:pos="-720"/>
        </w:tabs>
        <w:suppressAutoHyphens/>
        <w:spacing w:line="276" w:lineRule="auto"/>
        <w:jc w:val="both"/>
        <w:rPr>
          <w:rFonts w:ascii="Calibri Light" w:eastAsia="Times New Roman" w:hAnsi="Calibri Light" w:cs="Calibri Light"/>
          <w:spacing w:val="-3"/>
          <w:sz w:val="22"/>
          <w:szCs w:val="22"/>
          <w:lang w:val="es-ES_tradnl" w:eastAsia="hi-IN" w:bidi="hi-IN"/>
        </w:rPr>
      </w:pPr>
    </w:p>
    <w:p w14:paraId="18C7E4EB" w14:textId="77777777" w:rsidR="00B035C4" w:rsidRPr="00B64EA5" w:rsidRDefault="00B035C4" w:rsidP="00B64EA5">
      <w:pPr>
        <w:tabs>
          <w:tab w:val="left" w:pos="-720"/>
        </w:tabs>
        <w:suppressAutoHyphens/>
        <w:spacing w:line="276" w:lineRule="auto"/>
        <w:jc w:val="both"/>
        <w:rPr>
          <w:rFonts w:ascii="Calibri Light" w:eastAsia="Times New Roman" w:hAnsi="Calibri Light" w:cs="Calibri Light"/>
          <w:spacing w:val="-3"/>
          <w:sz w:val="22"/>
          <w:szCs w:val="22"/>
          <w:lang w:val="es-ES_tradnl" w:eastAsia="hi-IN" w:bidi="hi-IN"/>
        </w:rPr>
      </w:pPr>
      <w:r w:rsidRPr="00B64EA5">
        <w:rPr>
          <w:rFonts w:ascii="Calibri Light" w:eastAsia="Times New Roman" w:hAnsi="Calibri Light" w:cs="Calibri Light"/>
          <w:spacing w:val="-3"/>
          <w:sz w:val="22"/>
          <w:szCs w:val="22"/>
          <w:lang w:val="es-ES_tradnl" w:eastAsia="hi-IN" w:bidi="hi-IN"/>
        </w:rPr>
        <w:t>Declaro bajo juramento que no tengo relación de asocio, dependencia, parentesco de ningún tipo con los accionistas, representantes y/o propietarios de la oferente a la cual me comprometo a prestar mis servicios en calidad de subcontratista. Asimismo, declaro que la información que a continuación se agrega es cierta y que ni mi persona o los socios, aportantes y/o integrantes de la MYPE y/o EPS que represento no tiene relación de naturaleza alguna con los accionistas, representantes y/o propietarios de la oferente.</w:t>
      </w:r>
    </w:p>
    <w:p w14:paraId="47A5CA63" w14:textId="77777777" w:rsidR="00B035C4" w:rsidRPr="00B64EA5" w:rsidRDefault="00B035C4" w:rsidP="00B64EA5">
      <w:pPr>
        <w:tabs>
          <w:tab w:val="left" w:pos="-720"/>
        </w:tabs>
        <w:suppressAutoHyphens/>
        <w:spacing w:line="276" w:lineRule="auto"/>
        <w:jc w:val="both"/>
        <w:rPr>
          <w:rFonts w:ascii="Calibri Light" w:eastAsia="Times New Roman" w:hAnsi="Calibri Light" w:cs="Calibri Light"/>
          <w:spacing w:val="-3"/>
          <w:sz w:val="22"/>
          <w:szCs w:val="22"/>
          <w:lang w:val="es-ES_tradnl" w:eastAsia="hi-IN" w:bidi="hi-IN"/>
        </w:rPr>
      </w:pPr>
    </w:p>
    <w:p w14:paraId="3E520897" w14:textId="77777777" w:rsidR="00B035C4" w:rsidRPr="00B64EA5" w:rsidRDefault="00B035C4" w:rsidP="00B64EA5">
      <w:pPr>
        <w:tabs>
          <w:tab w:val="left" w:pos="-720"/>
        </w:tabs>
        <w:suppressAutoHyphens/>
        <w:spacing w:line="276" w:lineRule="auto"/>
        <w:jc w:val="both"/>
        <w:rPr>
          <w:rFonts w:ascii="Calibri Light" w:eastAsia="Times New Roman" w:hAnsi="Calibri Light" w:cs="Calibri Light"/>
          <w:spacing w:val="-3"/>
          <w:sz w:val="22"/>
          <w:szCs w:val="22"/>
          <w:lang w:val="es-ES_tradnl" w:eastAsia="hi-IN" w:bidi="hi-IN"/>
        </w:rPr>
      </w:pPr>
      <w:r w:rsidRPr="00B64EA5">
        <w:rPr>
          <w:rFonts w:ascii="Calibri Light" w:eastAsia="Times New Roman" w:hAnsi="Calibri Light" w:cs="Calibri Light"/>
          <w:sz w:val="22"/>
          <w:szCs w:val="22"/>
          <w:lang w:val="es-ES_tradnl" w:eastAsia="hi-IN" w:bidi="hi-IN"/>
        </w:rPr>
        <w:t>Para tal efecto, dejo señalado que los rubros que se subcontratará son los determinados a continuación, de conformidad con el presupuesto detallado en la Tabla de Cantidades y Precios ofertada.</w:t>
      </w:r>
    </w:p>
    <w:p w14:paraId="6C204D6A" w14:textId="77777777" w:rsidR="00B035C4" w:rsidRPr="00B64EA5" w:rsidRDefault="00B035C4" w:rsidP="00B64EA5">
      <w:pPr>
        <w:tabs>
          <w:tab w:val="left" w:pos="-720"/>
        </w:tabs>
        <w:suppressAutoHyphens/>
        <w:spacing w:line="276" w:lineRule="auto"/>
        <w:jc w:val="both"/>
        <w:rPr>
          <w:rFonts w:ascii="Calibri Light" w:eastAsia="Times New Roman" w:hAnsi="Calibri Light" w:cs="Calibri Light"/>
          <w:spacing w:val="-3"/>
          <w:sz w:val="22"/>
          <w:szCs w:val="22"/>
          <w:lang w:val="es-ES_tradnl" w:eastAsia="hi-IN" w:bidi="hi-I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7"/>
        <w:gridCol w:w="1702"/>
        <w:gridCol w:w="2367"/>
      </w:tblGrid>
      <w:tr w:rsidR="00B035C4" w:rsidRPr="00B64EA5" w14:paraId="4FD86727" w14:textId="77777777" w:rsidTr="00B035C4">
        <w:trPr>
          <w:jc w:val="center"/>
        </w:trPr>
        <w:tc>
          <w:tcPr>
            <w:tcW w:w="3787" w:type="dxa"/>
            <w:shd w:val="clear" w:color="auto" w:fill="auto"/>
            <w:vAlign w:val="center"/>
          </w:tcPr>
          <w:p w14:paraId="2E46BD11" w14:textId="77777777" w:rsidR="00B035C4" w:rsidRPr="00B64EA5" w:rsidRDefault="00B035C4" w:rsidP="00B64EA5">
            <w:pPr>
              <w:suppressAutoHyphens/>
              <w:spacing w:line="276" w:lineRule="auto"/>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Identificación del rubro</w:t>
            </w:r>
          </w:p>
        </w:tc>
        <w:tc>
          <w:tcPr>
            <w:tcW w:w="1702" w:type="dxa"/>
            <w:shd w:val="clear" w:color="auto" w:fill="auto"/>
            <w:vAlign w:val="center"/>
          </w:tcPr>
          <w:p w14:paraId="6ACFFBD5" w14:textId="77777777" w:rsidR="00B035C4" w:rsidRPr="00B64EA5" w:rsidRDefault="00B035C4" w:rsidP="00B64EA5">
            <w:pPr>
              <w:suppressAutoHyphens/>
              <w:spacing w:line="276" w:lineRule="auto"/>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Valor ($)</w:t>
            </w:r>
          </w:p>
        </w:tc>
        <w:tc>
          <w:tcPr>
            <w:tcW w:w="2367" w:type="dxa"/>
            <w:shd w:val="clear" w:color="auto" w:fill="auto"/>
            <w:vAlign w:val="center"/>
          </w:tcPr>
          <w:p w14:paraId="47FCFF3B" w14:textId="77777777" w:rsidR="00B035C4" w:rsidRPr="00B64EA5" w:rsidRDefault="00B035C4" w:rsidP="00B64EA5">
            <w:pPr>
              <w:suppressAutoHyphens/>
              <w:spacing w:line="276" w:lineRule="auto"/>
              <w:rPr>
                <w:rFonts w:ascii="Calibri Light" w:eastAsia="Times New Roman" w:hAnsi="Calibri Light" w:cs="Calibri Light"/>
                <w:b/>
                <w:sz w:val="22"/>
                <w:szCs w:val="22"/>
                <w:lang w:eastAsia="hi-IN" w:bidi="hi-IN"/>
              </w:rPr>
            </w:pPr>
            <w:r w:rsidRPr="00B64EA5">
              <w:rPr>
                <w:rFonts w:ascii="Calibri Light" w:eastAsia="Times New Roman" w:hAnsi="Calibri Light" w:cs="Calibri Light"/>
                <w:b/>
                <w:sz w:val="22"/>
                <w:szCs w:val="22"/>
                <w:lang w:eastAsia="hi-IN" w:bidi="hi-IN"/>
              </w:rPr>
              <w:t>% respecto el monto contractual</w:t>
            </w:r>
          </w:p>
        </w:tc>
      </w:tr>
      <w:tr w:rsidR="00B035C4" w:rsidRPr="00B64EA5" w14:paraId="1BED46D6" w14:textId="77777777" w:rsidTr="00B035C4">
        <w:trPr>
          <w:jc w:val="center"/>
        </w:trPr>
        <w:tc>
          <w:tcPr>
            <w:tcW w:w="3787" w:type="dxa"/>
            <w:shd w:val="clear" w:color="auto" w:fill="auto"/>
            <w:vAlign w:val="center"/>
          </w:tcPr>
          <w:p w14:paraId="3BFA3283" w14:textId="77777777" w:rsidR="00B035C4" w:rsidRPr="00B64EA5" w:rsidRDefault="00B035C4" w:rsidP="00B64EA5">
            <w:pPr>
              <w:suppressAutoHyphens/>
              <w:spacing w:line="276" w:lineRule="auto"/>
              <w:rPr>
                <w:rFonts w:ascii="Calibri Light" w:eastAsia="Times New Roman" w:hAnsi="Calibri Light" w:cs="Calibri Light"/>
                <w:sz w:val="22"/>
                <w:szCs w:val="22"/>
                <w:lang w:eastAsia="hi-IN" w:bidi="hi-IN"/>
              </w:rPr>
            </w:pPr>
          </w:p>
        </w:tc>
        <w:tc>
          <w:tcPr>
            <w:tcW w:w="1702" w:type="dxa"/>
            <w:shd w:val="clear" w:color="auto" w:fill="auto"/>
            <w:vAlign w:val="center"/>
          </w:tcPr>
          <w:p w14:paraId="0870A249" w14:textId="77777777" w:rsidR="00B035C4" w:rsidRPr="00B64EA5" w:rsidRDefault="00B035C4" w:rsidP="00B64EA5">
            <w:pPr>
              <w:suppressAutoHyphens/>
              <w:spacing w:line="276" w:lineRule="auto"/>
              <w:rPr>
                <w:rFonts w:ascii="Calibri Light" w:eastAsia="Times New Roman" w:hAnsi="Calibri Light" w:cs="Calibri Light"/>
                <w:sz w:val="22"/>
                <w:szCs w:val="22"/>
                <w:lang w:eastAsia="hi-IN" w:bidi="hi-IN"/>
              </w:rPr>
            </w:pPr>
          </w:p>
        </w:tc>
        <w:tc>
          <w:tcPr>
            <w:tcW w:w="2367" w:type="dxa"/>
            <w:shd w:val="clear" w:color="auto" w:fill="auto"/>
            <w:vAlign w:val="center"/>
          </w:tcPr>
          <w:p w14:paraId="640E8410" w14:textId="77777777" w:rsidR="00B035C4" w:rsidRPr="00B64EA5" w:rsidRDefault="00B035C4" w:rsidP="00B64EA5">
            <w:pPr>
              <w:suppressAutoHyphens/>
              <w:spacing w:line="276" w:lineRule="auto"/>
              <w:rPr>
                <w:rFonts w:ascii="Calibri Light" w:eastAsia="Times New Roman" w:hAnsi="Calibri Light" w:cs="Calibri Light"/>
                <w:sz w:val="22"/>
                <w:szCs w:val="22"/>
                <w:lang w:eastAsia="hi-IN" w:bidi="hi-IN"/>
              </w:rPr>
            </w:pPr>
          </w:p>
        </w:tc>
      </w:tr>
      <w:tr w:rsidR="00B035C4" w:rsidRPr="00B64EA5" w14:paraId="6DFDE972" w14:textId="77777777" w:rsidTr="00B035C4">
        <w:trPr>
          <w:jc w:val="center"/>
        </w:trPr>
        <w:tc>
          <w:tcPr>
            <w:tcW w:w="3787" w:type="dxa"/>
            <w:shd w:val="clear" w:color="auto" w:fill="auto"/>
            <w:vAlign w:val="center"/>
          </w:tcPr>
          <w:p w14:paraId="78C33E3B" w14:textId="77777777" w:rsidR="00B035C4" w:rsidRPr="00B64EA5" w:rsidRDefault="00B035C4" w:rsidP="00B64EA5">
            <w:pPr>
              <w:suppressAutoHyphens/>
              <w:spacing w:line="276" w:lineRule="auto"/>
              <w:rPr>
                <w:rFonts w:ascii="Calibri Light" w:eastAsia="Times New Roman" w:hAnsi="Calibri Light" w:cs="Calibri Light"/>
                <w:sz w:val="22"/>
                <w:szCs w:val="22"/>
                <w:lang w:eastAsia="hi-IN" w:bidi="hi-IN"/>
              </w:rPr>
            </w:pPr>
          </w:p>
        </w:tc>
        <w:tc>
          <w:tcPr>
            <w:tcW w:w="1702" w:type="dxa"/>
            <w:shd w:val="clear" w:color="auto" w:fill="auto"/>
            <w:vAlign w:val="center"/>
          </w:tcPr>
          <w:p w14:paraId="75374A00" w14:textId="77777777" w:rsidR="00B035C4" w:rsidRPr="00B64EA5" w:rsidRDefault="00B035C4" w:rsidP="00B64EA5">
            <w:pPr>
              <w:suppressAutoHyphens/>
              <w:spacing w:line="276" w:lineRule="auto"/>
              <w:rPr>
                <w:rFonts w:ascii="Calibri Light" w:eastAsia="Times New Roman" w:hAnsi="Calibri Light" w:cs="Calibri Light"/>
                <w:sz w:val="22"/>
                <w:szCs w:val="22"/>
                <w:lang w:eastAsia="hi-IN" w:bidi="hi-IN"/>
              </w:rPr>
            </w:pPr>
          </w:p>
        </w:tc>
        <w:tc>
          <w:tcPr>
            <w:tcW w:w="2367" w:type="dxa"/>
            <w:shd w:val="clear" w:color="auto" w:fill="auto"/>
            <w:vAlign w:val="center"/>
          </w:tcPr>
          <w:p w14:paraId="651EE9D8" w14:textId="77777777" w:rsidR="00B035C4" w:rsidRPr="00B64EA5" w:rsidRDefault="00B035C4" w:rsidP="00B64EA5">
            <w:pPr>
              <w:suppressAutoHyphens/>
              <w:spacing w:line="276" w:lineRule="auto"/>
              <w:rPr>
                <w:rFonts w:ascii="Calibri Light" w:eastAsia="Times New Roman" w:hAnsi="Calibri Light" w:cs="Calibri Light"/>
                <w:sz w:val="22"/>
                <w:szCs w:val="22"/>
                <w:lang w:eastAsia="hi-IN" w:bidi="hi-IN"/>
              </w:rPr>
            </w:pPr>
          </w:p>
        </w:tc>
      </w:tr>
    </w:tbl>
    <w:p w14:paraId="40F19C6C" w14:textId="77777777" w:rsidR="00B035C4" w:rsidRPr="00B64EA5" w:rsidRDefault="00B035C4" w:rsidP="00B64EA5">
      <w:pPr>
        <w:suppressAutoHyphens/>
        <w:spacing w:line="276" w:lineRule="auto"/>
        <w:rPr>
          <w:rFonts w:ascii="Calibri Light" w:eastAsia="Times New Roman" w:hAnsi="Calibri Light" w:cs="Calibri Light"/>
          <w:sz w:val="22"/>
          <w:szCs w:val="22"/>
          <w:lang w:eastAsia="hi-IN" w:bidi="hi-IN"/>
        </w:rPr>
      </w:pPr>
      <w:r w:rsidRPr="00B64EA5">
        <w:rPr>
          <w:rFonts w:ascii="Calibri Light" w:eastAsia="Times New Roman" w:hAnsi="Calibri Light" w:cs="Calibri Light"/>
          <w:sz w:val="22"/>
          <w:szCs w:val="22"/>
          <w:lang w:eastAsia="hi-IN" w:bidi="hi-IN"/>
        </w:rPr>
        <w:tab/>
      </w:r>
      <w:r w:rsidRPr="00B64EA5">
        <w:rPr>
          <w:rFonts w:ascii="Calibri Light" w:eastAsia="Times New Roman" w:hAnsi="Calibri Light" w:cs="Calibri Light"/>
          <w:sz w:val="22"/>
          <w:szCs w:val="22"/>
          <w:lang w:eastAsia="hi-IN" w:bidi="hi-IN"/>
        </w:rPr>
        <w:tab/>
      </w:r>
      <w:r w:rsidRPr="00B64EA5">
        <w:rPr>
          <w:rFonts w:ascii="Calibri Light" w:eastAsia="Times New Roman" w:hAnsi="Calibri Light" w:cs="Calibri Light"/>
          <w:sz w:val="22"/>
          <w:szCs w:val="22"/>
          <w:lang w:eastAsia="hi-IN" w:bidi="hi-IN"/>
        </w:rPr>
        <w:tab/>
      </w:r>
      <w:r w:rsidRPr="00B64EA5">
        <w:rPr>
          <w:rFonts w:ascii="Calibri Light" w:eastAsia="Times New Roman" w:hAnsi="Calibri Light" w:cs="Calibri Light"/>
          <w:sz w:val="22"/>
          <w:szCs w:val="22"/>
          <w:lang w:eastAsia="hi-IN" w:bidi="hi-IN"/>
        </w:rPr>
        <w:tab/>
      </w:r>
      <w:r w:rsidRPr="00B64EA5">
        <w:rPr>
          <w:rFonts w:ascii="Calibri Light" w:eastAsia="Times New Roman" w:hAnsi="Calibri Light" w:cs="Calibri Light"/>
          <w:sz w:val="22"/>
          <w:szCs w:val="22"/>
          <w:lang w:eastAsia="hi-IN" w:bidi="hi-IN"/>
        </w:rPr>
        <w:tab/>
      </w:r>
      <w:r w:rsidRPr="00B64EA5">
        <w:rPr>
          <w:rFonts w:ascii="Calibri Light" w:eastAsia="Times New Roman" w:hAnsi="Calibri Light" w:cs="Calibri Light"/>
          <w:sz w:val="22"/>
          <w:szCs w:val="22"/>
          <w:lang w:eastAsia="hi-IN" w:bidi="hi-IN"/>
        </w:rPr>
        <w:tab/>
        <w:t>SUMA TOTAL       SUMA TOTAL</w:t>
      </w:r>
    </w:p>
    <w:p w14:paraId="100AA531" w14:textId="77777777" w:rsidR="00B035C4" w:rsidRPr="00B64EA5" w:rsidRDefault="00B035C4" w:rsidP="00B64EA5">
      <w:pPr>
        <w:suppressAutoHyphens/>
        <w:spacing w:line="276" w:lineRule="auto"/>
        <w:rPr>
          <w:rFonts w:ascii="Calibri Light" w:eastAsia="Times New Roman" w:hAnsi="Calibri Light" w:cs="Calibri Light"/>
          <w:sz w:val="22"/>
          <w:szCs w:val="22"/>
          <w:lang w:eastAsia="hi-IN" w:bidi="hi-IN"/>
        </w:rPr>
      </w:pPr>
    </w:p>
    <w:p w14:paraId="037006FF" w14:textId="77777777" w:rsidR="00B035C4" w:rsidRPr="00B64EA5" w:rsidRDefault="00B035C4" w:rsidP="00B64EA5">
      <w:pPr>
        <w:tabs>
          <w:tab w:val="left" w:pos="-720"/>
        </w:tabs>
        <w:suppressAutoHyphens/>
        <w:spacing w:line="276" w:lineRule="auto"/>
        <w:jc w:val="both"/>
        <w:rPr>
          <w:rFonts w:ascii="Calibri Light" w:eastAsia="Times New Roman" w:hAnsi="Calibri Light" w:cs="Calibri Light"/>
          <w:spacing w:val="-3"/>
          <w:sz w:val="22"/>
          <w:szCs w:val="22"/>
          <w:lang w:val="es-ES_tradnl" w:eastAsia="hi-IN" w:bidi="hi-IN"/>
        </w:rPr>
      </w:pPr>
      <w:r w:rsidRPr="00B64EA5">
        <w:rPr>
          <w:rFonts w:ascii="Calibri Light" w:eastAsia="Times New Roman" w:hAnsi="Calibri Light" w:cs="Calibri Light"/>
          <w:spacing w:val="-3"/>
          <w:sz w:val="22"/>
          <w:szCs w:val="22"/>
          <w:lang w:val="es-ES_tradnl" w:eastAsia="hi-IN" w:bidi="hi-IN"/>
        </w:rPr>
        <w:t>----------------------------------------</w:t>
      </w:r>
    </w:p>
    <w:p w14:paraId="7BC90EF8" w14:textId="77777777" w:rsidR="00B035C4" w:rsidRPr="00B64EA5" w:rsidRDefault="00B035C4" w:rsidP="00B64EA5">
      <w:pPr>
        <w:tabs>
          <w:tab w:val="left" w:pos="-720"/>
        </w:tabs>
        <w:suppressAutoHyphens/>
        <w:spacing w:line="276" w:lineRule="auto"/>
        <w:jc w:val="both"/>
        <w:rPr>
          <w:rFonts w:ascii="Calibri Light" w:eastAsia="Times New Roman" w:hAnsi="Calibri Light" w:cs="Calibri Light"/>
          <w:spacing w:val="-3"/>
          <w:sz w:val="22"/>
          <w:szCs w:val="22"/>
          <w:lang w:val="es-ES_tradnl" w:eastAsia="hi-IN" w:bidi="hi-IN"/>
        </w:rPr>
      </w:pPr>
      <w:r w:rsidRPr="00B64EA5">
        <w:rPr>
          <w:rFonts w:ascii="Calibri Light" w:eastAsia="Times New Roman" w:hAnsi="Calibri Light" w:cs="Calibri Light"/>
          <w:spacing w:val="-3"/>
          <w:sz w:val="22"/>
          <w:szCs w:val="22"/>
          <w:lang w:val="es-ES_tradnl" w:eastAsia="hi-IN" w:bidi="hi-IN"/>
        </w:rPr>
        <w:t>(LUGAR Y FECHA)</w:t>
      </w:r>
    </w:p>
    <w:p w14:paraId="6B5031FC" w14:textId="77777777" w:rsidR="00B035C4" w:rsidRPr="00B64EA5" w:rsidRDefault="00B035C4" w:rsidP="00B64EA5">
      <w:pPr>
        <w:suppressAutoHyphens/>
        <w:spacing w:line="276" w:lineRule="auto"/>
        <w:rPr>
          <w:rFonts w:ascii="Calibri Light" w:eastAsia="Times New Roman" w:hAnsi="Calibri Light" w:cs="Calibri Light"/>
          <w:sz w:val="22"/>
          <w:szCs w:val="22"/>
          <w:lang w:eastAsia="hi-IN" w:bidi="hi-IN"/>
        </w:rPr>
      </w:pPr>
    </w:p>
    <w:p w14:paraId="7E9A6DFB" w14:textId="77777777" w:rsidR="00B035C4" w:rsidRPr="00B64EA5" w:rsidRDefault="00B035C4" w:rsidP="00B64EA5">
      <w:pPr>
        <w:tabs>
          <w:tab w:val="left" w:pos="-720"/>
        </w:tabs>
        <w:suppressAutoHyphens/>
        <w:spacing w:line="276" w:lineRule="auto"/>
        <w:jc w:val="both"/>
        <w:rPr>
          <w:rFonts w:ascii="Calibri Light" w:eastAsia="Times New Roman" w:hAnsi="Calibri Light" w:cs="Calibri Light"/>
          <w:spacing w:val="-3"/>
          <w:sz w:val="22"/>
          <w:szCs w:val="22"/>
          <w:lang w:val="es-ES_tradnl" w:eastAsia="hi-IN" w:bidi="hi-IN"/>
        </w:rPr>
      </w:pPr>
      <w:r w:rsidRPr="00B64EA5">
        <w:rPr>
          <w:rFonts w:ascii="Calibri Light" w:eastAsia="Times New Roman" w:hAnsi="Calibri Light" w:cs="Calibri Light"/>
          <w:spacing w:val="-3"/>
          <w:sz w:val="22"/>
          <w:szCs w:val="22"/>
          <w:lang w:val="es-ES_tradnl" w:eastAsia="hi-IN" w:bidi="hi-IN"/>
        </w:rPr>
        <w:tab/>
      </w:r>
      <w:r w:rsidRPr="00B64EA5">
        <w:rPr>
          <w:rFonts w:ascii="Calibri Light" w:eastAsia="Times New Roman" w:hAnsi="Calibri Light" w:cs="Calibri Light"/>
          <w:spacing w:val="-3"/>
          <w:sz w:val="22"/>
          <w:szCs w:val="22"/>
          <w:lang w:val="es-ES_tradnl" w:eastAsia="hi-IN" w:bidi="hi-IN"/>
        </w:rPr>
        <w:tab/>
      </w:r>
      <w:r w:rsidRPr="00B64EA5">
        <w:rPr>
          <w:rFonts w:ascii="Calibri Light" w:eastAsia="Times New Roman" w:hAnsi="Calibri Light" w:cs="Calibri Light"/>
          <w:spacing w:val="-3"/>
          <w:sz w:val="22"/>
          <w:szCs w:val="22"/>
          <w:lang w:val="es-ES_tradnl" w:eastAsia="hi-IN" w:bidi="hi-IN"/>
        </w:rPr>
        <w:tab/>
      </w:r>
      <w:r w:rsidRPr="00B64EA5">
        <w:rPr>
          <w:rFonts w:ascii="Calibri Light" w:eastAsia="Times New Roman" w:hAnsi="Calibri Light" w:cs="Calibri Light"/>
          <w:spacing w:val="-3"/>
          <w:sz w:val="22"/>
          <w:szCs w:val="22"/>
          <w:lang w:val="es-ES_tradnl" w:eastAsia="hi-IN" w:bidi="hi-IN"/>
        </w:rPr>
        <w:tab/>
        <w:t>----------------------------------------</w:t>
      </w:r>
    </w:p>
    <w:p w14:paraId="057A2382" w14:textId="77777777" w:rsidR="00B035C4" w:rsidRPr="00B64EA5" w:rsidRDefault="00B035C4" w:rsidP="00B64EA5">
      <w:pPr>
        <w:tabs>
          <w:tab w:val="center" w:pos="4334"/>
        </w:tabs>
        <w:suppressAutoHyphens/>
        <w:spacing w:line="276" w:lineRule="auto"/>
        <w:jc w:val="both"/>
        <w:rPr>
          <w:rFonts w:ascii="Calibri Light" w:eastAsia="Times New Roman" w:hAnsi="Calibri Light" w:cs="Calibri Light"/>
          <w:spacing w:val="-3"/>
          <w:sz w:val="22"/>
          <w:szCs w:val="22"/>
          <w:lang w:val="es-ES_tradnl" w:eastAsia="hi-IN" w:bidi="hi-IN"/>
        </w:rPr>
      </w:pPr>
      <w:r w:rsidRPr="00B64EA5">
        <w:rPr>
          <w:rFonts w:ascii="Calibri Light" w:eastAsia="Times New Roman" w:hAnsi="Calibri Light" w:cs="Calibri Light"/>
          <w:spacing w:val="-3"/>
          <w:sz w:val="22"/>
          <w:szCs w:val="22"/>
          <w:lang w:val="es-ES_tradnl" w:eastAsia="hi-IN" w:bidi="hi-IN"/>
        </w:rPr>
        <w:tab/>
        <w:t>(FIRMA DEL REPRESENTANTE LEGAL)</w:t>
      </w:r>
    </w:p>
    <w:p w14:paraId="39B0E64D" w14:textId="77777777" w:rsidR="00B035C4" w:rsidRPr="00B64EA5" w:rsidRDefault="00B035C4" w:rsidP="00B64EA5">
      <w:pPr>
        <w:tabs>
          <w:tab w:val="center" w:pos="4334"/>
        </w:tabs>
        <w:suppressAutoHyphens/>
        <w:spacing w:line="276" w:lineRule="auto"/>
        <w:jc w:val="both"/>
        <w:rPr>
          <w:rFonts w:ascii="Calibri Light" w:eastAsia="Times New Roman" w:hAnsi="Calibri Light" w:cs="Calibri Light"/>
          <w:spacing w:val="-3"/>
          <w:sz w:val="22"/>
          <w:szCs w:val="22"/>
          <w:lang w:val="es-ES_tradnl" w:eastAsia="hi-IN" w:bidi="hi-IN"/>
        </w:rPr>
      </w:pPr>
      <w:r w:rsidRPr="00B64EA5">
        <w:rPr>
          <w:rFonts w:ascii="Calibri Light" w:eastAsia="Times New Roman" w:hAnsi="Calibri Light" w:cs="Calibri Light"/>
          <w:spacing w:val="-3"/>
          <w:sz w:val="22"/>
          <w:szCs w:val="22"/>
          <w:lang w:val="es-ES_tradnl" w:eastAsia="hi-IN" w:bidi="hi-IN"/>
        </w:rPr>
        <w:tab/>
        <w:t>MYPE…………</w:t>
      </w:r>
      <w:proofErr w:type="gramStart"/>
      <w:r w:rsidRPr="00B64EA5">
        <w:rPr>
          <w:rFonts w:ascii="Calibri Light" w:eastAsia="Times New Roman" w:hAnsi="Calibri Light" w:cs="Calibri Light"/>
          <w:spacing w:val="-3"/>
          <w:sz w:val="22"/>
          <w:szCs w:val="22"/>
          <w:lang w:val="es-ES_tradnl" w:eastAsia="hi-IN" w:bidi="hi-IN"/>
        </w:rPr>
        <w:t>…….</w:t>
      </w:r>
      <w:proofErr w:type="gramEnd"/>
      <w:r w:rsidRPr="00B64EA5">
        <w:rPr>
          <w:rFonts w:ascii="Calibri Light" w:eastAsia="Times New Roman" w:hAnsi="Calibri Light" w:cs="Calibri Light"/>
          <w:spacing w:val="-3"/>
          <w:sz w:val="22"/>
          <w:szCs w:val="22"/>
          <w:lang w:val="es-ES_tradnl" w:eastAsia="hi-IN" w:bidi="hi-IN"/>
        </w:rPr>
        <w:t>.</w:t>
      </w:r>
    </w:p>
    <w:p w14:paraId="527FFB07" w14:textId="77777777" w:rsidR="00B035C4" w:rsidRPr="00B64EA5" w:rsidRDefault="00B035C4" w:rsidP="00B64EA5">
      <w:pPr>
        <w:tabs>
          <w:tab w:val="left" w:pos="-720"/>
        </w:tabs>
        <w:suppressAutoHyphens/>
        <w:spacing w:line="276" w:lineRule="auto"/>
        <w:jc w:val="both"/>
        <w:rPr>
          <w:rFonts w:ascii="Calibri Light" w:eastAsia="Times New Roman" w:hAnsi="Calibri Light" w:cs="Calibri Light"/>
          <w:spacing w:val="-3"/>
          <w:sz w:val="22"/>
          <w:szCs w:val="22"/>
          <w:lang w:val="es-ES_tradnl" w:eastAsia="hi-IN" w:bidi="hi-IN"/>
        </w:rPr>
      </w:pPr>
    </w:p>
    <w:p w14:paraId="12CE1A55" w14:textId="77777777" w:rsidR="00B035C4" w:rsidRPr="00B64EA5" w:rsidRDefault="00B035C4" w:rsidP="00B64EA5">
      <w:pPr>
        <w:tabs>
          <w:tab w:val="left" w:pos="-720"/>
        </w:tabs>
        <w:suppressAutoHyphens/>
        <w:spacing w:line="276" w:lineRule="auto"/>
        <w:jc w:val="both"/>
        <w:rPr>
          <w:rFonts w:ascii="Calibri Light" w:eastAsia="Times New Roman" w:hAnsi="Calibri Light" w:cs="Calibri Light"/>
          <w:spacing w:val="-3"/>
          <w:sz w:val="22"/>
          <w:szCs w:val="22"/>
          <w:lang w:val="es-ES_tradnl" w:eastAsia="hi-IN" w:bidi="hi-IN"/>
        </w:rPr>
      </w:pPr>
      <w:r w:rsidRPr="00B64EA5">
        <w:rPr>
          <w:rFonts w:ascii="Calibri Light" w:eastAsia="Times New Roman" w:hAnsi="Calibri Light" w:cs="Calibri Light"/>
          <w:spacing w:val="-3"/>
          <w:sz w:val="22"/>
          <w:szCs w:val="22"/>
          <w:lang w:val="es-ES_tradnl" w:eastAsia="hi-IN" w:bidi="hi-IN"/>
        </w:rPr>
        <w:t>Cantón:</w:t>
      </w:r>
    </w:p>
    <w:p w14:paraId="07D4D9BE" w14:textId="77777777" w:rsidR="00B035C4" w:rsidRPr="00B64EA5" w:rsidRDefault="00B035C4" w:rsidP="00B64EA5">
      <w:pPr>
        <w:tabs>
          <w:tab w:val="left" w:pos="-720"/>
        </w:tabs>
        <w:suppressAutoHyphens/>
        <w:spacing w:line="276" w:lineRule="auto"/>
        <w:jc w:val="both"/>
        <w:rPr>
          <w:rFonts w:ascii="Calibri Light" w:eastAsia="Times New Roman" w:hAnsi="Calibri Light" w:cs="Calibri Light"/>
          <w:spacing w:val="-3"/>
          <w:sz w:val="22"/>
          <w:szCs w:val="22"/>
          <w:lang w:val="es-ES_tradnl" w:eastAsia="hi-IN" w:bidi="hi-IN"/>
        </w:rPr>
      </w:pPr>
      <w:r w:rsidRPr="00B64EA5">
        <w:rPr>
          <w:rFonts w:ascii="Calibri Light" w:eastAsia="Times New Roman" w:hAnsi="Calibri Light" w:cs="Calibri Light"/>
          <w:spacing w:val="-3"/>
          <w:sz w:val="22"/>
          <w:szCs w:val="22"/>
          <w:lang w:val="es-ES_tradnl" w:eastAsia="hi-IN" w:bidi="hi-IN"/>
        </w:rPr>
        <w:t>Parroquia:</w:t>
      </w:r>
    </w:p>
    <w:p w14:paraId="0BB1FD9B" w14:textId="77777777" w:rsidR="00B035C4" w:rsidRPr="00B64EA5" w:rsidRDefault="00B035C4" w:rsidP="00B64EA5">
      <w:pPr>
        <w:tabs>
          <w:tab w:val="left" w:pos="-720"/>
        </w:tabs>
        <w:suppressAutoHyphens/>
        <w:spacing w:line="276" w:lineRule="auto"/>
        <w:jc w:val="both"/>
        <w:rPr>
          <w:rFonts w:ascii="Calibri Light" w:eastAsia="Times New Roman" w:hAnsi="Calibri Light" w:cs="Calibri Light"/>
          <w:spacing w:val="-3"/>
          <w:sz w:val="22"/>
          <w:szCs w:val="22"/>
          <w:lang w:val="es-ES_tradnl" w:eastAsia="hi-IN" w:bidi="hi-IN"/>
        </w:rPr>
      </w:pPr>
      <w:r w:rsidRPr="00B64EA5">
        <w:rPr>
          <w:rFonts w:ascii="Calibri Light" w:eastAsia="Times New Roman" w:hAnsi="Calibri Light" w:cs="Calibri Light"/>
          <w:spacing w:val="-3"/>
          <w:sz w:val="22"/>
          <w:szCs w:val="22"/>
          <w:lang w:val="es-ES_tradnl" w:eastAsia="hi-IN" w:bidi="hi-IN"/>
        </w:rPr>
        <w:t>Dirección:</w:t>
      </w:r>
    </w:p>
    <w:p w14:paraId="465AE3E6" w14:textId="77777777" w:rsidR="00B035C4" w:rsidRPr="00B64EA5" w:rsidRDefault="00B035C4" w:rsidP="00B64EA5">
      <w:pPr>
        <w:tabs>
          <w:tab w:val="left" w:pos="-720"/>
        </w:tabs>
        <w:suppressAutoHyphens/>
        <w:spacing w:line="276" w:lineRule="auto"/>
        <w:jc w:val="both"/>
        <w:rPr>
          <w:rFonts w:ascii="Calibri Light" w:eastAsia="Times New Roman" w:hAnsi="Calibri Light" w:cs="Calibri Light"/>
          <w:spacing w:val="-3"/>
          <w:sz w:val="22"/>
          <w:szCs w:val="22"/>
          <w:lang w:val="es-ES_tradnl" w:eastAsia="hi-IN" w:bidi="hi-IN"/>
        </w:rPr>
      </w:pPr>
      <w:r w:rsidRPr="00B64EA5">
        <w:rPr>
          <w:rFonts w:ascii="Calibri Light" w:eastAsia="Times New Roman" w:hAnsi="Calibri Light" w:cs="Calibri Light"/>
          <w:spacing w:val="-3"/>
          <w:sz w:val="22"/>
          <w:szCs w:val="22"/>
          <w:lang w:val="es-ES_tradnl" w:eastAsia="hi-IN" w:bidi="hi-IN"/>
        </w:rPr>
        <w:t xml:space="preserve">Teléfono(s):               </w:t>
      </w:r>
    </w:p>
    <w:p w14:paraId="2281DDDF" w14:textId="16ECE299" w:rsidR="00E810B3" w:rsidRPr="0099393F" w:rsidRDefault="00B035C4" w:rsidP="0099393F">
      <w:pPr>
        <w:tabs>
          <w:tab w:val="left" w:pos="-720"/>
        </w:tabs>
        <w:suppressAutoHyphens/>
        <w:spacing w:line="276" w:lineRule="auto"/>
        <w:jc w:val="both"/>
        <w:rPr>
          <w:rFonts w:ascii="Calibri Light" w:eastAsia="Times New Roman" w:hAnsi="Calibri Light" w:cs="Calibri Light"/>
          <w:spacing w:val="-3"/>
          <w:sz w:val="22"/>
          <w:szCs w:val="22"/>
          <w:lang w:val="es-ES_tradnl" w:eastAsia="hi-IN" w:bidi="hi-IN"/>
        </w:rPr>
      </w:pPr>
      <w:r w:rsidRPr="00B64EA5">
        <w:rPr>
          <w:rFonts w:ascii="Calibri Light" w:eastAsia="Times New Roman" w:hAnsi="Calibri Light" w:cs="Calibri Light"/>
          <w:spacing w:val="-3"/>
          <w:sz w:val="22"/>
          <w:szCs w:val="22"/>
          <w:lang w:val="es-ES_tradnl" w:eastAsia="hi-IN" w:bidi="hi-IN"/>
        </w:rPr>
        <w:t>Télex o fax</w:t>
      </w:r>
    </w:p>
    <w:sectPr w:rsidR="00E810B3" w:rsidRPr="0099393F" w:rsidSect="00D76FB0">
      <w:pgSz w:w="11907" w:h="16839" w:code="9"/>
      <w:pgMar w:top="1985"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33DFC" w14:textId="77777777" w:rsidR="00A350E8" w:rsidRDefault="00A350E8" w:rsidP="00D315C5">
      <w:r>
        <w:separator/>
      </w:r>
    </w:p>
  </w:endnote>
  <w:endnote w:type="continuationSeparator" w:id="0">
    <w:p w14:paraId="2273A72C" w14:textId="77777777" w:rsidR="00A350E8" w:rsidRDefault="00A350E8" w:rsidP="00D31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Aptos">
    <w:altName w:val="Calibri"/>
    <w:charset w:val="00"/>
    <w:family w:val="auto"/>
    <w:pitch w:val="default"/>
  </w:font>
  <w:font w:name="Aptos Display">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enturyGothic">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99D02" w14:textId="77777777" w:rsidR="00366202" w:rsidRDefault="00366202" w:rsidP="00111FFF">
    <w:pPr>
      <w:pStyle w:val="Piedepgina"/>
      <w:jc w:val="right"/>
      <w:rPr>
        <w:b/>
        <w:bCs/>
      </w:rPr>
    </w:pPr>
    <w:r>
      <w:rPr>
        <w:lang w:val="es-ES"/>
      </w:rPr>
      <w:t xml:space="preserve">Página </w:t>
    </w:r>
    <w:r>
      <w:rPr>
        <w:b/>
        <w:bCs/>
      </w:rPr>
      <w:fldChar w:fldCharType="begin"/>
    </w:r>
    <w:r>
      <w:rPr>
        <w:b/>
        <w:bCs/>
      </w:rPr>
      <w:instrText>PAGE  \* Arabic  \* MERGEFORMAT</w:instrText>
    </w:r>
    <w:r>
      <w:rPr>
        <w:b/>
        <w:bCs/>
      </w:rPr>
      <w:fldChar w:fldCharType="separate"/>
    </w:r>
    <w:r>
      <w:rPr>
        <w:b/>
        <w:bCs/>
        <w:lang w:val="es-ES"/>
      </w:rPr>
      <w:t>1</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Pr>
        <w:b/>
        <w:bCs/>
        <w:lang w:val="es-ES"/>
      </w:rPr>
      <w:t>2</w:t>
    </w:r>
    <w:r>
      <w:rPr>
        <w:b/>
        <w:bCs/>
      </w:rPr>
      <w:fldChar w:fldCharType="end"/>
    </w:r>
  </w:p>
  <w:p w14:paraId="31B36E1B" w14:textId="44B5DA6F" w:rsidR="00366202" w:rsidRDefault="00366202" w:rsidP="00111FFF">
    <w:pPr>
      <w:pStyle w:val="Piedepgina"/>
      <w:jc w:val="right"/>
    </w:pPr>
    <w:r>
      <w:rPr>
        <w:noProof/>
      </w:rPr>
      <w:drawing>
        <wp:anchor distT="0" distB="0" distL="114300" distR="114300" simplePos="0" relativeHeight="251659264" behindDoc="1" locked="0" layoutInCell="1" allowOverlap="1" wp14:anchorId="72EFD50A" wp14:editId="0ECC210D">
          <wp:simplePos x="0" y="0"/>
          <wp:positionH relativeFrom="column">
            <wp:posOffset>-1064697</wp:posOffset>
          </wp:positionH>
          <wp:positionV relativeFrom="paragraph">
            <wp:posOffset>-725805</wp:posOffset>
          </wp:positionV>
          <wp:extent cx="7563514" cy="1348722"/>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831112" name="Imagen 1926831112"/>
                  <pic:cNvPicPr/>
                </pic:nvPicPr>
                <pic:blipFill>
                  <a:blip r:embed="rId1">
                    <a:extLst>
                      <a:ext uri="{28A0092B-C50C-407E-A947-70E740481C1C}">
                        <a14:useLocalDpi xmlns:a14="http://schemas.microsoft.com/office/drawing/2010/main" val="0"/>
                      </a:ext>
                    </a:extLst>
                  </a:blip>
                  <a:stretch>
                    <a:fillRect/>
                  </a:stretch>
                </pic:blipFill>
                <pic:spPr>
                  <a:xfrm>
                    <a:off x="0" y="0"/>
                    <a:ext cx="7563514" cy="134872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A7CB1" w14:textId="77777777" w:rsidR="00A350E8" w:rsidRDefault="00A350E8" w:rsidP="00D315C5">
      <w:r>
        <w:separator/>
      </w:r>
    </w:p>
  </w:footnote>
  <w:footnote w:type="continuationSeparator" w:id="0">
    <w:p w14:paraId="7FBB97FE" w14:textId="77777777" w:rsidR="00A350E8" w:rsidRDefault="00A350E8" w:rsidP="00D315C5">
      <w:r>
        <w:continuationSeparator/>
      </w:r>
    </w:p>
  </w:footnote>
  <w:footnote w:id="1">
    <w:p w14:paraId="7601C023" w14:textId="77777777" w:rsidR="00366202" w:rsidRPr="00D158EA" w:rsidRDefault="00366202" w:rsidP="00B035C4">
      <w:pPr>
        <w:pStyle w:val="Textonotapie"/>
        <w:jc w:val="both"/>
      </w:pPr>
      <w:r>
        <w:rPr>
          <w:rStyle w:val="Refdenotaalpie"/>
        </w:rPr>
        <w:footnoteRef/>
      </w:r>
      <w:r w:rsidRPr="00D158EA">
        <w:t xml:space="preserve"> </w:t>
      </w:r>
      <w:r w:rsidRPr="001B6A9D">
        <w:t>El valor declarado en (a) debe ser el valor CIF “Costo, seguro y flete”; es decir, que incluye el coste de la mercancía, el del transporte, así como el seguro. Los costos pagados dentro del territorio nacional (como por ejemplo agentes de aduana) para la importación, desaduanización y otros servicios relacionados, no se deben tomar en cuenta.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9E118" w14:textId="16985BF5" w:rsidR="00366202" w:rsidRDefault="00366202">
    <w:pPr>
      <w:pStyle w:val="Encabezado"/>
    </w:pPr>
    <w:r>
      <w:rPr>
        <w:noProof/>
      </w:rPr>
      <w:drawing>
        <wp:anchor distT="0" distB="0" distL="114300" distR="114300" simplePos="0" relativeHeight="251658240" behindDoc="1" locked="0" layoutInCell="1" allowOverlap="1" wp14:anchorId="6E0C8876" wp14:editId="6673A62F">
          <wp:simplePos x="0" y="0"/>
          <wp:positionH relativeFrom="column">
            <wp:posOffset>-1025650</wp:posOffset>
          </wp:positionH>
          <wp:positionV relativeFrom="paragraph">
            <wp:posOffset>-426720</wp:posOffset>
          </wp:positionV>
          <wp:extent cx="7456348" cy="884814"/>
          <wp:effectExtent l="0" t="0" r="0" b="444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2306" name="Imagen 23682306"/>
                  <pic:cNvPicPr/>
                </pic:nvPicPr>
                <pic:blipFill>
                  <a:blip r:embed="rId1">
                    <a:extLst>
                      <a:ext uri="{28A0092B-C50C-407E-A947-70E740481C1C}">
                        <a14:useLocalDpi xmlns:a14="http://schemas.microsoft.com/office/drawing/2010/main" val="0"/>
                      </a:ext>
                    </a:extLst>
                  </a:blip>
                  <a:stretch>
                    <a:fillRect/>
                  </a:stretch>
                </pic:blipFill>
                <pic:spPr>
                  <a:xfrm>
                    <a:off x="0" y="0"/>
                    <a:ext cx="7456348" cy="88481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decimal"/>
      <w:lvlText w:val="%3."/>
      <w:lvlJc w:val="left"/>
      <w:pPr>
        <w:tabs>
          <w:tab w:val="num" w:pos="2160"/>
        </w:tabs>
        <w:ind w:left="0" w:firstLine="0"/>
      </w:pPr>
    </w:lvl>
    <w:lvl w:ilvl="3">
      <w:start w:val="1"/>
      <w:numFmt w:val="decimal"/>
      <w:lvlText w:val="%4."/>
      <w:lvlJc w:val="left"/>
      <w:pPr>
        <w:tabs>
          <w:tab w:val="num" w:pos="2880"/>
        </w:tabs>
        <w:ind w:left="0" w:firstLine="0"/>
      </w:pPr>
    </w:lvl>
    <w:lvl w:ilvl="4">
      <w:start w:val="1"/>
      <w:numFmt w:val="decimal"/>
      <w:lvlText w:val="%5."/>
      <w:lvlJc w:val="left"/>
      <w:pPr>
        <w:tabs>
          <w:tab w:val="num" w:pos="36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decimal"/>
      <w:lvlText w:val="%3."/>
      <w:lvlJc w:val="left"/>
      <w:pPr>
        <w:tabs>
          <w:tab w:val="num" w:pos="2160"/>
        </w:tabs>
        <w:ind w:left="0" w:firstLine="0"/>
      </w:pPr>
    </w:lvl>
    <w:lvl w:ilvl="3">
      <w:start w:val="1"/>
      <w:numFmt w:val="decimal"/>
      <w:lvlText w:val="%4."/>
      <w:lvlJc w:val="left"/>
      <w:pPr>
        <w:tabs>
          <w:tab w:val="num" w:pos="2880"/>
        </w:tabs>
        <w:ind w:left="0" w:firstLine="0"/>
      </w:pPr>
    </w:lvl>
    <w:lvl w:ilvl="4">
      <w:start w:val="1"/>
      <w:numFmt w:val="decimal"/>
      <w:lvlText w:val="%5."/>
      <w:lvlJc w:val="left"/>
      <w:pPr>
        <w:tabs>
          <w:tab w:val="num" w:pos="36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0" w:firstLine="0"/>
      </w:pPr>
      <w:rPr>
        <w:rFonts w:ascii="Symbol" w:hAnsi="Symbol"/>
      </w:rPr>
    </w:lvl>
    <w:lvl w:ilvl="1">
      <w:start w:val="1"/>
      <w:numFmt w:val="bullet"/>
      <w:lvlText w:val="◦"/>
      <w:lvlJc w:val="left"/>
      <w:pPr>
        <w:tabs>
          <w:tab w:val="num" w:pos="1080"/>
        </w:tabs>
        <w:ind w:left="0" w:firstLine="0"/>
      </w:pPr>
      <w:rPr>
        <w:rFonts w:ascii="OpenSymbol" w:hAnsi="OpenSymbol"/>
      </w:rPr>
    </w:lvl>
    <w:lvl w:ilvl="2">
      <w:start w:val="1"/>
      <w:numFmt w:val="bullet"/>
      <w:lvlText w:val="▪"/>
      <w:lvlJc w:val="left"/>
      <w:pPr>
        <w:tabs>
          <w:tab w:val="num" w:pos="1440"/>
        </w:tabs>
        <w:ind w:left="0" w:firstLine="0"/>
      </w:pPr>
      <w:rPr>
        <w:rFonts w:ascii="OpenSymbol" w:hAnsi="OpenSymbol"/>
      </w:rPr>
    </w:lvl>
    <w:lvl w:ilvl="3">
      <w:start w:val="1"/>
      <w:numFmt w:val="bullet"/>
      <w:lvlText w:val=""/>
      <w:lvlJc w:val="left"/>
      <w:pPr>
        <w:tabs>
          <w:tab w:val="num" w:pos="1800"/>
        </w:tabs>
        <w:ind w:left="0" w:firstLine="0"/>
      </w:pPr>
      <w:rPr>
        <w:rFonts w:ascii="Symbol" w:hAnsi="Symbol"/>
      </w:rPr>
    </w:lvl>
    <w:lvl w:ilvl="4">
      <w:start w:val="1"/>
      <w:numFmt w:val="bullet"/>
      <w:lvlText w:val="◦"/>
      <w:lvlJc w:val="left"/>
      <w:pPr>
        <w:tabs>
          <w:tab w:val="num" w:pos="2160"/>
        </w:tabs>
        <w:ind w:left="0" w:firstLine="0"/>
      </w:pPr>
      <w:rPr>
        <w:rFonts w:ascii="OpenSymbol" w:hAnsi="OpenSymbol"/>
      </w:rPr>
    </w:lvl>
    <w:lvl w:ilvl="5">
      <w:start w:val="1"/>
      <w:numFmt w:val="bullet"/>
      <w:lvlText w:val="▪"/>
      <w:lvlJc w:val="left"/>
      <w:pPr>
        <w:tabs>
          <w:tab w:val="num" w:pos="2520"/>
        </w:tabs>
        <w:ind w:left="0" w:firstLine="0"/>
      </w:pPr>
      <w:rPr>
        <w:rFonts w:ascii="OpenSymbol" w:hAnsi="OpenSymbol"/>
      </w:rPr>
    </w:lvl>
    <w:lvl w:ilvl="6">
      <w:start w:val="1"/>
      <w:numFmt w:val="bullet"/>
      <w:lvlText w:val=""/>
      <w:lvlJc w:val="left"/>
      <w:pPr>
        <w:tabs>
          <w:tab w:val="num" w:pos="2880"/>
        </w:tabs>
        <w:ind w:left="0" w:firstLine="0"/>
      </w:pPr>
      <w:rPr>
        <w:rFonts w:ascii="Symbol" w:hAnsi="Symbol"/>
      </w:rPr>
    </w:lvl>
    <w:lvl w:ilvl="7">
      <w:start w:val="1"/>
      <w:numFmt w:val="bullet"/>
      <w:lvlText w:val="◦"/>
      <w:lvlJc w:val="left"/>
      <w:pPr>
        <w:tabs>
          <w:tab w:val="num" w:pos="3240"/>
        </w:tabs>
        <w:ind w:left="0" w:firstLine="0"/>
      </w:pPr>
      <w:rPr>
        <w:rFonts w:ascii="OpenSymbol" w:hAnsi="OpenSymbol"/>
      </w:rPr>
    </w:lvl>
    <w:lvl w:ilvl="8">
      <w:start w:val="1"/>
      <w:numFmt w:val="bullet"/>
      <w:lvlText w:val="▪"/>
      <w:lvlJc w:val="left"/>
      <w:pPr>
        <w:tabs>
          <w:tab w:val="num" w:pos="3600"/>
        </w:tabs>
        <w:ind w:left="0" w:firstLine="0"/>
      </w:pPr>
      <w:rPr>
        <w:rFonts w:ascii="OpenSymbol" w:hAnsi="OpenSymbol"/>
      </w:rPr>
    </w:lvl>
  </w:abstractNum>
  <w:abstractNum w:abstractNumId="6" w15:restartNumberingAfterBreak="0">
    <w:nsid w:val="00000007"/>
    <w:multiLevelType w:val="multilevel"/>
    <w:tmpl w:val="00000007"/>
    <w:name w:val="WW8Num7"/>
    <w:lvl w:ilvl="0">
      <w:start w:val="1"/>
      <w:numFmt w:val="lowerLetter"/>
      <w:lvlText w:val="%1)"/>
      <w:lvlJc w:val="left"/>
      <w:pPr>
        <w:tabs>
          <w:tab w:val="num" w:pos="720"/>
        </w:tabs>
        <w:ind w:left="0" w:firstLine="0"/>
      </w:pPr>
    </w:lvl>
    <w:lvl w:ilvl="1">
      <w:start w:val="1"/>
      <w:numFmt w:val="lowerLetter"/>
      <w:lvlText w:val="%2)"/>
      <w:lvlJc w:val="left"/>
      <w:pPr>
        <w:tabs>
          <w:tab w:val="num" w:pos="1440"/>
        </w:tabs>
        <w:ind w:left="0" w:firstLine="0"/>
      </w:pPr>
    </w:lvl>
    <w:lvl w:ilvl="2">
      <w:start w:val="1"/>
      <w:numFmt w:val="lowerRoman"/>
      <w:lvlText w:val="%3."/>
      <w:lvlJc w:val="lef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7" w15:restartNumberingAfterBreak="0">
    <w:nsid w:val="00000008"/>
    <w:multiLevelType w:val="multilevel"/>
    <w:tmpl w:val="00000008"/>
    <w:name w:val="WW8Num8"/>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440"/>
        </w:tabs>
        <w:ind w:left="1440" w:hanging="360"/>
      </w:pPr>
      <w:rPr>
        <w:rFonts w:ascii="OpenSymbol" w:hAnsi="OpenSymbol"/>
      </w:rPr>
    </w:lvl>
    <w:lvl w:ilvl="2">
      <w:start w:val="1"/>
      <w:numFmt w:val="bullet"/>
      <w:lvlText w:val="▪"/>
      <w:lvlJc w:val="left"/>
      <w:pPr>
        <w:tabs>
          <w:tab w:val="num" w:pos="1800"/>
        </w:tabs>
        <w:ind w:left="1800" w:hanging="360"/>
      </w:pPr>
      <w:rPr>
        <w:rFonts w:ascii="OpenSymbol" w:hAnsi="OpenSymbol"/>
      </w:rPr>
    </w:lvl>
    <w:lvl w:ilvl="3">
      <w:start w:val="1"/>
      <w:numFmt w:val="bullet"/>
      <w:lvlText w:val=""/>
      <w:lvlJc w:val="left"/>
      <w:pPr>
        <w:tabs>
          <w:tab w:val="num" w:pos="2160"/>
        </w:tabs>
        <w:ind w:left="2160" w:hanging="360"/>
      </w:pPr>
      <w:rPr>
        <w:rFonts w:ascii="Symbol" w:hAnsi="Symbol"/>
      </w:rPr>
    </w:lvl>
    <w:lvl w:ilvl="4">
      <w:start w:val="1"/>
      <w:numFmt w:val="bullet"/>
      <w:lvlText w:val="◦"/>
      <w:lvlJc w:val="left"/>
      <w:pPr>
        <w:tabs>
          <w:tab w:val="num" w:pos="2520"/>
        </w:tabs>
        <w:ind w:left="2520" w:hanging="360"/>
      </w:pPr>
      <w:rPr>
        <w:rFonts w:ascii="OpenSymbol" w:hAnsi="OpenSymbol"/>
      </w:rPr>
    </w:lvl>
    <w:lvl w:ilvl="5">
      <w:start w:val="1"/>
      <w:numFmt w:val="bullet"/>
      <w:lvlText w:val="▪"/>
      <w:lvlJc w:val="left"/>
      <w:pPr>
        <w:tabs>
          <w:tab w:val="num" w:pos="2880"/>
        </w:tabs>
        <w:ind w:left="2880" w:hanging="360"/>
      </w:pPr>
      <w:rPr>
        <w:rFonts w:ascii="OpenSymbol" w:hAnsi="OpenSymbol"/>
      </w:rPr>
    </w:lvl>
    <w:lvl w:ilvl="6">
      <w:start w:val="1"/>
      <w:numFmt w:val="bullet"/>
      <w:lvlText w:val=""/>
      <w:lvlJc w:val="left"/>
      <w:pPr>
        <w:tabs>
          <w:tab w:val="num" w:pos="3240"/>
        </w:tabs>
        <w:ind w:left="3240" w:hanging="360"/>
      </w:pPr>
      <w:rPr>
        <w:rFonts w:ascii="Symbol" w:hAnsi="Symbol"/>
      </w:rPr>
    </w:lvl>
    <w:lvl w:ilvl="7">
      <w:start w:val="1"/>
      <w:numFmt w:val="bullet"/>
      <w:lvlText w:val="◦"/>
      <w:lvlJc w:val="left"/>
      <w:pPr>
        <w:tabs>
          <w:tab w:val="num" w:pos="3600"/>
        </w:tabs>
        <w:ind w:left="3600" w:hanging="360"/>
      </w:pPr>
      <w:rPr>
        <w:rFonts w:ascii="OpenSymbol" w:hAnsi="OpenSymbol"/>
      </w:rPr>
    </w:lvl>
    <w:lvl w:ilvl="8">
      <w:start w:val="1"/>
      <w:numFmt w:val="bullet"/>
      <w:lvlText w:val="▪"/>
      <w:lvlJc w:val="left"/>
      <w:pPr>
        <w:tabs>
          <w:tab w:val="num" w:pos="3960"/>
        </w:tabs>
        <w:ind w:left="3960" w:hanging="360"/>
      </w:pPr>
      <w:rPr>
        <w:rFonts w:ascii="OpenSymbol" w:hAnsi="OpenSymbol"/>
      </w:rPr>
    </w:lvl>
  </w:abstractNum>
  <w:abstractNum w:abstractNumId="8"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2" w15:restartNumberingAfterBreak="0">
    <w:nsid w:val="0000000D"/>
    <w:multiLevelType w:val="multilevel"/>
    <w:tmpl w:val="0000000D"/>
    <w:name w:val="WW8Num13"/>
    <w:lvl w:ilvl="0">
      <w:start w:val="1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14"/>
    <w:lvl w:ilvl="0">
      <w:start w:val="3"/>
      <w:numFmt w:val="decimal"/>
      <w:lvlText w:val="%1."/>
      <w:lvlJc w:val="left"/>
      <w:pPr>
        <w:tabs>
          <w:tab w:val="num" w:pos="720"/>
        </w:tabs>
        <w:ind w:left="720" w:hanging="360"/>
      </w:pPr>
    </w:lvl>
    <w:lvl w:ilvl="1">
      <w:start w:val="15"/>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15:restartNumberingAfterBreak="0">
    <w:nsid w:val="0000000F"/>
    <w:multiLevelType w:val="multilevel"/>
    <w:tmpl w:val="0000000F"/>
    <w:name w:val="WW8Num15"/>
    <w:lvl w:ilvl="0">
      <w:start w:val="2"/>
      <w:numFmt w:val="decimal"/>
      <w:lvlText w:val="%1."/>
      <w:lvlJc w:val="left"/>
      <w:pPr>
        <w:tabs>
          <w:tab w:val="num" w:pos="0"/>
        </w:tabs>
        <w:ind w:left="0" w:firstLine="0"/>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23"/>
    <w:multiLevelType w:val="multilevel"/>
    <w:tmpl w:val="9072E528"/>
    <w:name w:val="WW8Num35"/>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16651C0"/>
    <w:multiLevelType w:val="hybridMultilevel"/>
    <w:tmpl w:val="858E2FC0"/>
    <w:lvl w:ilvl="0" w:tplc="DD92E44A">
      <w:start w:val="1"/>
      <w:numFmt w:val="upperLetter"/>
      <w:lvlText w:val="%1."/>
      <w:lvlJc w:val="left"/>
      <w:pPr>
        <w:ind w:left="1211" w:hanging="360"/>
      </w:pPr>
      <w:rPr>
        <w:rFonts w:hint="default"/>
      </w:rPr>
    </w:lvl>
    <w:lvl w:ilvl="1" w:tplc="300A0019" w:tentative="1">
      <w:start w:val="1"/>
      <w:numFmt w:val="lowerLetter"/>
      <w:lvlText w:val="%2."/>
      <w:lvlJc w:val="left"/>
      <w:pPr>
        <w:ind w:left="1931" w:hanging="360"/>
      </w:pPr>
    </w:lvl>
    <w:lvl w:ilvl="2" w:tplc="300A001B" w:tentative="1">
      <w:start w:val="1"/>
      <w:numFmt w:val="lowerRoman"/>
      <w:lvlText w:val="%3."/>
      <w:lvlJc w:val="right"/>
      <w:pPr>
        <w:ind w:left="2651" w:hanging="180"/>
      </w:pPr>
    </w:lvl>
    <w:lvl w:ilvl="3" w:tplc="300A000F" w:tentative="1">
      <w:start w:val="1"/>
      <w:numFmt w:val="decimal"/>
      <w:lvlText w:val="%4."/>
      <w:lvlJc w:val="left"/>
      <w:pPr>
        <w:ind w:left="3371" w:hanging="360"/>
      </w:pPr>
    </w:lvl>
    <w:lvl w:ilvl="4" w:tplc="300A0019" w:tentative="1">
      <w:start w:val="1"/>
      <w:numFmt w:val="lowerLetter"/>
      <w:lvlText w:val="%5."/>
      <w:lvlJc w:val="left"/>
      <w:pPr>
        <w:ind w:left="4091" w:hanging="360"/>
      </w:pPr>
    </w:lvl>
    <w:lvl w:ilvl="5" w:tplc="300A001B" w:tentative="1">
      <w:start w:val="1"/>
      <w:numFmt w:val="lowerRoman"/>
      <w:lvlText w:val="%6."/>
      <w:lvlJc w:val="right"/>
      <w:pPr>
        <w:ind w:left="4811" w:hanging="180"/>
      </w:pPr>
    </w:lvl>
    <w:lvl w:ilvl="6" w:tplc="300A000F" w:tentative="1">
      <w:start w:val="1"/>
      <w:numFmt w:val="decimal"/>
      <w:lvlText w:val="%7."/>
      <w:lvlJc w:val="left"/>
      <w:pPr>
        <w:ind w:left="5531" w:hanging="360"/>
      </w:pPr>
    </w:lvl>
    <w:lvl w:ilvl="7" w:tplc="300A0019" w:tentative="1">
      <w:start w:val="1"/>
      <w:numFmt w:val="lowerLetter"/>
      <w:lvlText w:val="%8."/>
      <w:lvlJc w:val="left"/>
      <w:pPr>
        <w:ind w:left="6251" w:hanging="360"/>
      </w:pPr>
    </w:lvl>
    <w:lvl w:ilvl="8" w:tplc="300A001B" w:tentative="1">
      <w:start w:val="1"/>
      <w:numFmt w:val="lowerRoman"/>
      <w:lvlText w:val="%9."/>
      <w:lvlJc w:val="right"/>
      <w:pPr>
        <w:ind w:left="6971" w:hanging="180"/>
      </w:pPr>
    </w:lvl>
  </w:abstractNum>
  <w:abstractNum w:abstractNumId="17" w15:restartNumberingAfterBreak="0">
    <w:nsid w:val="068267D4"/>
    <w:multiLevelType w:val="hybridMultilevel"/>
    <w:tmpl w:val="2604E440"/>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073A7817"/>
    <w:multiLevelType w:val="hybridMultilevel"/>
    <w:tmpl w:val="37C0483A"/>
    <w:lvl w:ilvl="0" w:tplc="33D49980">
      <w:start w:val="1"/>
      <w:numFmt w:val="bullet"/>
      <w:lvlText w:val="-"/>
      <w:lvlJc w:val="left"/>
      <w:pPr>
        <w:ind w:left="720" w:hanging="360"/>
      </w:pPr>
      <w:rPr>
        <w:rFonts w:ascii="Arial" w:eastAsia="Arial Unicode MS"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09E557EE"/>
    <w:multiLevelType w:val="multilevel"/>
    <w:tmpl w:val="2BB04E6A"/>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09EF48DD"/>
    <w:multiLevelType w:val="multilevel"/>
    <w:tmpl w:val="66F2B95E"/>
    <w:lvl w:ilvl="0">
      <w:start w:val="2"/>
      <w:numFmt w:val="decimal"/>
      <w:lvlText w:val="%1"/>
      <w:lvlJc w:val="left"/>
      <w:pPr>
        <w:ind w:left="360" w:hanging="360"/>
      </w:pPr>
      <w:rPr>
        <w:b/>
      </w:rPr>
    </w:lvl>
    <w:lvl w:ilvl="1">
      <w:start w:val="2"/>
      <w:numFmt w:val="decimal"/>
      <w:lvlText w:val="%1.%2"/>
      <w:lvlJc w:val="left"/>
      <w:pPr>
        <w:ind w:left="36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1" w15:restartNumberingAfterBreak="0">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10275EEE"/>
    <w:multiLevelType w:val="multilevel"/>
    <w:tmpl w:val="FA3451C6"/>
    <w:lvl w:ilvl="0">
      <w:start w:val="2"/>
      <w:numFmt w:val="decimal"/>
      <w:lvlText w:val="%1"/>
      <w:lvlJc w:val="left"/>
      <w:pPr>
        <w:ind w:left="360" w:hanging="360"/>
      </w:pPr>
    </w:lvl>
    <w:lvl w:ilvl="1">
      <w:start w:val="2"/>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102D40EE"/>
    <w:multiLevelType w:val="hybridMultilevel"/>
    <w:tmpl w:val="44F0024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5" w15:restartNumberingAfterBreak="0">
    <w:nsid w:val="146B7291"/>
    <w:multiLevelType w:val="multilevel"/>
    <w:tmpl w:val="05667776"/>
    <w:lvl w:ilvl="0">
      <w:start w:val="1"/>
      <w:numFmt w:val="decimal"/>
      <w:lvlText w:val="%1."/>
      <w:lvlJc w:val="left"/>
      <w:pPr>
        <w:ind w:left="5464" w:hanging="360"/>
      </w:pPr>
      <w:rPr>
        <w:b/>
        <w:bCs/>
        <w:i w:val="0"/>
        <w:iCs w:val="0"/>
        <w:sz w:val="20"/>
        <w:szCs w:val="20"/>
      </w:rPr>
    </w:lvl>
    <w:lvl w:ilvl="1">
      <w:start w:val="1"/>
      <w:numFmt w:val="lowerLetter"/>
      <w:lvlText w:val="%2."/>
      <w:lvlJc w:val="left"/>
      <w:pPr>
        <w:ind w:left="1490" w:hanging="360"/>
      </w:pPr>
      <w:rPr>
        <w:rFonts w:ascii="Calibri" w:eastAsia="Calibri" w:hAnsi="Calibri" w:cs="Calibri"/>
      </w:rPr>
    </w:lvl>
    <w:lvl w:ilvl="2">
      <w:start w:val="1"/>
      <w:numFmt w:val="lowerRoman"/>
      <w:lvlText w:val="%3."/>
      <w:lvlJc w:val="right"/>
      <w:pPr>
        <w:ind w:left="2210" w:hanging="180"/>
      </w:pPr>
    </w:lvl>
    <w:lvl w:ilvl="3">
      <w:numFmt w:val="bullet"/>
      <w:lvlText w:val="-"/>
      <w:lvlJc w:val="left"/>
      <w:pPr>
        <w:ind w:left="2930" w:hanging="360"/>
      </w:pPr>
      <w:rPr>
        <w:rFonts w:ascii="Calibri" w:eastAsia="Calibri" w:hAnsi="Calibri" w:cs="Calibri"/>
      </w:rPr>
    </w:lvl>
    <w:lvl w:ilvl="4">
      <w:start w:val="1"/>
      <w:numFmt w:val="lowerLetter"/>
      <w:lvlText w:val="%5."/>
      <w:lvlJc w:val="left"/>
      <w:pPr>
        <w:ind w:left="3650" w:hanging="360"/>
      </w:pPr>
    </w:lvl>
    <w:lvl w:ilvl="5">
      <w:start w:val="1"/>
      <w:numFmt w:val="lowerRoman"/>
      <w:lvlText w:val="%6."/>
      <w:lvlJc w:val="right"/>
      <w:pPr>
        <w:ind w:left="4370" w:hanging="180"/>
      </w:pPr>
    </w:lvl>
    <w:lvl w:ilvl="6">
      <w:start w:val="1"/>
      <w:numFmt w:val="decimal"/>
      <w:lvlText w:val="%7."/>
      <w:lvlJc w:val="left"/>
      <w:pPr>
        <w:ind w:left="5090" w:hanging="360"/>
      </w:pPr>
    </w:lvl>
    <w:lvl w:ilvl="7">
      <w:start w:val="1"/>
      <w:numFmt w:val="lowerLetter"/>
      <w:lvlText w:val="%8."/>
      <w:lvlJc w:val="left"/>
      <w:pPr>
        <w:ind w:left="5810" w:hanging="360"/>
      </w:pPr>
    </w:lvl>
    <w:lvl w:ilvl="8">
      <w:start w:val="1"/>
      <w:numFmt w:val="lowerRoman"/>
      <w:lvlText w:val="%9."/>
      <w:lvlJc w:val="right"/>
      <w:pPr>
        <w:ind w:left="6530" w:hanging="180"/>
      </w:pPr>
    </w:lvl>
  </w:abstractNum>
  <w:abstractNum w:abstractNumId="26" w15:restartNumberingAfterBreak="0">
    <w:nsid w:val="26E604E4"/>
    <w:multiLevelType w:val="hybridMultilevel"/>
    <w:tmpl w:val="C07CEA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7" w15:restartNumberingAfterBreak="0">
    <w:nsid w:val="280E545A"/>
    <w:multiLevelType w:val="hybridMultilevel"/>
    <w:tmpl w:val="D708EF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2F674C06"/>
    <w:multiLevelType w:val="hybridMultilevel"/>
    <w:tmpl w:val="87F2D810"/>
    <w:lvl w:ilvl="0" w:tplc="300A0001">
      <w:start w:val="1"/>
      <w:numFmt w:val="bullet"/>
      <w:lvlText w:val=""/>
      <w:lvlJc w:val="left"/>
      <w:pPr>
        <w:ind w:left="735" w:hanging="360"/>
      </w:pPr>
      <w:rPr>
        <w:rFonts w:ascii="Symbol" w:hAnsi="Symbol" w:hint="default"/>
      </w:rPr>
    </w:lvl>
    <w:lvl w:ilvl="1" w:tplc="300A0003" w:tentative="1">
      <w:start w:val="1"/>
      <w:numFmt w:val="bullet"/>
      <w:lvlText w:val="o"/>
      <w:lvlJc w:val="left"/>
      <w:pPr>
        <w:ind w:left="1455" w:hanging="360"/>
      </w:pPr>
      <w:rPr>
        <w:rFonts w:ascii="Courier New" w:hAnsi="Courier New" w:cs="Courier New" w:hint="default"/>
      </w:rPr>
    </w:lvl>
    <w:lvl w:ilvl="2" w:tplc="300A0005" w:tentative="1">
      <w:start w:val="1"/>
      <w:numFmt w:val="bullet"/>
      <w:lvlText w:val=""/>
      <w:lvlJc w:val="left"/>
      <w:pPr>
        <w:ind w:left="2175" w:hanging="360"/>
      </w:pPr>
      <w:rPr>
        <w:rFonts w:ascii="Wingdings" w:hAnsi="Wingdings" w:hint="default"/>
      </w:rPr>
    </w:lvl>
    <w:lvl w:ilvl="3" w:tplc="300A0001" w:tentative="1">
      <w:start w:val="1"/>
      <w:numFmt w:val="bullet"/>
      <w:lvlText w:val=""/>
      <w:lvlJc w:val="left"/>
      <w:pPr>
        <w:ind w:left="2895" w:hanging="360"/>
      </w:pPr>
      <w:rPr>
        <w:rFonts w:ascii="Symbol" w:hAnsi="Symbol" w:hint="default"/>
      </w:rPr>
    </w:lvl>
    <w:lvl w:ilvl="4" w:tplc="300A0003" w:tentative="1">
      <w:start w:val="1"/>
      <w:numFmt w:val="bullet"/>
      <w:lvlText w:val="o"/>
      <w:lvlJc w:val="left"/>
      <w:pPr>
        <w:ind w:left="3615" w:hanging="360"/>
      </w:pPr>
      <w:rPr>
        <w:rFonts w:ascii="Courier New" w:hAnsi="Courier New" w:cs="Courier New" w:hint="default"/>
      </w:rPr>
    </w:lvl>
    <w:lvl w:ilvl="5" w:tplc="300A0005" w:tentative="1">
      <w:start w:val="1"/>
      <w:numFmt w:val="bullet"/>
      <w:lvlText w:val=""/>
      <w:lvlJc w:val="left"/>
      <w:pPr>
        <w:ind w:left="4335" w:hanging="360"/>
      </w:pPr>
      <w:rPr>
        <w:rFonts w:ascii="Wingdings" w:hAnsi="Wingdings" w:hint="default"/>
      </w:rPr>
    </w:lvl>
    <w:lvl w:ilvl="6" w:tplc="300A0001" w:tentative="1">
      <w:start w:val="1"/>
      <w:numFmt w:val="bullet"/>
      <w:lvlText w:val=""/>
      <w:lvlJc w:val="left"/>
      <w:pPr>
        <w:ind w:left="5055" w:hanging="360"/>
      </w:pPr>
      <w:rPr>
        <w:rFonts w:ascii="Symbol" w:hAnsi="Symbol" w:hint="default"/>
      </w:rPr>
    </w:lvl>
    <w:lvl w:ilvl="7" w:tplc="300A0003" w:tentative="1">
      <w:start w:val="1"/>
      <w:numFmt w:val="bullet"/>
      <w:lvlText w:val="o"/>
      <w:lvlJc w:val="left"/>
      <w:pPr>
        <w:ind w:left="5775" w:hanging="360"/>
      </w:pPr>
      <w:rPr>
        <w:rFonts w:ascii="Courier New" w:hAnsi="Courier New" w:cs="Courier New" w:hint="default"/>
      </w:rPr>
    </w:lvl>
    <w:lvl w:ilvl="8" w:tplc="300A0005" w:tentative="1">
      <w:start w:val="1"/>
      <w:numFmt w:val="bullet"/>
      <w:lvlText w:val=""/>
      <w:lvlJc w:val="left"/>
      <w:pPr>
        <w:ind w:left="6495" w:hanging="360"/>
      </w:pPr>
      <w:rPr>
        <w:rFonts w:ascii="Wingdings" w:hAnsi="Wingdings" w:hint="default"/>
      </w:rPr>
    </w:lvl>
  </w:abstractNum>
  <w:abstractNum w:abstractNumId="29" w15:restartNumberingAfterBreak="0">
    <w:nsid w:val="313B5AD8"/>
    <w:multiLevelType w:val="multilevel"/>
    <w:tmpl w:val="984AC058"/>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31455E0C"/>
    <w:multiLevelType w:val="multilevel"/>
    <w:tmpl w:val="77B857BA"/>
    <w:lvl w:ilvl="0">
      <w:start w:val="4"/>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36A229E"/>
    <w:multiLevelType w:val="multilevel"/>
    <w:tmpl w:val="98C428C4"/>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2" w15:restartNumberingAfterBreak="0">
    <w:nsid w:val="349F0670"/>
    <w:multiLevelType w:val="multilevel"/>
    <w:tmpl w:val="29E802FC"/>
    <w:styleLink w:val="WW8Num46"/>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33" w15:restartNumberingAfterBreak="0">
    <w:nsid w:val="35280932"/>
    <w:multiLevelType w:val="multilevel"/>
    <w:tmpl w:val="FB720BC0"/>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35E6004E"/>
    <w:multiLevelType w:val="hybridMultilevel"/>
    <w:tmpl w:val="A6360174"/>
    <w:lvl w:ilvl="0" w:tplc="1C2E5A88">
      <w:start w:val="1"/>
      <w:numFmt w:val="bullet"/>
      <w:lvlText w:val="•"/>
      <w:lvlJc w:val="left"/>
      <w:pPr>
        <w:tabs>
          <w:tab w:val="num" w:pos="720"/>
        </w:tabs>
        <w:ind w:left="720" w:hanging="360"/>
      </w:pPr>
      <w:rPr>
        <w:rFonts w:ascii="Times New Roman" w:hAnsi="Times New Roman" w:cs="Times New Roman" w:hint="default"/>
      </w:rPr>
    </w:lvl>
    <w:lvl w:ilvl="1" w:tplc="ADE48F44">
      <w:start w:val="1"/>
      <w:numFmt w:val="bullet"/>
      <w:lvlText w:val="•"/>
      <w:lvlJc w:val="left"/>
      <w:pPr>
        <w:tabs>
          <w:tab w:val="num" w:pos="1440"/>
        </w:tabs>
        <w:ind w:left="1440" w:hanging="360"/>
      </w:pPr>
      <w:rPr>
        <w:rFonts w:ascii="Times New Roman" w:hAnsi="Times New Roman" w:cs="Times New Roman" w:hint="default"/>
      </w:rPr>
    </w:lvl>
    <w:lvl w:ilvl="2" w:tplc="A20E6C8C">
      <w:start w:val="1"/>
      <w:numFmt w:val="bullet"/>
      <w:lvlText w:val="•"/>
      <w:lvlJc w:val="left"/>
      <w:pPr>
        <w:tabs>
          <w:tab w:val="num" w:pos="2160"/>
        </w:tabs>
        <w:ind w:left="2160" w:hanging="360"/>
      </w:pPr>
      <w:rPr>
        <w:rFonts w:ascii="Times New Roman" w:hAnsi="Times New Roman" w:cs="Times New Roman" w:hint="default"/>
      </w:rPr>
    </w:lvl>
    <w:lvl w:ilvl="3" w:tplc="90DA6CA8">
      <w:start w:val="1"/>
      <w:numFmt w:val="bullet"/>
      <w:lvlText w:val="•"/>
      <w:lvlJc w:val="left"/>
      <w:pPr>
        <w:tabs>
          <w:tab w:val="num" w:pos="2880"/>
        </w:tabs>
        <w:ind w:left="2880" w:hanging="360"/>
      </w:pPr>
      <w:rPr>
        <w:rFonts w:ascii="Times New Roman" w:hAnsi="Times New Roman" w:cs="Times New Roman" w:hint="default"/>
      </w:rPr>
    </w:lvl>
    <w:lvl w:ilvl="4" w:tplc="F9A60EEA">
      <w:start w:val="1"/>
      <w:numFmt w:val="bullet"/>
      <w:lvlText w:val="•"/>
      <w:lvlJc w:val="left"/>
      <w:pPr>
        <w:tabs>
          <w:tab w:val="num" w:pos="3600"/>
        </w:tabs>
        <w:ind w:left="3600" w:hanging="360"/>
      </w:pPr>
      <w:rPr>
        <w:rFonts w:ascii="Times New Roman" w:hAnsi="Times New Roman" w:cs="Times New Roman" w:hint="default"/>
      </w:rPr>
    </w:lvl>
    <w:lvl w:ilvl="5" w:tplc="6872479A">
      <w:start w:val="1"/>
      <w:numFmt w:val="bullet"/>
      <w:lvlText w:val="•"/>
      <w:lvlJc w:val="left"/>
      <w:pPr>
        <w:tabs>
          <w:tab w:val="num" w:pos="4320"/>
        </w:tabs>
        <w:ind w:left="4320" w:hanging="360"/>
      </w:pPr>
      <w:rPr>
        <w:rFonts w:ascii="Times New Roman" w:hAnsi="Times New Roman" w:cs="Times New Roman" w:hint="default"/>
      </w:rPr>
    </w:lvl>
    <w:lvl w:ilvl="6" w:tplc="3D16DB24">
      <w:start w:val="1"/>
      <w:numFmt w:val="bullet"/>
      <w:lvlText w:val="•"/>
      <w:lvlJc w:val="left"/>
      <w:pPr>
        <w:tabs>
          <w:tab w:val="num" w:pos="5040"/>
        </w:tabs>
        <w:ind w:left="5040" w:hanging="360"/>
      </w:pPr>
      <w:rPr>
        <w:rFonts w:ascii="Times New Roman" w:hAnsi="Times New Roman" w:cs="Times New Roman" w:hint="default"/>
      </w:rPr>
    </w:lvl>
    <w:lvl w:ilvl="7" w:tplc="7B30537A">
      <w:start w:val="1"/>
      <w:numFmt w:val="bullet"/>
      <w:lvlText w:val="•"/>
      <w:lvlJc w:val="left"/>
      <w:pPr>
        <w:tabs>
          <w:tab w:val="num" w:pos="5760"/>
        </w:tabs>
        <w:ind w:left="5760" w:hanging="360"/>
      </w:pPr>
      <w:rPr>
        <w:rFonts w:ascii="Times New Roman" w:hAnsi="Times New Roman" w:cs="Times New Roman" w:hint="default"/>
      </w:rPr>
    </w:lvl>
    <w:lvl w:ilvl="8" w:tplc="C3DC84B8">
      <w:start w:val="1"/>
      <w:numFmt w:val="bullet"/>
      <w:lvlText w:val="•"/>
      <w:lvlJc w:val="left"/>
      <w:pPr>
        <w:tabs>
          <w:tab w:val="num" w:pos="6480"/>
        </w:tabs>
        <w:ind w:left="6480" w:hanging="360"/>
      </w:pPr>
      <w:rPr>
        <w:rFonts w:ascii="Times New Roman" w:hAnsi="Times New Roman" w:cs="Times New Roman" w:hint="default"/>
      </w:rPr>
    </w:lvl>
  </w:abstractNum>
  <w:abstractNum w:abstractNumId="35" w15:restartNumberingAfterBreak="0">
    <w:nsid w:val="3C677C52"/>
    <w:multiLevelType w:val="multilevel"/>
    <w:tmpl w:val="C23E6F9A"/>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46766CF9"/>
    <w:multiLevelType w:val="hybridMultilevel"/>
    <w:tmpl w:val="C91488E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7" w15:restartNumberingAfterBreak="0">
    <w:nsid w:val="4A4A4423"/>
    <w:multiLevelType w:val="multilevel"/>
    <w:tmpl w:val="8CE0D5C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4EB005CF"/>
    <w:multiLevelType w:val="hybridMultilevel"/>
    <w:tmpl w:val="56CC45CE"/>
    <w:lvl w:ilvl="0" w:tplc="819844E4">
      <w:start w:val="12"/>
      <w:numFmt w:val="bullet"/>
      <w:lvlText w:val="-"/>
      <w:lvlJc w:val="left"/>
      <w:pPr>
        <w:ind w:left="720" w:hanging="360"/>
      </w:pPr>
      <w:rPr>
        <w:rFonts w:ascii="Times New Roman" w:eastAsia="Lucida Sans Unicode" w:hAnsi="Times New Roman" w:cs="Times New Roman"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39" w15:restartNumberingAfterBreak="0">
    <w:nsid w:val="544B7C8A"/>
    <w:multiLevelType w:val="multilevel"/>
    <w:tmpl w:val="40625F12"/>
    <w:lvl w:ilvl="0">
      <w:start w:val="26"/>
      <w:numFmt w:val="decimal"/>
      <w:lvlText w:val="%1"/>
      <w:lvlJc w:val="left"/>
      <w:pPr>
        <w:ind w:left="420" w:hanging="420"/>
      </w:pPr>
    </w:lvl>
    <w:lvl w:ilvl="1">
      <w:start w:val="1"/>
      <w:numFmt w:val="decimal"/>
      <w:lvlText w:val="%1.%2"/>
      <w:lvlJc w:val="left"/>
      <w:pPr>
        <w:ind w:left="855" w:hanging="420"/>
      </w:pPr>
    </w:lvl>
    <w:lvl w:ilvl="2">
      <w:start w:val="1"/>
      <w:numFmt w:val="decimal"/>
      <w:lvlText w:val="%1.%2.%3"/>
      <w:lvlJc w:val="left"/>
      <w:pPr>
        <w:ind w:left="1590" w:hanging="720"/>
      </w:pPr>
    </w:lvl>
    <w:lvl w:ilvl="3">
      <w:start w:val="1"/>
      <w:numFmt w:val="decimal"/>
      <w:lvlText w:val="%1.%2.%3.%4"/>
      <w:lvlJc w:val="left"/>
      <w:pPr>
        <w:ind w:left="2025" w:hanging="720"/>
      </w:pPr>
    </w:lvl>
    <w:lvl w:ilvl="4">
      <w:start w:val="1"/>
      <w:numFmt w:val="decimal"/>
      <w:lvlText w:val="%1.%2.%3.%4.%5"/>
      <w:lvlJc w:val="left"/>
      <w:pPr>
        <w:ind w:left="2820" w:hanging="1080"/>
      </w:pPr>
    </w:lvl>
    <w:lvl w:ilvl="5">
      <w:start w:val="1"/>
      <w:numFmt w:val="decimal"/>
      <w:lvlText w:val="%1.%2.%3.%4.%5.%6"/>
      <w:lvlJc w:val="left"/>
      <w:pPr>
        <w:ind w:left="3255" w:hanging="1080"/>
      </w:pPr>
    </w:lvl>
    <w:lvl w:ilvl="6">
      <w:start w:val="1"/>
      <w:numFmt w:val="decimal"/>
      <w:lvlText w:val="%1.%2.%3.%4.%5.%6.%7"/>
      <w:lvlJc w:val="left"/>
      <w:pPr>
        <w:ind w:left="4050" w:hanging="1440"/>
      </w:pPr>
    </w:lvl>
    <w:lvl w:ilvl="7">
      <w:start w:val="1"/>
      <w:numFmt w:val="decimal"/>
      <w:lvlText w:val="%1.%2.%3.%4.%5.%6.%7.%8"/>
      <w:lvlJc w:val="left"/>
      <w:pPr>
        <w:ind w:left="4485" w:hanging="1440"/>
      </w:pPr>
    </w:lvl>
    <w:lvl w:ilvl="8">
      <w:start w:val="1"/>
      <w:numFmt w:val="decimal"/>
      <w:lvlText w:val="%1.%2.%3.%4.%5.%6.%7.%8.%9"/>
      <w:lvlJc w:val="left"/>
      <w:pPr>
        <w:ind w:left="4920" w:hanging="1440"/>
      </w:pPr>
    </w:lvl>
  </w:abstractNum>
  <w:abstractNum w:abstractNumId="40" w15:restartNumberingAfterBreak="0">
    <w:nsid w:val="55D22ACB"/>
    <w:multiLevelType w:val="hybridMultilevel"/>
    <w:tmpl w:val="A7F02C98"/>
    <w:lvl w:ilvl="0" w:tplc="300A0015">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1" w15:restartNumberingAfterBreak="0">
    <w:nsid w:val="58FD1817"/>
    <w:multiLevelType w:val="hybridMultilevel"/>
    <w:tmpl w:val="45566C8A"/>
    <w:lvl w:ilvl="0" w:tplc="CDF2574A">
      <w:start w:val="1"/>
      <w:numFmt w:val="lowerLetter"/>
      <w:lvlText w:val="%1)"/>
      <w:lvlJc w:val="left"/>
      <w:pPr>
        <w:ind w:left="720" w:hanging="360"/>
      </w:pPr>
      <w:rPr>
        <w:rFonts w:eastAsia="Times New Roman"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2E243DE"/>
    <w:multiLevelType w:val="multilevel"/>
    <w:tmpl w:val="E0408E8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64062C3"/>
    <w:multiLevelType w:val="hybridMultilevel"/>
    <w:tmpl w:val="379020E4"/>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44" w15:restartNumberingAfterBreak="0">
    <w:nsid w:val="7A9738BD"/>
    <w:multiLevelType w:val="hybridMultilevel"/>
    <w:tmpl w:val="DE18E52E"/>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num w:numId="1">
    <w:abstractNumId w:val="2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24"/>
  </w:num>
  <w:num w:numId="7">
    <w:abstractNumId w:val="26"/>
  </w:num>
  <w:num w:numId="8">
    <w:abstractNumId w:val="32"/>
  </w:num>
  <w:num w:numId="9">
    <w:abstractNumId w:val="32"/>
  </w:num>
  <w:num w:numId="10">
    <w:abstractNumId w:val="38"/>
  </w:num>
  <w:num w:numId="11">
    <w:abstractNumId w:val="0"/>
  </w:num>
  <w:num w:numId="12">
    <w:abstractNumId w:val="1"/>
  </w:num>
  <w:num w:numId="13">
    <w:abstractNumId w:val="42"/>
  </w:num>
  <w:num w:numId="14">
    <w:abstractNumId w:val="31"/>
  </w:num>
  <w:num w:numId="15">
    <w:abstractNumId w:val="18"/>
  </w:num>
  <w:num w:numId="16">
    <w:abstractNumId w:val="15"/>
  </w:num>
  <w:num w:numId="17">
    <w:abstractNumId w:val="36"/>
  </w:num>
  <w:num w:numId="18">
    <w:abstractNumId w:val="21"/>
  </w:num>
  <w:num w:numId="19">
    <w:abstractNumId w:val="27"/>
  </w:num>
  <w:num w:numId="20">
    <w:abstractNumId w:val="22"/>
  </w:num>
  <w:num w:numId="21">
    <w:abstractNumId w:val="41"/>
  </w:num>
  <w:num w:numId="22">
    <w:abstractNumId w:val="17"/>
  </w:num>
  <w:num w:numId="23">
    <w:abstractNumId w:val="8"/>
  </w:num>
  <w:num w:numId="24">
    <w:abstractNumId w:val="35"/>
  </w:num>
  <w:num w:numId="25">
    <w:abstractNumId w:val="30"/>
  </w:num>
  <w:num w:numId="26">
    <w:abstractNumId w:val="29"/>
  </w:num>
  <w:num w:numId="27">
    <w:abstractNumId w:val="19"/>
  </w:num>
  <w:num w:numId="28">
    <w:abstractNumId w:val="25"/>
  </w:num>
  <w:num w:numId="29">
    <w:abstractNumId w:val="33"/>
  </w:num>
  <w:num w:numId="30">
    <w:abstractNumId w:val="39"/>
  </w:num>
  <w:num w:numId="31">
    <w:abstractNumId w:val="40"/>
  </w:num>
  <w:num w:numId="32">
    <w:abstractNumId w:val="16"/>
  </w:num>
  <w:num w:numId="33">
    <w:abstractNumId w:val="44"/>
  </w:num>
  <w:num w:numId="34">
    <w:abstractNumId w:val="28"/>
  </w:num>
  <w:num w:numId="35">
    <w:abstractNumId w:val="4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5C5"/>
    <w:rsid w:val="000D4850"/>
    <w:rsid w:val="00111FFF"/>
    <w:rsid w:val="0016021A"/>
    <w:rsid w:val="0020290C"/>
    <w:rsid w:val="00212095"/>
    <w:rsid w:val="002224F7"/>
    <w:rsid w:val="00234FAD"/>
    <w:rsid w:val="00366202"/>
    <w:rsid w:val="00390CAA"/>
    <w:rsid w:val="00427850"/>
    <w:rsid w:val="00457B07"/>
    <w:rsid w:val="0047305B"/>
    <w:rsid w:val="00481E13"/>
    <w:rsid w:val="00484AE1"/>
    <w:rsid w:val="004A44F0"/>
    <w:rsid w:val="005244CB"/>
    <w:rsid w:val="005E110C"/>
    <w:rsid w:val="00713095"/>
    <w:rsid w:val="00744877"/>
    <w:rsid w:val="0075018C"/>
    <w:rsid w:val="007C4C34"/>
    <w:rsid w:val="00893A32"/>
    <w:rsid w:val="008B7398"/>
    <w:rsid w:val="008F3624"/>
    <w:rsid w:val="0099393F"/>
    <w:rsid w:val="00A16AEA"/>
    <w:rsid w:val="00A350E8"/>
    <w:rsid w:val="00A378A4"/>
    <w:rsid w:val="00B035C4"/>
    <w:rsid w:val="00B64EA5"/>
    <w:rsid w:val="00BA34BF"/>
    <w:rsid w:val="00BE3326"/>
    <w:rsid w:val="00C2074F"/>
    <w:rsid w:val="00D02EDC"/>
    <w:rsid w:val="00D315C5"/>
    <w:rsid w:val="00D76FB0"/>
    <w:rsid w:val="00E62FE4"/>
    <w:rsid w:val="00E810B3"/>
    <w:rsid w:val="00EB3115"/>
    <w:rsid w:val="00EB3552"/>
    <w:rsid w:val="00EE39CC"/>
    <w:rsid w:val="00F63484"/>
    <w:rsid w:val="00F73A71"/>
    <w:rsid w:val="00FA7F6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3D894F"/>
  <w15:chartTrackingRefBased/>
  <w15:docId w15:val="{72E46E6B-ED17-9A42-9B98-FB4A22B5D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EC"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rPr>
  </w:style>
  <w:style w:type="paragraph" w:styleId="Ttulo1">
    <w:name w:val="heading 1"/>
    <w:basedOn w:val="Normal"/>
    <w:next w:val="Normal"/>
    <w:link w:val="Ttulo1Car"/>
    <w:uiPriority w:val="9"/>
    <w:qFormat/>
    <w:rsid w:val="00D31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D31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nhideWhenUsed/>
    <w:qFormat/>
    <w:rsid w:val="00D315C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nhideWhenUsed/>
    <w:qFormat/>
    <w:rsid w:val="00D315C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315C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nhideWhenUsed/>
    <w:qFormat/>
    <w:rsid w:val="00D315C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315C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nhideWhenUsed/>
    <w:qFormat/>
    <w:rsid w:val="00D315C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D315C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315C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D315C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315C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315C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315C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315C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315C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315C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315C5"/>
    <w:rPr>
      <w:rFonts w:eastAsiaTheme="majorEastAsia" w:cstheme="majorBidi"/>
      <w:color w:val="272727" w:themeColor="text1" w:themeTint="D8"/>
    </w:rPr>
  </w:style>
  <w:style w:type="paragraph" w:styleId="Ttulo">
    <w:name w:val="Title"/>
    <w:basedOn w:val="Normal"/>
    <w:next w:val="Normal"/>
    <w:link w:val="TtuloCar"/>
    <w:uiPriority w:val="10"/>
    <w:qFormat/>
    <w:rsid w:val="00D315C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315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315C5"/>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315C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315C5"/>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D315C5"/>
    <w:rPr>
      <w:i/>
      <w:iCs/>
      <w:color w:val="404040" w:themeColor="text1" w:themeTint="BF"/>
    </w:rPr>
  </w:style>
  <w:style w:type="paragraph" w:styleId="Prrafodelista">
    <w:name w:val="List Paragraph"/>
    <w:aliases w:val="TIT 2 IND,Capítulo,Texto,List Paragraph1,Colorful List - Accent 11,Párrafo 3,Párrafo de Viñeta,tEXTO,Titulo 1,AATITULO,Subtitulo1,INDICE,Titulo 2,Titulo parrafo,lp1,Lista Documento,Lista vistosa - Énfasis 11,Bullet List,List Paragraph,d"/>
    <w:basedOn w:val="Normal"/>
    <w:link w:val="PrrafodelistaCar"/>
    <w:uiPriority w:val="34"/>
    <w:qFormat/>
    <w:rsid w:val="00D315C5"/>
    <w:pPr>
      <w:ind w:left="720"/>
      <w:contextualSpacing/>
    </w:pPr>
  </w:style>
  <w:style w:type="character" w:styleId="nfasisintenso">
    <w:name w:val="Intense Emphasis"/>
    <w:basedOn w:val="Fuentedeprrafopredeter"/>
    <w:uiPriority w:val="21"/>
    <w:qFormat/>
    <w:rsid w:val="00D315C5"/>
    <w:rPr>
      <w:i/>
      <w:iCs/>
      <w:color w:val="0F4761" w:themeColor="accent1" w:themeShade="BF"/>
    </w:rPr>
  </w:style>
  <w:style w:type="paragraph" w:styleId="Citadestacada">
    <w:name w:val="Intense Quote"/>
    <w:basedOn w:val="Normal"/>
    <w:next w:val="Normal"/>
    <w:link w:val="CitadestacadaCar"/>
    <w:uiPriority w:val="30"/>
    <w:qFormat/>
    <w:rsid w:val="00D31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315C5"/>
    <w:rPr>
      <w:i/>
      <w:iCs/>
      <w:color w:val="0F4761" w:themeColor="accent1" w:themeShade="BF"/>
    </w:rPr>
  </w:style>
  <w:style w:type="character" w:styleId="Referenciaintensa">
    <w:name w:val="Intense Reference"/>
    <w:basedOn w:val="Fuentedeprrafopredeter"/>
    <w:uiPriority w:val="32"/>
    <w:qFormat/>
    <w:rsid w:val="00D315C5"/>
    <w:rPr>
      <w:b/>
      <w:bCs/>
      <w:smallCaps/>
      <w:color w:val="0F4761" w:themeColor="accent1" w:themeShade="BF"/>
      <w:spacing w:val="5"/>
    </w:rPr>
  </w:style>
  <w:style w:type="paragraph" w:styleId="Encabezado">
    <w:name w:val="header"/>
    <w:aliases w:val="Encabezado 2,encabezado,encabezado Car Car,encabezado Car Car Car Car Car,encabezado Car Car Car Car Car Car Car Car Car Car,encabezado Car,encabezado Car Car Car Car Car Car Car Car Car"/>
    <w:basedOn w:val="Normal"/>
    <w:link w:val="EncabezadoCar"/>
    <w:unhideWhenUsed/>
    <w:rsid w:val="00D315C5"/>
    <w:pPr>
      <w:tabs>
        <w:tab w:val="center" w:pos="4419"/>
        <w:tab w:val="right" w:pos="8838"/>
      </w:tabs>
    </w:pPr>
  </w:style>
  <w:style w:type="character" w:customStyle="1" w:styleId="EncabezadoCar">
    <w:name w:val="Encabezado Car"/>
    <w:aliases w:val="Encabezado 2 Car,encabezado Car1,encabezado Car Car Car,encabezado Car Car Car Car Car Car,encabezado Car Car Car Car Car Car Car Car Car Car Car,encabezado Car Car1,encabezado Car Car Car Car Car Car Car Car Car Car1"/>
    <w:basedOn w:val="Fuentedeprrafopredeter"/>
    <w:link w:val="Encabezado"/>
    <w:rsid w:val="00D315C5"/>
  </w:style>
  <w:style w:type="paragraph" w:styleId="Piedepgina">
    <w:name w:val="footer"/>
    <w:basedOn w:val="Normal"/>
    <w:link w:val="PiedepginaCar"/>
    <w:unhideWhenUsed/>
    <w:rsid w:val="00D315C5"/>
    <w:pPr>
      <w:tabs>
        <w:tab w:val="center" w:pos="4419"/>
        <w:tab w:val="right" w:pos="8838"/>
      </w:tabs>
    </w:pPr>
  </w:style>
  <w:style w:type="character" w:customStyle="1" w:styleId="PiedepginaCar">
    <w:name w:val="Pie de página Car"/>
    <w:basedOn w:val="Fuentedeprrafopredeter"/>
    <w:link w:val="Piedepgina"/>
    <w:uiPriority w:val="99"/>
    <w:rsid w:val="00D315C5"/>
  </w:style>
  <w:style w:type="table" w:styleId="Tablaconcuadrcula">
    <w:name w:val="Table Grid"/>
    <w:basedOn w:val="Tablanormal"/>
    <w:uiPriority w:val="39"/>
    <w:rsid w:val="00111FFF"/>
    <w:rPr>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 2 IND Car,Capítulo Car,Texto Car,List Paragraph1 Car,Colorful List - Accent 11 Car,Párrafo 3 Car,Párrafo de Viñeta Car,tEXTO Car,Titulo 1 Car,AATITULO Car,Subtitulo1 Car,INDICE Car,Titulo 2 Car,Titulo parrafo Car,lp1 Car,d Car"/>
    <w:link w:val="Prrafodelista"/>
    <w:uiPriority w:val="1"/>
    <w:qFormat/>
    <w:locked/>
    <w:rsid w:val="00111FFF"/>
    <w:rPr>
      <w:rFonts w:eastAsiaTheme="minorEastAsia"/>
    </w:rPr>
  </w:style>
  <w:style w:type="paragraph" w:styleId="Textoindependiente">
    <w:name w:val="Body Text"/>
    <w:basedOn w:val="Normal"/>
    <w:link w:val="TextoindependienteCar"/>
    <w:qFormat/>
    <w:rsid w:val="00111FFF"/>
    <w:pPr>
      <w:widowControl w:val="0"/>
      <w:autoSpaceDE w:val="0"/>
      <w:autoSpaceDN w:val="0"/>
    </w:pPr>
    <w:rPr>
      <w:rFonts w:ascii="Calibri" w:eastAsia="Calibri" w:hAnsi="Calibri" w:cs="Calibri"/>
      <w:kern w:val="0"/>
      <w14:ligatures w14:val="none"/>
    </w:rPr>
  </w:style>
  <w:style w:type="character" w:customStyle="1" w:styleId="TextoindependienteCar">
    <w:name w:val="Texto independiente Car"/>
    <w:basedOn w:val="Fuentedeprrafopredeter"/>
    <w:link w:val="Textoindependiente"/>
    <w:uiPriority w:val="1"/>
    <w:rsid w:val="00111FFF"/>
    <w:rPr>
      <w:rFonts w:ascii="Calibri" w:eastAsia="Calibri" w:hAnsi="Calibri" w:cs="Calibri"/>
      <w:kern w:val="0"/>
      <w14:ligatures w14:val="none"/>
    </w:rPr>
  </w:style>
  <w:style w:type="character" w:customStyle="1" w:styleId="normaltextrun">
    <w:name w:val="normaltextrun"/>
    <w:basedOn w:val="Fuentedeprrafopredeter"/>
    <w:rsid w:val="00FA7F6C"/>
  </w:style>
  <w:style w:type="character" w:customStyle="1" w:styleId="eop">
    <w:name w:val="eop"/>
    <w:basedOn w:val="Fuentedeprrafopredeter"/>
    <w:rsid w:val="00FA7F6C"/>
  </w:style>
  <w:style w:type="character" w:styleId="Hipervnculo">
    <w:name w:val="Hyperlink"/>
    <w:uiPriority w:val="99"/>
    <w:unhideWhenUsed/>
    <w:rsid w:val="00FA7F6C"/>
    <w:rPr>
      <w:color w:val="0563C1"/>
      <w:u w:val="single"/>
    </w:rPr>
  </w:style>
  <w:style w:type="character" w:customStyle="1" w:styleId="Mencinsinresolver1">
    <w:name w:val="Mención sin resolver1"/>
    <w:basedOn w:val="Fuentedeprrafopredeter"/>
    <w:uiPriority w:val="99"/>
    <w:semiHidden/>
    <w:unhideWhenUsed/>
    <w:rsid w:val="00FA7F6C"/>
    <w:rPr>
      <w:color w:val="605E5C"/>
      <w:shd w:val="clear" w:color="auto" w:fill="E1DFDD"/>
    </w:rPr>
  </w:style>
  <w:style w:type="paragraph" w:customStyle="1" w:styleId="Default">
    <w:name w:val="Default"/>
    <w:rsid w:val="00FA7F6C"/>
    <w:pPr>
      <w:autoSpaceDE w:val="0"/>
      <w:autoSpaceDN w:val="0"/>
      <w:adjustRightInd w:val="0"/>
    </w:pPr>
    <w:rPr>
      <w:rFonts w:ascii="Calibri" w:hAnsi="Calibri" w:cs="Calibri"/>
      <w:color w:val="000000"/>
      <w:kern w:val="0"/>
      <w14:ligatures w14:val="none"/>
    </w:rPr>
  </w:style>
  <w:style w:type="character" w:styleId="Hipervnculovisitado">
    <w:name w:val="FollowedHyperlink"/>
    <w:basedOn w:val="Fuentedeprrafopredeter"/>
    <w:uiPriority w:val="99"/>
    <w:semiHidden/>
    <w:unhideWhenUsed/>
    <w:rsid w:val="00FA7F6C"/>
    <w:rPr>
      <w:color w:val="96607D" w:themeColor="followedHyperlink"/>
      <w:u w:val="single"/>
    </w:rPr>
  </w:style>
  <w:style w:type="character" w:styleId="Mencinsinresolver">
    <w:name w:val="Unresolved Mention"/>
    <w:basedOn w:val="Fuentedeprrafopredeter"/>
    <w:uiPriority w:val="99"/>
    <w:semiHidden/>
    <w:unhideWhenUsed/>
    <w:rsid w:val="00FA7F6C"/>
    <w:rPr>
      <w:color w:val="605E5C"/>
      <w:shd w:val="clear" w:color="auto" w:fill="E1DFDD"/>
    </w:rPr>
  </w:style>
  <w:style w:type="paragraph" w:customStyle="1" w:styleId="msonormal0">
    <w:name w:val="msonormal"/>
    <w:basedOn w:val="Normal"/>
    <w:rsid w:val="00FA7F6C"/>
    <w:pPr>
      <w:spacing w:before="100" w:beforeAutospacing="1" w:after="100" w:afterAutospacing="1"/>
    </w:pPr>
    <w:rPr>
      <w:rFonts w:ascii="Times New Roman" w:eastAsia="Times New Roman" w:hAnsi="Times New Roman" w:cs="Times New Roman"/>
      <w:kern w:val="0"/>
      <w:lang w:eastAsia="es-EC"/>
      <w14:ligatures w14:val="none"/>
    </w:rPr>
  </w:style>
  <w:style w:type="paragraph" w:customStyle="1" w:styleId="xl63">
    <w:name w:val="xl63"/>
    <w:basedOn w:val="Normal"/>
    <w:rsid w:val="00FA7F6C"/>
    <w:pPr>
      <w:pBdr>
        <w:top w:val="single" w:sz="4" w:space="0" w:color="auto"/>
        <w:left w:val="single" w:sz="4" w:space="0" w:color="auto"/>
        <w:bottom w:val="single" w:sz="4" w:space="0" w:color="auto"/>
        <w:right w:val="single" w:sz="4" w:space="0" w:color="auto"/>
      </w:pBdr>
      <w:shd w:val="clear" w:color="CCFFFF" w:fill="CCFFFF"/>
      <w:spacing w:before="100" w:beforeAutospacing="1" w:after="100" w:afterAutospacing="1"/>
      <w:jc w:val="center"/>
      <w:textAlignment w:val="center"/>
    </w:pPr>
    <w:rPr>
      <w:rFonts w:ascii="Arial" w:eastAsia="Times New Roman" w:hAnsi="Arial" w:cs="Arial"/>
      <w:b/>
      <w:bCs/>
      <w:color w:val="000080"/>
      <w:kern w:val="0"/>
      <w:lang w:eastAsia="es-EC"/>
      <w14:ligatures w14:val="none"/>
    </w:rPr>
  </w:style>
  <w:style w:type="paragraph" w:customStyle="1" w:styleId="xl64">
    <w:name w:val="xl64"/>
    <w:basedOn w:val="Normal"/>
    <w:rsid w:val="00FA7F6C"/>
    <w:pPr>
      <w:spacing w:before="100" w:beforeAutospacing="1" w:after="100" w:afterAutospacing="1"/>
      <w:jc w:val="center"/>
    </w:pPr>
    <w:rPr>
      <w:rFonts w:ascii="Times New Roman" w:eastAsia="Times New Roman" w:hAnsi="Times New Roman" w:cs="Times New Roman"/>
      <w:kern w:val="0"/>
      <w:lang w:eastAsia="es-EC"/>
      <w14:ligatures w14:val="none"/>
    </w:rPr>
  </w:style>
  <w:style w:type="paragraph" w:customStyle="1" w:styleId="xl65">
    <w:name w:val="xl65"/>
    <w:basedOn w:val="Normal"/>
    <w:rsid w:val="00FA7F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lang w:eastAsia="es-EC"/>
      <w14:ligatures w14:val="none"/>
    </w:rPr>
  </w:style>
  <w:style w:type="paragraph" w:customStyle="1" w:styleId="xl66">
    <w:name w:val="xl66"/>
    <w:basedOn w:val="Normal"/>
    <w:rsid w:val="00FA7F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eastAsia="es-EC"/>
      <w14:ligatures w14:val="none"/>
    </w:rPr>
  </w:style>
  <w:style w:type="paragraph" w:customStyle="1" w:styleId="xl67">
    <w:name w:val="xl67"/>
    <w:basedOn w:val="Normal"/>
    <w:rsid w:val="00FA7F6C"/>
    <w:pPr>
      <w:spacing w:before="100" w:beforeAutospacing="1" w:after="100" w:afterAutospacing="1"/>
      <w:jc w:val="center"/>
    </w:pPr>
    <w:rPr>
      <w:rFonts w:ascii="Arial" w:eastAsia="Times New Roman" w:hAnsi="Arial" w:cs="Arial"/>
      <w:b/>
      <w:bCs/>
      <w:kern w:val="0"/>
      <w:lang w:eastAsia="es-EC"/>
      <w14:ligatures w14:val="none"/>
    </w:rPr>
  </w:style>
  <w:style w:type="paragraph" w:customStyle="1" w:styleId="paragraph">
    <w:name w:val="paragraph"/>
    <w:basedOn w:val="Normal"/>
    <w:rsid w:val="00FA7F6C"/>
    <w:pPr>
      <w:spacing w:before="100" w:beforeAutospacing="1" w:after="100" w:afterAutospacing="1"/>
    </w:pPr>
    <w:rPr>
      <w:rFonts w:ascii="Times New Roman" w:eastAsia="Times New Roman" w:hAnsi="Times New Roman" w:cs="Times New Roman"/>
      <w:kern w:val="0"/>
      <w:lang w:val="es-ES_tradnl" w:eastAsia="es-ES_tradnl"/>
      <w14:ligatures w14:val="none"/>
    </w:rPr>
  </w:style>
  <w:style w:type="paragraph" w:customStyle="1" w:styleId="Standard">
    <w:name w:val="Standard"/>
    <w:rsid w:val="00E810B3"/>
    <w:pPr>
      <w:autoSpaceDN w:val="0"/>
      <w:textAlignment w:val="baseline"/>
    </w:pPr>
    <w:rPr>
      <w:rFonts w:ascii="Times New Roman" w:eastAsia="Times New Roman" w:hAnsi="Times New Roman" w:cs="Times New Roman"/>
      <w:kern w:val="0"/>
      <w:sz w:val="20"/>
      <w:szCs w:val="20"/>
      <w:lang w:eastAsia="es-EC"/>
      <w14:ligatures w14:val="none"/>
    </w:rPr>
  </w:style>
  <w:style w:type="paragraph" w:customStyle="1" w:styleId="xl25">
    <w:name w:val="xl25"/>
    <w:basedOn w:val="Normal"/>
    <w:rsid w:val="00E810B3"/>
    <w:pPr>
      <w:widowControl w:val="0"/>
      <w:shd w:val="clear" w:color="auto" w:fill="FFFFFF"/>
      <w:suppressAutoHyphens/>
      <w:spacing w:before="280" w:after="280"/>
    </w:pPr>
    <w:rPr>
      <w:rFonts w:ascii="Arial" w:eastAsia="Arial Unicode MS" w:hAnsi="Arial" w:cs="Times New Roman"/>
      <w:b/>
      <w:bCs/>
      <w:kern w:val="1"/>
      <w:lang w:val="es-ES_tradnl" w:eastAsia="es-ES"/>
      <w14:ligatures w14:val="none"/>
    </w:rPr>
  </w:style>
  <w:style w:type="paragraph" w:styleId="NormalWeb">
    <w:name w:val="Normal (Web)"/>
    <w:basedOn w:val="Normal"/>
    <w:unhideWhenUsed/>
    <w:rsid w:val="00B035C4"/>
    <w:pPr>
      <w:widowControl w:val="0"/>
      <w:suppressAutoHyphens/>
      <w:spacing w:before="280" w:after="280"/>
    </w:pPr>
    <w:rPr>
      <w:rFonts w:ascii="Times New Roman" w:eastAsia="Arial Unicode MS" w:hAnsi="Times New Roman" w:cs="Times New Roman"/>
      <w:lang w:val="es-ES_tradnl" w:eastAsia="es-EC"/>
      <w14:ligatures w14:val="none"/>
    </w:rPr>
  </w:style>
  <w:style w:type="paragraph" w:customStyle="1" w:styleId="xl74">
    <w:name w:val="xl74"/>
    <w:basedOn w:val="Normal"/>
    <w:rsid w:val="00B035C4"/>
    <w:pPr>
      <w:widowControl w:val="0"/>
      <w:suppressAutoHyphens/>
      <w:spacing w:before="280" w:after="280"/>
      <w:jc w:val="center"/>
    </w:pPr>
    <w:rPr>
      <w:rFonts w:ascii="Arial" w:eastAsia="Arial Unicode MS" w:hAnsi="Arial" w:cs="Times New Roman"/>
      <w:b/>
      <w:bCs/>
      <w:lang w:val="es-ES_tradnl" w:eastAsia="es-EC"/>
      <w14:ligatures w14:val="none"/>
    </w:rPr>
  </w:style>
  <w:style w:type="paragraph" w:customStyle="1" w:styleId="Textbody">
    <w:name w:val="Text body"/>
    <w:basedOn w:val="Standard"/>
    <w:rsid w:val="00B035C4"/>
    <w:pPr>
      <w:spacing w:after="120"/>
      <w:textAlignment w:val="auto"/>
    </w:pPr>
  </w:style>
  <w:style w:type="paragraph" w:customStyle="1" w:styleId="TableContents">
    <w:name w:val="Table Contents"/>
    <w:basedOn w:val="Normal"/>
    <w:uiPriority w:val="99"/>
    <w:rsid w:val="00B035C4"/>
    <w:pPr>
      <w:suppressLineNumbers/>
      <w:suppressAutoHyphens/>
      <w:autoSpaceDN w:val="0"/>
    </w:pPr>
    <w:rPr>
      <w:rFonts w:ascii="Times New Roman" w:eastAsia="Times New Roman" w:hAnsi="Times New Roman" w:cs="Calibri"/>
      <w:kern w:val="0"/>
      <w:lang w:eastAsia="ar-SA"/>
      <w14:ligatures w14:val="none"/>
    </w:rPr>
  </w:style>
  <w:style w:type="paragraph" w:customStyle="1" w:styleId="standard0">
    <w:name w:val="standard"/>
    <w:basedOn w:val="Normal"/>
    <w:rsid w:val="00B035C4"/>
    <w:pPr>
      <w:spacing w:before="100" w:beforeAutospacing="1" w:after="100" w:afterAutospacing="1"/>
    </w:pPr>
    <w:rPr>
      <w:rFonts w:ascii="Times New Roman" w:eastAsia="Times New Roman" w:hAnsi="Times New Roman" w:cs="Times New Roman"/>
      <w:kern w:val="0"/>
      <w:lang w:eastAsia="es-EC"/>
      <w14:ligatures w14:val="none"/>
    </w:rPr>
  </w:style>
  <w:style w:type="numbering" w:customStyle="1" w:styleId="WW8Num46">
    <w:name w:val="WW8Num46"/>
    <w:rsid w:val="00B035C4"/>
    <w:pPr>
      <w:numPr>
        <w:numId w:val="8"/>
      </w:numPr>
    </w:pPr>
  </w:style>
  <w:style w:type="character" w:customStyle="1" w:styleId="WW8Num3z0">
    <w:name w:val="WW8Num3z0"/>
    <w:rsid w:val="00B035C4"/>
    <w:rPr>
      <w:rFonts w:ascii="Symbol" w:hAnsi="Symbol"/>
    </w:rPr>
  </w:style>
  <w:style w:type="character" w:customStyle="1" w:styleId="WW8Num6z0">
    <w:name w:val="WW8Num6z0"/>
    <w:rsid w:val="00B035C4"/>
    <w:rPr>
      <w:rFonts w:ascii="Symbol" w:hAnsi="Symbol"/>
    </w:rPr>
  </w:style>
  <w:style w:type="character" w:customStyle="1" w:styleId="WW8Num6z1">
    <w:name w:val="WW8Num6z1"/>
    <w:rsid w:val="00B035C4"/>
    <w:rPr>
      <w:rFonts w:ascii="OpenSymbol" w:hAnsi="OpenSymbol"/>
    </w:rPr>
  </w:style>
  <w:style w:type="character" w:customStyle="1" w:styleId="WW8Num8z0">
    <w:name w:val="WW8Num8z0"/>
    <w:rsid w:val="00B035C4"/>
    <w:rPr>
      <w:rFonts w:ascii="Symbol" w:hAnsi="Symbol"/>
    </w:rPr>
  </w:style>
  <w:style w:type="character" w:customStyle="1" w:styleId="WW8Num8z1">
    <w:name w:val="WW8Num8z1"/>
    <w:rsid w:val="00B035C4"/>
    <w:rPr>
      <w:rFonts w:ascii="OpenSymbol" w:hAnsi="OpenSymbol"/>
    </w:rPr>
  </w:style>
  <w:style w:type="character" w:customStyle="1" w:styleId="WW8Num10z0">
    <w:name w:val="WW8Num10z0"/>
    <w:rsid w:val="00B035C4"/>
    <w:rPr>
      <w:rFonts w:cs="Times New Roman"/>
    </w:rPr>
  </w:style>
  <w:style w:type="character" w:customStyle="1" w:styleId="WW8Num10z1">
    <w:name w:val="WW8Num10z1"/>
    <w:rsid w:val="00B035C4"/>
    <w:rPr>
      <w:rFonts w:ascii="OpenSymbol" w:hAnsi="OpenSymbol"/>
    </w:rPr>
  </w:style>
  <w:style w:type="character" w:customStyle="1" w:styleId="WW8Num11z0">
    <w:name w:val="WW8Num11z0"/>
    <w:rsid w:val="00B035C4"/>
    <w:rPr>
      <w:rFonts w:ascii="Symbol" w:hAnsi="Symbol" w:cs="OpenSymbol"/>
    </w:rPr>
  </w:style>
  <w:style w:type="character" w:customStyle="1" w:styleId="WW8Num11z1">
    <w:name w:val="WW8Num11z1"/>
    <w:rsid w:val="00B035C4"/>
    <w:rPr>
      <w:rFonts w:ascii="OpenSymbol" w:hAnsi="OpenSymbol" w:cs="OpenSymbol"/>
    </w:rPr>
  </w:style>
  <w:style w:type="character" w:customStyle="1" w:styleId="WW8Num12z0">
    <w:name w:val="WW8Num12z0"/>
    <w:rsid w:val="00B035C4"/>
    <w:rPr>
      <w:rFonts w:ascii="Symbol" w:hAnsi="Symbol"/>
    </w:rPr>
  </w:style>
  <w:style w:type="character" w:customStyle="1" w:styleId="WW8Num12z1">
    <w:name w:val="WW8Num12z1"/>
    <w:rsid w:val="00B035C4"/>
    <w:rPr>
      <w:rFonts w:ascii="Courier New" w:hAnsi="Courier New"/>
    </w:rPr>
  </w:style>
  <w:style w:type="character" w:customStyle="1" w:styleId="WW8Num15z0">
    <w:name w:val="WW8Num15z0"/>
    <w:rsid w:val="00B035C4"/>
    <w:rPr>
      <w:rFonts w:ascii="Symbol" w:hAnsi="Symbol" w:cs="OpenSymbol"/>
    </w:rPr>
  </w:style>
  <w:style w:type="character" w:customStyle="1" w:styleId="Absatz-Standardschriftart">
    <w:name w:val="Absatz-Standardschriftart"/>
    <w:rsid w:val="00B035C4"/>
  </w:style>
  <w:style w:type="character" w:customStyle="1" w:styleId="WW-Absatz-Standardschriftart">
    <w:name w:val="WW-Absatz-Standardschriftart"/>
    <w:rsid w:val="00B035C4"/>
  </w:style>
  <w:style w:type="character" w:customStyle="1" w:styleId="WW8Num5z0">
    <w:name w:val="WW8Num5z0"/>
    <w:rsid w:val="00B035C4"/>
    <w:rPr>
      <w:rFonts w:cs="Times New Roman"/>
    </w:rPr>
  </w:style>
  <w:style w:type="character" w:customStyle="1" w:styleId="WW8Num13z0">
    <w:name w:val="WW8Num13z0"/>
    <w:rsid w:val="00B035C4"/>
    <w:rPr>
      <w:rFonts w:cs="Times New Roman"/>
    </w:rPr>
  </w:style>
  <w:style w:type="character" w:customStyle="1" w:styleId="WW8Num13z1">
    <w:name w:val="WW8Num13z1"/>
    <w:rsid w:val="00B035C4"/>
    <w:rPr>
      <w:rFonts w:ascii="OpenSymbol" w:hAnsi="OpenSymbol" w:cs="OpenSymbol"/>
    </w:rPr>
  </w:style>
  <w:style w:type="character" w:customStyle="1" w:styleId="WW8Num14z0">
    <w:name w:val="WW8Num14z0"/>
    <w:rsid w:val="00B035C4"/>
    <w:rPr>
      <w:rFonts w:ascii="Symbol" w:hAnsi="Symbol" w:cs="OpenSymbol"/>
    </w:rPr>
  </w:style>
  <w:style w:type="character" w:customStyle="1" w:styleId="WW8Num14z1">
    <w:name w:val="WW8Num14z1"/>
    <w:rsid w:val="00B035C4"/>
    <w:rPr>
      <w:rFonts w:ascii="OpenSymbol" w:hAnsi="OpenSymbol" w:cs="OpenSymbol"/>
    </w:rPr>
  </w:style>
  <w:style w:type="character" w:customStyle="1" w:styleId="WW8Num15z1">
    <w:name w:val="WW8Num15z1"/>
    <w:rsid w:val="00B035C4"/>
    <w:rPr>
      <w:rFonts w:ascii="OpenSymbol" w:hAnsi="OpenSymbol" w:cs="OpenSymbol"/>
    </w:rPr>
  </w:style>
  <w:style w:type="character" w:customStyle="1" w:styleId="WW8Num16z0">
    <w:name w:val="WW8Num16z0"/>
    <w:rsid w:val="00B035C4"/>
    <w:rPr>
      <w:rFonts w:ascii="Symbol" w:hAnsi="Symbol"/>
    </w:rPr>
  </w:style>
  <w:style w:type="character" w:customStyle="1" w:styleId="WW8Num16z1">
    <w:name w:val="WW8Num16z1"/>
    <w:rsid w:val="00B035C4"/>
    <w:rPr>
      <w:rFonts w:ascii="Courier New" w:hAnsi="Courier New"/>
    </w:rPr>
  </w:style>
  <w:style w:type="character" w:customStyle="1" w:styleId="WW-Absatz-Standardschriftart1">
    <w:name w:val="WW-Absatz-Standardschriftart1"/>
    <w:rsid w:val="00B035C4"/>
  </w:style>
  <w:style w:type="character" w:customStyle="1" w:styleId="Fuentedeprrafopredeter2">
    <w:name w:val="Fuente de párrafo predeter.2"/>
    <w:rsid w:val="00B035C4"/>
  </w:style>
  <w:style w:type="character" w:customStyle="1" w:styleId="formcampos2">
    <w:name w:val="formcampos2"/>
    <w:rsid w:val="00B035C4"/>
    <w:rPr>
      <w:rFonts w:cs="Times New Roman"/>
      <w:sz w:val="20"/>
      <w:szCs w:val="20"/>
    </w:rPr>
  </w:style>
  <w:style w:type="character" w:customStyle="1" w:styleId="Vietas">
    <w:name w:val="Viñetas"/>
    <w:rsid w:val="00B035C4"/>
    <w:rPr>
      <w:rFonts w:ascii="OpenSymbol" w:eastAsia="OpenSymbol" w:hAnsi="OpenSymbol" w:cs="OpenSymbol"/>
    </w:rPr>
  </w:style>
  <w:style w:type="character" w:customStyle="1" w:styleId="WW8Num17z0">
    <w:name w:val="WW8Num17z0"/>
    <w:rsid w:val="00B035C4"/>
    <w:rPr>
      <w:rFonts w:ascii="Wingdings" w:hAnsi="Wingdings"/>
    </w:rPr>
  </w:style>
  <w:style w:type="character" w:customStyle="1" w:styleId="WW8Num17z1">
    <w:name w:val="WW8Num17z1"/>
    <w:rsid w:val="00B035C4"/>
    <w:rPr>
      <w:rFonts w:ascii="Courier New" w:hAnsi="Courier New"/>
    </w:rPr>
  </w:style>
  <w:style w:type="character" w:customStyle="1" w:styleId="Fuentedeprrafopredeter1">
    <w:name w:val="Fuente de párrafo predeter.1"/>
    <w:rsid w:val="00B035C4"/>
  </w:style>
  <w:style w:type="character" w:styleId="Textoennegrita">
    <w:name w:val="Strong"/>
    <w:qFormat/>
    <w:rsid w:val="00B035C4"/>
    <w:rPr>
      <w:rFonts w:cs="Times New Roman"/>
      <w:b/>
      <w:bCs/>
    </w:rPr>
  </w:style>
  <w:style w:type="character" w:customStyle="1" w:styleId="WW8Num2z0">
    <w:name w:val="WW8Num2z0"/>
    <w:rsid w:val="00B035C4"/>
    <w:rPr>
      <w:rFonts w:ascii="Symbol" w:hAnsi="Symbol"/>
    </w:rPr>
  </w:style>
  <w:style w:type="character" w:customStyle="1" w:styleId="Fuentedeprrafopredeter3">
    <w:name w:val="Fuente de párrafo predeter.3"/>
    <w:rsid w:val="00B035C4"/>
  </w:style>
  <w:style w:type="character" w:customStyle="1" w:styleId="Carcterdenumeracin">
    <w:name w:val="Carácter de numeración"/>
    <w:rsid w:val="00B035C4"/>
  </w:style>
  <w:style w:type="character" w:customStyle="1" w:styleId="Smbolodenotaalpie">
    <w:name w:val="Símbolo de nota al pie"/>
    <w:rsid w:val="00B035C4"/>
  </w:style>
  <w:style w:type="character" w:customStyle="1" w:styleId="Caracteresdenotaalpie">
    <w:name w:val="Caracteres de nota al pie"/>
    <w:rsid w:val="00B035C4"/>
    <w:rPr>
      <w:vertAlign w:val="superscript"/>
    </w:rPr>
  </w:style>
  <w:style w:type="character" w:customStyle="1" w:styleId="ListLabel1">
    <w:name w:val="ListLabel 1"/>
    <w:rsid w:val="00B035C4"/>
    <w:rPr>
      <w:lang w:val="es-ES_tradnl"/>
    </w:rPr>
  </w:style>
  <w:style w:type="character" w:customStyle="1" w:styleId="WW8Num22z0">
    <w:name w:val="WW8Num22z0"/>
    <w:rsid w:val="00B035C4"/>
    <w:rPr>
      <w:rFonts w:ascii="Wingdings" w:hAnsi="Wingdings"/>
    </w:rPr>
  </w:style>
  <w:style w:type="character" w:customStyle="1" w:styleId="WW8Num22z1">
    <w:name w:val="WW8Num22z1"/>
    <w:rsid w:val="00B035C4"/>
    <w:rPr>
      <w:rFonts w:ascii="Courier New" w:hAnsi="Courier New"/>
    </w:rPr>
  </w:style>
  <w:style w:type="character" w:customStyle="1" w:styleId="Caracteresdenotafinal">
    <w:name w:val="Caracteres de nota final"/>
    <w:rsid w:val="00B035C4"/>
    <w:rPr>
      <w:vertAlign w:val="superscript"/>
    </w:rPr>
  </w:style>
  <w:style w:type="character" w:customStyle="1" w:styleId="Smbolodenotafinal">
    <w:name w:val="Símbolo de nota final"/>
    <w:rsid w:val="00B035C4"/>
  </w:style>
  <w:style w:type="character" w:styleId="Refdenotaalpie">
    <w:name w:val="footnote reference"/>
    <w:uiPriority w:val="99"/>
    <w:rsid w:val="00B035C4"/>
    <w:rPr>
      <w:vertAlign w:val="superscript"/>
    </w:rPr>
  </w:style>
  <w:style w:type="character" w:customStyle="1" w:styleId="Smbolosdenumeracin">
    <w:name w:val="Símbolos de numeración"/>
    <w:rsid w:val="00B035C4"/>
  </w:style>
  <w:style w:type="character" w:styleId="Refdenotaalfinal">
    <w:name w:val="endnote reference"/>
    <w:rsid w:val="00B035C4"/>
    <w:rPr>
      <w:vertAlign w:val="superscript"/>
    </w:rPr>
  </w:style>
  <w:style w:type="character" w:customStyle="1" w:styleId="InstruccionCar1">
    <w:name w:val="Instruccion Car1"/>
    <w:rsid w:val="00B035C4"/>
    <w:rPr>
      <w:rFonts w:ascii="Arial" w:hAnsi="Arial" w:cs="Arial"/>
      <w:i/>
      <w:spacing w:val="-2"/>
      <w:sz w:val="24"/>
      <w:szCs w:val="24"/>
      <w:lang w:val="es-ES_tradnl" w:eastAsia="ar-SA" w:bidi="ar-SA"/>
    </w:rPr>
  </w:style>
  <w:style w:type="character" w:customStyle="1" w:styleId="Refdenotaalpie1">
    <w:name w:val="Ref. de nota al pie1"/>
    <w:rsid w:val="00B035C4"/>
    <w:rPr>
      <w:vertAlign w:val="superscript"/>
    </w:rPr>
  </w:style>
  <w:style w:type="character" w:customStyle="1" w:styleId="WW8Num20z0">
    <w:name w:val="WW8Num20z0"/>
    <w:rsid w:val="00B035C4"/>
    <w:rPr>
      <w:rFonts w:cs="Times New Roman"/>
    </w:rPr>
  </w:style>
  <w:style w:type="paragraph" w:customStyle="1" w:styleId="Encabezado1">
    <w:name w:val="Encabezado1"/>
    <w:basedOn w:val="Normal"/>
    <w:next w:val="Textoindependiente"/>
    <w:rsid w:val="00B035C4"/>
    <w:pPr>
      <w:keepNext/>
      <w:widowControl w:val="0"/>
      <w:suppressAutoHyphens/>
      <w:spacing w:before="240" w:after="120"/>
    </w:pPr>
    <w:rPr>
      <w:rFonts w:ascii="Arial" w:eastAsia="MS Mincho" w:hAnsi="Arial" w:cs="Tahoma"/>
      <w:kern w:val="1"/>
      <w:sz w:val="28"/>
      <w:szCs w:val="28"/>
      <w:lang w:val="es-ES_tradnl"/>
      <w14:ligatures w14:val="none"/>
    </w:rPr>
  </w:style>
  <w:style w:type="paragraph" w:styleId="Lista">
    <w:name w:val="List"/>
    <w:basedOn w:val="Textoindependiente"/>
    <w:rsid w:val="00B035C4"/>
    <w:pPr>
      <w:suppressAutoHyphens/>
      <w:autoSpaceDE/>
      <w:autoSpaceDN/>
      <w:spacing w:after="120"/>
    </w:pPr>
    <w:rPr>
      <w:rFonts w:ascii="Times New Roman" w:eastAsia="Arial Unicode MS" w:hAnsi="Times New Roman" w:cs="Tahoma"/>
      <w:kern w:val="1"/>
      <w:lang w:val="es-ES_tradnl"/>
    </w:rPr>
  </w:style>
  <w:style w:type="paragraph" w:customStyle="1" w:styleId="Etiqueta">
    <w:name w:val="Etiqueta"/>
    <w:basedOn w:val="Normal"/>
    <w:rsid w:val="00B035C4"/>
    <w:pPr>
      <w:widowControl w:val="0"/>
      <w:suppressLineNumbers/>
      <w:suppressAutoHyphens/>
      <w:spacing w:before="120" w:after="120"/>
    </w:pPr>
    <w:rPr>
      <w:rFonts w:ascii="Times New Roman" w:eastAsia="Arial Unicode MS" w:hAnsi="Times New Roman" w:cs="Tahoma"/>
      <w:i/>
      <w:iCs/>
      <w:kern w:val="1"/>
      <w:lang w:val="es-ES_tradnl"/>
      <w14:ligatures w14:val="none"/>
    </w:rPr>
  </w:style>
  <w:style w:type="paragraph" w:customStyle="1" w:styleId="ndice">
    <w:name w:val="Índice"/>
    <w:basedOn w:val="Normal"/>
    <w:rsid w:val="00B035C4"/>
    <w:pPr>
      <w:widowControl w:val="0"/>
      <w:suppressLineNumbers/>
      <w:suppressAutoHyphens/>
    </w:pPr>
    <w:rPr>
      <w:rFonts w:ascii="Times New Roman" w:eastAsia="Arial Unicode MS" w:hAnsi="Times New Roman" w:cs="Tahoma"/>
      <w:kern w:val="1"/>
      <w:lang w:val="es-ES_tradnl"/>
      <w14:ligatures w14:val="none"/>
    </w:rPr>
  </w:style>
  <w:style w:type="paragraph" w:customStyle="1" w:styleId="Style2">
    <w:name w:val="Style 2"/>
    <w:basedOn w:val="Normal"/>
    <w:rsid w:val="00B035C4"/>
    <w:pPr>
      <w:widowControl w:val="0"/>
      <w:suppressAutoHyphens/>
      <w:autoSpaceDE w:val="0"/>
      <w:ind w:left="288" w:right="72" w:hanging="288"/>
      <w:jc w:val="both"/>
    </w:pPr>
    <w:rPr>
      <w:rFonts w:ascii="Times New Roman" w:eastAsia="Arial Unicode MS" w:hAnsi="Times New Roman" w:cs="Times New Roman"/>
      <w:kern w:val="1"/>
      <w:lang w:val="en-US"/>
      <w14:ligatures w14:val="none"/>
    </w:rPr>
  </w:style>
  <w:style w:type="paragraph" w:customStyle="1" w:styleId="toa">
    <w:name w:val="toa"/>
    <w:basedOn w:val="Normal"/>
    <w:rsid w:val="00B035C4"/>
    <w:pPr>
      <w:widowControl w:val="0"/>
      <w:tabs>
        <w:tab w:val="left" w:pos="9000"/>
        <w:tab w:val="right" w:pos="9360"/>
      </w:tabs>
      <w:suppressAutoHyphens/>
      <w:overflowPunct w:val="0"/>
      <w:autoSpaceDE w:val="0"/>
      <w:textAlignment w:val="baseline"/>
    </w:pPr>
    <w:rPr>
      <w:rFonts w:ascii="Courier New" w:eastAsia="Arial Unicode MS" w:hAnsi="Courier New" w:cs="Times New Roman"/>
      <w:kern w:val="1"/>
      <w:szCs w:val="20"/>
      <w:lang w:val="en-US"/>
      <w14:ligatures w14:val="none"/>
    </w:rPr>
  </w:style>
  <w:style w:type="paragraph" w:styleId="Textonotapie">
    <w:name w:val="footnote text"/>
    <w:basedOn w:val="Normal"/>
    <w:link w:val="TextonotapieCar"/>
    <w:uiPriority w:val="99"/>
    <w:rsid w:val="00B035C4"/>
    <w:pPr>
      <w:widowControl w:val="0"/>
      <w:suppressLineNumbers/>
      <w:suppressAutoHyphens/>
      <w:ind w:left="283" w:hanging="283"/>
    </w:pPr>
    <w:rPr>
      <w:rFonts w:ascii="Times New Roman" w:eastAsia="Arial Unicode MS" w:hAnsi="Times New Roman" w:cs="Times New Roman"/>
      <w:kern w:val="1"/>
      <w:sz w:val="20"/>
      <w:szCs w:val="20"/>
      <w:lang w:val="es-ES_tradnl"/>
      <w14:ligatures w14:val="none"/>
    </w:rPr>
  </w:style>
  <w:style w:type="character" w:customStyle="1" w:styleId="TextonotapieCar">
    <w:name w:val="Texto nota pie Car"/>
    <w:basedOn w:val="Fuentedeprrafopredeter"/>
    <w:link w:val="Textonotapie"/>
    <w:uiPriority w:val="99"/>
    <w:rsid w:val="00B035C4"/>
    <w:rPr>
      <w:rFonts w:ascii="Times New Roman" w:eastAsia="Arial Unicode MS" w:hAnsi="Times New Roman" w:cs="Times New Roman"/>
      <w:kern w:val="1"/>
      <w:sz w:val="20"/>
      <w:szCs w:val="20"/>
      <w:lang w:val="es-ES_tradnl"/>
      <w14:ligatures w14:val="none"/>
    </w:rPr>
  </w:style>
  <w:style w:type="paragraph" w:customStyle="1" w:styleId="Textoindependiente31">
    <w:name w:val="Texto independiente 31"/>
    <w:basedOn w:val="Normal"/>
    <w:rsid w:val="00B035C4"/>
    <w:pPr>
      <w:widowControl w:val="0"/>
      <w:tabs>
        <w:tab w:val="left" w:pos="-720"/>
      </w:tabs>
      <w:suppressAutoHyphens/>
      <w:overflowPunct w:val="0"/>
      <w:autoSpaceDE w:val="0"/>
      <w:jc w:val="both"/>
      <w:textAlignment w:val="baseline"/>
    </w:pPr>
    <w:rPr>
      <w:rFonts w:ascii="Arial" w:eastAsia="Arial Unicode MS" w:hAnsi="Arial" w:cs="Arial"/>
      <w:spacing w:val="-2"/>
      <w:kern w:val="1"/>
      <w:sz w:val="22"/>
      <w:szCs w:val="22"/>
      <w:lang w:val="es-ES_tradnl"/>
      <w14:ligatures w14:val="none"/>
    </w:rPr>
  </w:style>
  <w:style w:type="paragraph" w:styleId="Sangradetextonormal">
    <w:name w:val="Body Text Indent"/>
    <w:basedOn w:val="Normal"/>
    <w:link w:val="SangradetextonormalCar"/>
    <w:rsid w:val="00B035C4"/>
    <w:pPr>
      <w:widowControl w:val="0"/>
      <w:suppressAutoHyphens/>
      <w:spacing w:after="120"/>
      <w:ind w:left="283"/>
    </w:pPr>
    <w:rPr>
      <w:rFonts w:ascii="Times New Roman" w:eastAsia="Arial Unicode MS" w:hAnsi="Times New Roman" w:cs="Times New Roman"/>
      <w:kern w:val="1"/>
      <w:lang w:val="es-ES_tradnl"/>
      <w14:ligatures w14:val="none"/>
    </w:rPr>
  </w:style>
  <w:style w:type="character" w:customStyle="1" w:styleId="SangradetextonormalCar">
    <w:name w:val="Sangría de texto normal Car"/>
    <w:basedOn w:val="Fuentedeprrafopredeter"/>
    <w:link w:val="Sangradetextonormal"/>
    <w:rsid w:val="00B035C4"/>
    <w:rPr>
      <w:rFonts w:ascii="Times New Roman" w:eastAsia="Arial Unicode MS" w:hAnsi="Times New Roman" w:cs="Times New Roman"/>
      <w:kern w:val="1"/>
      <w:lang w:val="es-ES_tradnl"/>
      <w14:ligatures w14:val="none"/>
    </w:rPr>
  </w:style>
  <w:style w:type="paragraph" w:customStyle="1" w:styleId="p4">
    <w:name w:val="p4"/>
    <w:basedOn w:val="Normal"/>
    <w:rsid w:val="00B035C4"/>
    <w:pPr>
      <w:widowControl w:val="0"/>
      <w:tabs>
        <w:tab w:val="left" w:pos="720"/>
      </w:tabs>
      <w:suppressAutoHyphens/>
      <w:autoSpaceDE w:val="0"/>
      <w:spacing w:line="240" w:lineRule="atLeast"/>
      <w:jc w:val="both"/>
    </w:pPr>
    <w:rPr>
      <w:rFonts w:ascii="Courier New" w:eastAsia="Arial Unicode MS" w:hAnsi="Courier New" w:cs="Courier New"/>
      <w:kern w:val="1"/>
      <w:sz w:val="20"/>
      <w:szCs w:val="20"/>
      <w:lang w:val="es-ES_tradnl"/>
      <w14:ligatures w14:val="none"/>
    </w:rPr>
  </w:style>
  <w:style w:type="paragraph" w:customStyle="1" w:styleId="Contenidodelatabla">
    <w:name w:val="Contenido de la tabla"/>
    <w:basedOn w:val="Normal"/>
    <w:rsid w:val="00B035C4"/>
    <w:pPr>
      <w:widowControl w:val="0"/>
      <w:suppressLineNumbers/>
      <w:suppressAutoHyphens/>
    </w:pPr>
    <w:rPr>
      <w:rFonts w:ascii="Times New Roman" w:eastAsia="Arial Unicode MS" w:hAnsi="Times New Roman" w:cs="Times New Roman"/>
      <w:kern w:val="1"/>
      <w:lang w:val="es-ES_tradnl"/>
      <w14:ligatures w14:val="none"/>
    </w:rPr>
  </w:style>
  <w:style w:type="paragraph" w:customStyle="1" w:styleId="Textoindependiente32">
    <w:name w:val="Texto independiente 32"/>
    <w:basedOn w:val="Normal"/>
    <w:rsid w:val="00B035C4"/>
    <w:pPr>
      <w:tabs>
        <w:tab w:val="left" w:pos="-720"/>
      </w:tabs>
      <w:suppressAutoHyphens/>
      <w:overflowPunct w:val="0"/>
      <w:jc w:val="both"/>
    </w:pPr>
    <w:rPr>
      <w:rFonts w:ascii="Arial" w:eastAsia="Arial Unicode MS" w:hAnsi="Arial" w:cs="Arial"/>
      <w:spacing w:val="-2"/>
      <w:kern w:val="1"/>
      <w:sz w:val="22"/>
      <w:szCs w:val="22"/>
      <w:lang w:val="es-ES_tradnl"/>
      <w14:ligatures w14:val="none"/>
    </w:rPr>
  </w:style>
  <w:style w:type="paragraph" w:customStyle="1" w:styleId="Encabezadodelatabla">
    <w:name w:val="Encabezado de la tabla"/>
    <w:basedOn w:val="Contenidodelatabla"/>
    <w:rsid w:val="00B035C4"/>
    <w:pPr>
      <w:jc w:val="center"/>
    </w:pPr>
    <w:rPr>
      <w:b/>
      <w:bCs/>
    </w:rPr>
  </w:style>
  <w:style w:type="paragraph" w:customStyle="1" w:styleId="Textosinformato1">
    <w:name w:val="Texto sin formato1"/>
    <w:basedOn w:val="Normal"/>
    <w:rsid w:val="00B035C4"/>
    <w:pPr>
      <w:suppressAutoHyphens/>
    </w:pPr>
    <w:rPr>
      <w:rFonts w:ascii="Calibri" w:eastAsia="Calibri" w:hAnsi="Calibri" w:cs="Times New Roman"/>
      <w:kern w:val="0"/>
      <w:sz w:val="22"/>
      <w:szCs w:val="21"/>
      <w:lang w:eastAsia="ar-SA"/>
      <w14:ligatures w14:val="none"/>
    </w:rPr>
  </w:style>
  <w:style w:type="paragraph" w:customStyle="1" w:styleId="western">
    <w:name w:val="western"/>
    <w:basedOn w:val="Normal"/>
    <w:rsid w:val="00B035C4"/>
    <w:pPr>
      <w:suppressAutoHyphens/>
      <w:spacing w:before="280" w:after="280"/>
    </w:pPr>
    <w:rPr>
      <w:rFonts w:ascii="Times New Roman" w:eastAsia="Calibri" w:hAnsi="Times New Roman" w:cs="Times New Roman"/>
      <w:kern w:val="0"/>
      <w:lang w:eastAsia="ar-SA"/>
      <w14:ligatures w14:val="none"/>
    </w:rPr>
  </w:style>
  <w:style w:type="paragraph" w:customStyle="1" w:styleId="Prrafodelista2">
    <w:name w:val="Párrafo de lista2"/>
    <w:basedOn w:val="Normal"/>
    <w:rsid w:val="00B035C4"/>
    <w:pPr>
      <w:suppressAutoHyphens/>
      <w:ind w:left="720"/>
    </w:pPr>
    <w:rPr>
      <w:rFonts w:ascii="Times New Roman" w:eastAsia="Lucida Sans Unicode" w:hAnsi="Times New Roman" w:cs="Mangal"/>
      <w:kern w:val="1"/>
      <w:lang w:eastAsia="hi-IN" w:bidi="hi-IN"/>
      <w14:ligatures w14:val="none"/>
    </w:rPr>
  </w:style>
  <w:style w:type="character" w:customStyle="1" w:styleId="Fuentedeprrafopredeter4">
    <w:name w:val="Fuente de párrafo predeter.4"/>
    <w:rsid w:val="00B035C4"/>
  </w:style>
  <w:style w:type="paragraph" w:styleId="Textodeglobo">
    <w:name w:val="Balloon Text"/>
    <w:basedOn w:val="Normal"/>
    <w:link w:val="TextodegloboCar"/>
    <w:uiPriority w:val="99"/>
    <w:semiHidden/>
    <w:unhideWhenUsed/>
    <w:rsid w:val="00B035C4"/>
    <w:pPr>
      <w:widowControl w:val="0"/>
      <w:suppressAutoHyphens/>
    </w:pPr>
    <w:rPr>
      <w:rFonts w:ascii="Tahoma" w:eastAsia="Arial Unicode MS" w:hAnsi="Tahoma" w:cs="Tahoma"/>
      <w:kern w:val="1"/>
      <w:sz w:val="16"/>
      <w:szCs w:val="16"/>
      <w:lang w:val="es-ES_tradnl"/>
      <w14:ligatures w14:val="none"/>
    </w:rPr>
  </w:style>
  <w:style w:type="character" w:customStyle="1" w:styleId="TextodegloboCar">
    <w:name w:val="Texto de globo Car"/>
    <w:basedOn w:val="Fuentedeprrafopredeter"/>
    <w:link w:val="Textodeglobo"/>
    <w:uiPriority w:val="99"/>
    <w:semiHidden/>
    <w:rsid w:val="00B035C4"/>
    <w:rPr>
      <w:rFonts w:ascii="Tahoma" w:eastAsia="Arial Unicode MS" w:hAnsi="Tahoma" w:cs="Tahoma"/>
      <w:kern w:val="1"/>
      <w:sz w:val="16"/>
      <w:szCs w:val="16"/>
      <w:lang w:val="es-ES_tradnl"/>
      <w14:ligatures w14:val="none"/>
    </w:rPr>
  </w:style>
  <w:style w:type="character" w:styleId="Refdecomentario">
    <w:name w:val="annotation reference"/>
    <w:uiPriority w:val="99"/>
    <w:semiHidden/>
    <w:unhideWhenUsed/>
    <w:rsid w:val="00B035C4"/>
    <w:rPr>
      <w:sz w:val="16"/>
      <w:szCs w:val="16"/>
    </w:rPr>
  </w:style>
  <w:style w:type="paragraph" w:styleId="Textocomentario">
    <w:name w:val="annotation text"/>
    <w:basedOn w:val="Normal"/>
    <w:link w:val="TextocomentarioCar"/>
    <w:uiPriority w:val="99"/>
    <w:semiHidden/>
    <w:unhideWhenUsed/>
    <w:rsid w:val="00B035C4"/>
    <w:pPr>
      <w:widowControl w:val="0"/>
      <w:suppressAutoHyphens/>
    </w:pPr>
    <w:rPr>
      <w:rFonts w:ascii="Times New Roman" w:eastAsia="Arial Unicode MS" w:hAnsi="Times New Roman" w:cs="Times New Roman"/>
      <w:kern w:val="1"/>
      <w:sz w:val="20"/>
      <w:szCs w:val="20"/>
      <w:lang w:val="es-ES_tradnl"/>
      <w14:ligatures w14:val="none"/>
    </w:rPr>
  </w:style>
  <w:style w:type="character" w:customStyle="1" w:styleId="TextocomentarioCar">
    <w:name w:val="Texto comentario Car"/>
    <w:basedOn w:val="Fuentedeprrafopredeter"/>
    <w:link w:val="Textocomentario"/>
    <w:uiPriority w:val="99"/>
    <w:semiHidden/>
    <w:rsid w:val="00B035C4"/>
    <w:rPr>
      <w:rFonts w:ascii="Times New Roman" w:eastAsia="Arial Unicode MS" w:hAnsi="Times New Roman" w:cs="Times New Roman"/>
      <w:kern w:val="1"/>
      <w:sz w:val="20"/>
      <w:szCs w:val="20"/>
      <w:lang w:val="es-ES_tradnl"/>
      <w14:ligatures w14:val="none"/>
    </w:rPr>
  </w:style>
  <w:style w:type="paragraph" w:styleId="Asuntodelcomentario">
    <w:name w:val="annotation subject"/>
    <w:basedOn w:val="Textocomentario"/>
    <w:next w:val="Textocomentario"/>
    <w:link w:val="AsuntodelcomentarioCar"/>
    <w:uiPriority w:val="99"/>
    <w:semiHidden/>
    <w:unhideWhenUsed/>
    <w:rsid w:val="00B035C4"/>
    <w:rPr>
      <w:b/>
      <w:bCs/>
    </w:rPr>
  </w:style>
  <w:style w:type="character" w:customStyle="1" w:styleId="AsuntodelcomentarioCar">
    <w:name w:val="Asunto del comentario Car"/>
    <w:basedOn w:val="TextocomentarioCar"/>
    <w:link w:val="Asuntodelcomentario"/>
    <w:uiPriority w:val="99"/>
    <w:semiHidden/>
    <w:rsid w:val="00B035C4"/>
    <w:rPr>
      <w:rFonts w:ascii="Times New Roman" w:eastAsia="Arial Unicode MS" w:hAnsi="Times New Roman" w:cs="Times New Roman"/>
      <w:b/>
      <w:bCs/>
      <w:kern w:val="1"/>
      <w:sz w:val="20"/>
      <w:szCs w:val="20"/>
      <w:lang w:val="es-ES_tradnl"/>
      <w14:ligatures w14:val="none"/>
    </w:rPr>
  </w:style>
  <w:style w:type="paragraph" w:styleId="Revisin">
    <w:name w:val="Revision"/>
    <w:hidden/>
    <w:uiPriority w:val="99"/>
    <w:semiHidden/>
    <w:rsid w:val="00B035C4"/>
    <w:rPr>
      <w:rFonts w:ascii="Times New Roman" w:eastAsia="Arial Unicode MS" w:hAnsi="Times New Roman" w:cs="Times New Roman"/>
      <w:kern w:val="1"/>
      <w:lang w:val="es-ES_tradnl"/>
      <w14:ligatures w14:val="none"/>
    </w:rPr>
  </w:style>
  <w:style w:type="character" w:customStyle="1" w:styleId="markedcontent">
    <w:name w:val="markedcontent"/>
    <w:rsid w:val="00B03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207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xxxxxx@espol.edu.ec"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4735a24-23f0-486c-bd5d-ca5320865d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364F3005C2F2D42B68E3191184596B5" ma:contentTypeVersion="18" ma:contentTypeDescription="Crear nuevo documento." ma:contentTypeScope="" ma:versionID="2d529f6660fcd4cfd59d7ca1e151568b">
  <xsd:schema xmlns:xsd="http://www.w3.org/2001/XMLSchema" xmlns:xs="http://www.w3.org/2001/XMLSchema" xmlns:p="http://schemas.microsoft.com/office/2006/metadata/properties" xmlns:ns3="ae8e6c8a-f158-42d3-bf31-bd18555e3f14" xmlns:ns4="e4735a24-23f0-486c-bd5d-ca5320865d3c" targetNamespace="http://schemas.microsoft.com/office/2006/metadata/properties" ma:root="true" ma:fieldsID="3e52db9f65ff312e1e3c19e08de5cf44" ns3:_="" ns4:_="">
    <xsd:import namespace="ae8e6c8a-f158-42d3-bf31-bd18555e3f14"/>
    <xsd:import namespace="e4735a24-23f0-486c-bd5d-ca5320865d3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MediaServiceSearchPropertie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e6c8a-f158-42d3-bf31-bd18555e3f14"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735a24-23f0-486c-bd5d-ca5320865d3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52918-80C7-49B5-BE23-ED803D1223FD}">
  <ds:schemaRefs>
    <ds:schemaRef ds:uri="http://purl.org/dc/elements/1.1/"/>
    <ds:schemaRef ds:uri="ae8e6c8a-f158-42d3-bf31-bd18555e3f14"/>
    <ds:schemaRef ds:uri="http://purl.org/dc/dcmitype/"/>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e4735a24-23f0-486c-bd5d-ca5320865d3c"/>
    <ds:schemaRef ds:uri="http://purl.org/dc/terms/"/>
  </ds:schemaRefs>
</ds:datastoreItem>
</file>

<file path=customXml/itemProps2.xml><?xml version="1.0" encoding="utf-8"?>
<ds:datastoreItem xmlns:ds="http://schemas.openxmlformats.org/officeDocument/2006/customXml" ds:itemID="{ACD97C68-661A-4135-8FFD-5BFDC1A8504A}">
  <ds:schemaRefs>
    <ds:schemaRef ds:uri="http://schemas.microsoft.com/sharepoint/v3/contenttype/forms"/>
  </ds:schemaRefs>
</ds:datastoreItem>
</file>

<file path=customXml/itemProps3.xml><?xml version="1.0" encoding="utf-8"?>
<ds:datastoreItem xmlns:ds="http://schemas.openxmlformats.org/officeDocument/2006/customXml" ds:itemID="{5AE04AC7-57F8-4944-B79F-02C7A79A7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e6c8a-f158-42d3-bf31-bd18555e3f14"/>
    <ds:schemaRef ds:uri="e4735a24-23f0-486c-bd5d-ca5320865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FC9E4F-D516-4A29-945B-EB1A9CC3B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9004</Words>
  <Characters>49525</Characters>
  <Application>Microsoft Office Word</Application>
  <DocSecurity>0</DocSecurity>
  <Lines>412</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Vanessa Solorzano Jurado</dc:creator>
  <cp:keywords/>
  <dc:description/>
  <cp:lastModifiedBy>Maria Jose Pino Rodriguez</cp:lastModifiedBy>
  <cp:revision>5</cp:revision>
  <cp:lastPrinted>2026-05-15T18:39:00Z</cp:lastPrinted>
  <dcterms:created xsi:type="dcterms:W3CDTF">2026-07-31T17:45:00Z</dcterms:created>
  <dcterms:modified xsi:type="dcterms:W3CDTF">2026-08-01T14:34:00Z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0x0101002364F3005C2F2D42B68E3191184596B5</vt:lpwstr>
  </property>
</Properties>
</file>