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Fecha de elaboración: xxxxx</w:t>
      </w:r>
    </w:p>
    <w:p w:rsidR="00000000" w:rsidDel="00000000" w:rsidP="00000000" w:rsidRDefault="00000000" w:rsidRPr="00000000" w14:paraId="00000002">
      <w:pPr>
        <w:spacing w:line="259" w:lineRule="auto"/>
        <w:ind w:right="425"/>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3">
      <w:pPr>
        <w:ind w:left="831" w:right="46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TÉRMINOS DE REFERENCIA</w:t>
      </w:r>
    </w:p>
    <w:p w:rsidR="00000000" w:rsidDel="00000000" w:rsidP="00000000" w:rsidRDefault="00000000" w:rsidRPr="00000000" w14:paraId="00000004">
      <w:pPr>
        <w:ind w:left="831" w:right="46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ÍNFIMA CUANTÍA</w:t>
      </w:r>
    </w:p>
    <w:p w:rsidR="00000000" w:rsidDel="00000000" w:rsidP="00000000" w:rsidRDefault="00000000" w:rsidRPr="00000000" w14:paraId="00000005">
      <w:pPr>
        <w:ind w:left="831" w:right="46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CONSULTORÍA</w:t>
      </w:r>
    </w:p>
    <w:p w:rsidR="00000000" w:rsidDel="00000000" w:rsidP="00000000" w:rsidRDefault="00000000" w:rsidRPr="00000000" w14:paraId="00000006">
      <w:pP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NOTAS: </w:t>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 resaltado en </w:t>
      </w:r>
      <w:r w:rsidDel="00000000" w:rsidR="00000000" w:rsidRPr="00000000">
        <w:rPr>
          <w:rFonts w:ascii="Calibri" w:cs="Calibri" w:eastAsia="Calibri" w:hAnsi="Calibri"/>
          <w:sz w:val="22"/>
          <w:szCs w:val="22"/>
          <w:highlight w:val="green"/>
          <w:rtl w:val="0"/>
        </w:rPr>
        <w:t xml:space="preserve">verde</w:t>
      </w:r>
      <w:r w:rsidDel="00000000" w:rsidR="00000000" w:rsidRPr="00000000">
        <w:rPr>
          <w:rFonts w:ascii="Calibri" w:cs="Calibri" w:eastAsia="Calibri" w:hAnsi="Calibri"/>
          <w:sz w:val="22"/>
          <w:szCs w:val="22"/>
          <w:rtl w:val="0"/>
        </w:rPr>
        <w:t xml:space="preserve"> corresponde a la información que cada requirente debe indicar en función de cada proceso de contratación.</w:t>
      </w:r>
    </w:p>
    <w:p w:rsidR="00000000" w:rsidDel="00000000" w:rsidP="00000000" w:rsidRDefault="00000000" w:rsidRPr="00000000" w14:paraId="0000000A">
      <w:pP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 resaltado en </w:t>
      </w:r>
      <w:r w:rsidDel="00000000" w:rsidR="00000000" w:rsidRPr="00000000">
        <w:rPr>
          <w:rFonts w:ascii="Calibri" w:cs="Calibri" w:eastAsia="Calibri" w:hAnsi="Calibri"/>
          <w:sz w:val="22"/>
          <w:szCs w:val="22"/>
          <w:highlight w:val="yellow"/>
          <w:rtl w:val="0"/>
        </w:rPr>
        <w:t xml:space="preserve">amarillo</w:t>
      </w:r>
      <w:r w:rsidDel="00000000" w:rsidR="00000000" w:rsidRPr="00000000">
        <w:rPr>
          <w:rFonts w:ascii="Calibri" w:cs="Calibri" w:eastAsia="Calibri" w:hAnsi="Calibri"/>
          <w:sz w:val="22"/>
          <w:szCs w:val="22"/>
          <w:rtl w:val="0"/>
        </w:rPr>
        <w:t xml:space="preserve"> corresponde a la base legal que sustenta cada numeral para conocimiento de las áreas requirentes, por lo que </w:t>
      </w:r>
      <w:r w:rsidDel="00000000" w:rsidR="00000000" w:rsidRPr="00000000">
        <w:rPr>
          <w:rFonts w:ascii="Calibri" w:cs="Calibri" w:eastAsia="Calibri" w:hAnsi="Calibri"/>
          <w:sz w:val="22"/>
          <w:szCs w:val="22"/>
          <w:u w:val="single"/>
          <w:rtl w:val="0"/>
        </w:rPr>
        <w:t xml:space="preserve">este texto no deberá constar en el documento final</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C">
      <w:pP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numPr>
          <w:ilvl w:val="0"/>
          <w:numId w:val="9"/>
        </w:numPr>
        <w:spacing w:after="11" w:line="248.00000000000006" w:lineRule="auto"/>
        <w:ind w:left="862" w:right="4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OBJETO DE LA CONTRATACIÓN </w:t>
      </w:r>
    </w:p>
    <w:p w:rsidR="00000000" w:rsidDel="00000000" w:rsidP="00000000" w:rsidRDefault="00000000" w:rsidRPr="00000000" w14:paraId="0000000E">
      <w:pPr>
        <w:spacing w:line="259" w:lineRule="auto"/>
        <w:ind w:left="9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F">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Es importante indicar que el objeto de contratación debe ser igual al que consta en el informe de necesidad.</w:t>
      </w:r>
    </w:p>
    <w:p w:rsidR="00000000" w:rsidDel="00000000" w:rsidP="00000000" w:rsidRDefault="00000000" w:rsidRPr="00000000" w14:paraId="00000010">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“XXXXXXXXXXXXXX”</w:t>
      </w:r>
    </w:p>
    <w:p w:rsidR="00000000" w:rsidDel="00000000" w:rsidP="00000000" w:rsidRDefault="00000000" w:rsidRPr="00000000" w14:paraId="00000012">
      <w:pPr>
        <w:spacing w:line="259" w:lineRule="auto"/>
        <w:ind w:left="8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88" w:before="0" w:line="248.00000000000006" w:lineRule="auto"/>
        <w:ind w:left="720" w:right="4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JUSTIFICACION DEL OBJETO DE CONTRATACIÓN </w:t>
      </w:r>
    </w:p>
    <w:p w:rsidR="00000000" w:rsidDel="00000000" w:rsidP="00000000" w:rsidRDefault="00000000" w:rsidRPr="00000000" w14:paraId="00000014">
      <w:pPr>
        <w:tabs>
          <w:tab w:val="left" w:leader="none" w:pos="142"/>
        </w:tabs>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rtl w:val="0"/>
        </w:rPr>
        <w:t xml:space="preserve">Se ha determinado el objeto de contratación con base en los</w:t>
      </w:r>
      <w:r w:rsidDel="00000000" w:rsidR="00000000" w:rsidRPr="00000000">
        <w:rPr>
          <w:rFonts w:ascii="Calibri" w:cs="Calibri" w:eastAsia="Calibri" w:hAnsi="Calibri"/>
          <w:sz w:val="22"/>
          <w:szCs w:val="22"/>
          <w:highlight w:val="green"/>
          <w:rtl w:val="0"/>
        </w:rPr>
        <w:t xml:space="preserve"> servicios requeridos en el numeral 9, los cuales guardan una relación o vinculación razonable acorde a las necesidades institucionales</w:t>
      </w:r>
    </w:p>
    <w:p w:rsidR="00000000" w:rsidDel="00000000" w:rsidP="00000000" w:rsidRDefault="00000000" w:rsidRPr="00000000" w14:paraId="00000015">
      <w:pPr>
        <w:spacing w:after="288" w:line="248.00000000000006" w:lineRule="auto"/>
        <w:ind w:right="460"/>
        <w:jc w:val="both"/>
        <w:rPr>
          <w:rFonts w:ascii="Calibri" w:cs="Calibri" w:eastAsia="Calibri" w:hAnsi="Calibri"/>
          <w:b w:val="1"/>
          <w:sz w:val="22"/>
          <w:szCs w:val="22"/>
        </w:rPr>
      </w:pPr>
      <w:r w:rsidDel="00000000" w:rsidR="00000000" w:rsidRPr="00000000">
        <w:rPr>
          <w:rFonts w:ascii="Calibri" w:cs="Calibri" w:eastAsia="Calibri" w:hAnsi="Calibri"/>
          <w:sz w:val="22"/>
          <w:szCs w:val="22"/>
          <w:highlight w:val="green"/>
          <w:rtl w:val="0"/>
        </w:rPr>
        <w:t xml:space="preserve">detalle del servicio de consultoría a contratar</w:t>
      </w:r>
      <w:r w:rsidDel="00000000" w:rsidR="00000000" w:rsidRPr="00000000">
        <w:rPr>
          <w:rFonts w:ascii="Calibri" w:cs="Calibri" w:eastAsia="Calibri" w:hAnsi="Calibri"/>
          <w:sz w:val="22"/>
          <w:szCs w:val="22"/>
          <w:rtl w:val="0"/>
        </w:rPr>
        <w:t xml:space="preserve"> que la institución requiere.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1" w:before="0" w:line="248.00000000000006" w:lineRule="auto"/>
        <w:ind w:left="720" w:right="46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thhiztsktaz"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NATURALEZA DE LOS PARTICIPANTES</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concordancia con el Art. 153 del Reglamento a la LOSNCP, se define que, para esta contratación los participantes sean: </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Seleccionar una de las siguientes opciones: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Consultores individuales,</w:t>
      </w:r>
    </w:p>
    <w:p w:rsidR="00000000" w:rsidDel="00000000" w:rsidP="00000000" w:rsidRDefault="00000000" w:rsidRPr="00000000" w14:paraId="0000001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Firmas consultoras</w:t>
      </w:r>
    </w:p>
    <w:p w:rsidR="00000000" w:rsidDel="00000000" w:rsidP="00000000" w:rsidRDefault="00000000" w:rsidRPr="00000000" w14:paraId="0000001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Organismos que estén facultados para ofrecer consultoría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0" w:right="4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1" w:before="0" w:line="248.00000000000006" w:lineRule="auto"/>
        <w:ind w:left="142" w:right="46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highlight w:val="yellow"/>
          <w:u w:val="none"/>
          <w:vertAlign w:val="baseline"/>
          <w:rtl w:val="0"/>
        </w:rPr>
        <w:t xml:space="preserve">RGLOSNCP: “Art. 153 –(…) Para el caso de personas naturales, el título de tercer nivel conferido por una institución de educación superior, deberá además estar debidamente registrado: excepto la salvedad prevista para consultorías cuyo plazo sea de hasta seis meses y que vayan a ser realizadas por consultores individuales extranjeros o por consultores individuales nacionales cuyos títulos hayan sido obtenidos en el extranjero, en cuyo caso bastará la presentación del título conferido por la correspondiente institución de educación superior en el extranjero.”</w:t>
      </w:r>
      <w:r w:rsidDel="00000000" w:rsidR="00000000" w:rsidRPr="00000000">
        <w:rPr>
          <w:rtl w:val="0"/>
        </w:rPr>
      </w:r>
    </w:p>
    <w:p w:rsidR="00000000" w:rsidDel="00000000" w:rsidP="00000000" w:rsidRDefault="00000000" w:rsidRPr="00000000" w14:paraId="00000020">
      <w:pPr>
        <w:spacing w:after="11" w:line="248.00000000000006" w:lineRule="auto"/>
        <w:ind w:right="4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1" w:before="0" w:line="248.00000000000006" w:lineRule="auto"/>
        <w:ind w:left="720" w:right="4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ANTECEDENTES</w:t>
      </w:r>
      <w:r w:rsidDel="00000000" w:rsidR="00000000" w:rsidRPr="00000000">
        <w:rPr>
          <w:rtl w:val="0"/>
        </w:rPr>
      </w:r>
    </w:p>
    <w:p w:rsidR="00000000" w:rsidDel="00000000" w:rsidP="00000000" w:rsidRDefault="00000000" w:rsidRPr="00000000" w14:paraId="00000022">
      <w:pPr>
        <w:spacing w:after="11" w:line="248.00000000000006" w:lineRule="auto"/>
        <w:ind w:right="4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after="11" w:line="248.00000000000006" w:lineRule="auto"/>
        <w:ind w:right="460"/>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Resumen del literal a) del numeral 3 (Situación actual) del informe de necesidad.</w:t>
      </w:r>
      <w:r w:rsidDel="00000000" w:rsidR="00000000" w:rsidRPr="00000000">
        <w:rPr>
          <w:rtl w:val="0"/>
        </w:rPr>
      </w:r>
    </w:p>
    <w:p w:rsidR="00000000" w:rsidDel="00000000" w:rsidP="00000000" w:rsidRDefault="00000000" w:rsidRPr="00000000" w14:paraId="00000024">
      <w:pPr>
        <w:spacing w:after="11" w:line="248.00000000000006" w:lineRule="auto"/>
        <w:ind w:right="4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1" w:before="0" w:line="248.00000000000006" w:lineRule="auto"/>
        <w:ind w:left="720" w:right="4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OBJETIVOS  </w:t>
      </w:r>
      <w:r w:rsidDel="00000000" w:rsidR="00000000" w:rsidRPr="00000000">
        <w:rPr>
          <w:rtl w:val="0"/>
        </w:rPr>
      </w:r>
    </w:p>
    <w:p w:rsidR="00000000" w:rsidDel="00000000" w:rsidP="00000000" w:rsidRDefault="00000000" w:rsidRPr="00000000" w14:paraId="00000026">
      <w:pPr>
        <w:spacing w:after="11" w:line="248.00000000000006" w:lineRule="auto"/>
        <w:ind w:right="4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8.00000000000006" w:lineRule="auto"/>
        <w:ind w:left="795" w:right="460" w:hanging="435"/>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General</w:t>
      </w:r>
    </w:p>
    <w:p w:rsidR="00000000" w:rsidDel="00000000" w:rsidP="00000000" w:rsidRDefault="00000000" w:rsidRPr="00000000" w14:paraId="0000002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8.00000000000006" w:lineRule="auto"/>
        <w:ind w:left="795" w:right="460" w:hanging="4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Especifico</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95" w:right="4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8.00000000000006" w:lineRule="auto"/>
        <w:ind w:left="720" w:right="4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ALCANCE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(¿hasta dónde?)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0" w:right="4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1" w:before="0" w:line="248.00000000000006" w:lineRule="auto"/>
        <w:ind w:left="720" w:right="4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METODOLOGÍA DE TRABAJO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(¿cómo debe trabajar el proveedor para la entrega del bien o servicio?)</w:t>
      </w:r>
      <w:r w:rsidDel="00000000" w:rsidR="00000000" w:rsidRPr="00000000">
        <w:rPr>
          <w:rtl w:val="0"/>
        </w:rPr>
      </w:r>
    </w:p>
    <w:p w:rsidR="00000000" w:rsidDel="00000000" w:rsidP="00000000" w:rsidRDefault="00000000" w:rsidRPr="00000000" w14:paraId="0000002D">
      <w:pPr>
        <w:spacing w:after="11" w:line="248.00000000000006" w:lineRule="auto"/>
        <w:ind w:left="862" w:right="46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Detallar cronológicamente las actividades que debe realizar el proveedor para la entrega del bien/servicio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F">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1" w:before="0" w:line="248.00000000000006" w:lineRule="auto"/>
        <w:ind w:left="720" w:right="4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INFORMACIÓN QUE DISPONE LA ENTIDAD</w:t>
      </w:r>
    </w:p>
    <w:p w:rsidR="00000000" w:rsidDel="00000000" w:rsidP="00000000" w:rsidRDefault="00000000" w:rsidRPr="00000000" w14:paraId="00000031">
      <w:pPr>
        <w:spacing w:after="11" w:line="248.00000000000006" w:lineRule="auto"/>
        <w:ind w:left="502" w:right="46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En los casos que aplique.</w:t>
      </w: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Por ejemplo: La ESPOL proporcionará al contratista la información necesaria para realizar la auditoría que verifique la Implementación del Sistema de Gestión de Energía, conforme los requisitos establecidos en la norma NTE-INEN-ISO 50001. </w:t>
      </w:r>
    </w:p>
    <w:p w:rsidR="00000000" w:rsidDel="00000000" w:rsidP="00000000" w:rsidRDefault="00000000" w:rsidRPr="00000000" w14:paraId="00000035">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w:t>
        <w:tab/>
        <w:t xml:space="preserve">Política energética</w:t>
      </w:r>
    </w:p>
    <w:p w:rsidR="00000000" w:rsidDel="00000000" w:rsidP="00000000" w:rsidRDefault="00000000" w:rsidRPr="00000000" w14:paraId="00000037">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w:t>
        <w:tab/>
        <w:t xml:space="preserve">Manual del Sistema de Gestión en energía</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w:t>
        <w:tab/>
        <w:t xml:space="preserve">Procedimientos y registros y demás que requiera.</w:t>
      </w:r>
      <w:r w:rsidDel="00000000" w:rsidR="00000000" w:rsidRPr="00000000">
        <w:rPr>
          <w:rtl w:val="0"/>
        </w:rPr>
      </w:r>
    </w:p>
    <w:p w:rsidR="00000000" w:rsidDel="00000000" w:rsidP="00000000" w:rsidRDefault="00000000" w:rsidRPr="00000000" w14:paraId="00000039">
      <w:pPr>
        <w:spacing w:after="11" w:line="248.00000000000006" w:lineRule="auto"/>
        <w:ind w:left="502" w:right="46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PRODUCTOS O SERVICIOS ESPERADOS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(¿qué debe entregar el proveedor?, ¿en qué formato?)</w:t>
      </w:r>
      <w:r w:rsidDel="00000000" w:rsidR="00000000" w:rsidRPr="00000000">
        <w:rPr>
          <w:rtl w:val="0"/>
        </w:rPr>
      </w:r>
    </w:p>
    <w:p w:rsidR="00000000" w:rsidDel="00000000" w:rsidP="00000000" w:rsidRDefault="00000000" w:rsidRPr="00000000" w14:paraId="0000003B">
      <w:pPr>
        <w:spacing w:after="11" w:line="248.00000000000006" w:lineRule="auto"/>
        <w:ind w:left="720" w:right="46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C">
      <w:pPr>
        <w:tabs>
          <w:tab w:val="left" w:leader="none" w:pos="142"/>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9.1 Entregables – de ser el caso</w:t>
      </w:r>
    </w:p>
    <w:p w:rsidR="00000000" w:rsidDel="00000000" w:rsidP="00000000" w:rsidRDefault="00000000" w:rsidRPr="00000000" w14:paraId="0000003D">
      <w:pPr>
        <w:tabs>
          <w:tab w:val="left" w:leader="none" w:pos="14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tabs>
          <w:tab w:val="left" w:leader="none" w:pos="142"/>
        </w:tabs>
        <w:rPr>
          <w:rFonts w:ascii="Calibri" w:cs="Calibri" w:eastAsia="Calibri" w:hAnsi="Calibri"/>
          <w:sz w:val="22"/>
          <w:szCs w:val="22"/>
          <w:highlight w:val="green"/>
        </w:rPr>
      </w:pPr>
      <w:bookmarkStart w:colFirst="0" w:colLast="0" w:name="_heading=h.x7knuxdgs1ul" w:id="1"/>
      <w:bookmarkEnd w:id="1"/>
      <w:r w:rsidDel="00000000" w:rsidR="00000000" w:rsidRPr="00000000">
        <w:rPr>
          <w:rFonts w:ascii="Calibri" w:cs="Calibri" w:eastAsia="Calibri" w:hAnsi="Calibri"/>
          <w:sz w:val="22"/>
          <w:szCs w:val="22"/>
          <w:highlight w:val="green"/>
          <w:rtl w:val="0"/>
        </w:rPr>
        <w:t xml:space="preserve">Cuando algún CPC aplique los niveles de transferencia tecnológica solicitar lo indicado en el anexo 4 de la NORMATIVA SECUNDARIA DEL SISTEMA NACIONAL DE CONTRATACIÓN PÚBLICA – SNCP, se deberá indicar el código CPC y el ítem.</w:t>
      </w:r>
    </w:p>
    <w:p w:rsidR="00000000" w:rsidDel="00000000" w:rsidP="00000000" w:rsidRDefault="00000000" w:rsidRPr="00000000" w14:paraId="0000003F">
      <w:pPr>
        <w:spacing w:after="11" w:line="248.00000000000006" w:lineRule="auto"/>
        <w:ind w:left="720" w:right="46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0">
      <w:pPr>
        <w:numPr>
          <w:ilvl w:val="0"/>
          <w:numId w:val="24"/>
        </w:numPr>
        <w:spacing w:after="11" w:line="248.00000000000006" w:lineRule="auto"/>
        <w:ind w:left="720" w:right="4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PLAZO DE EJECUCIÓN </w:t>
      </w:r>
    </w:p>
    <w:p w:rsidR="00000000" w:rsidDel="00000000" w:rsidP="00000000" w:rsidRDefault="00000000" w:rsidRPr="00000000" w14:paraId="00000041">
      <w:pPr>
        <w:spacing w:line="259" w:lineRule="auto"/>
        <w:ind w:left="8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2">
      <w:pPr>
        <w:ind w:right="-7"/>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rtl w:val="0"/>
        </w:rPr>
        <w:t xml:space="preserve">De acuerdo con lo establecido en el artículo 288 del Reglamento General a la Ley Orgánica del Sistema Nacional de Contratación Pública (RGLOSNCP), el plazo contractual para este proceso es de: </w:t>
      </w:r>
      <w:r w:rsidDel="00000000" w:rsidR="00000000" w:rsidRPr="00000000">
        <w:rPr>
          <w:rFonts w:ascii="Calibri" w:cs="Calibri" w:eastAsia="Calibri" w:hAnsi="Calibri"/>
          <w:b w:val="1"/>
          <w:sz w:val="22"/>
          <w:szCs w:val="22"/>
          <w:highlight w:val="green"/>
          <w:rtl w:val="0"/>
        </w:rPr>
        <w:t xml:space="preserve">XX</w:t>
      </w:r>
      <w:r w:rsidDel="00000000" w:rsidR="00000000" w:rsidRPr="00000000">
        <w:rPr>
          <w:rFonts w:ascii="Calibri" w:cs="Calibri" w:eastAsia="Calibri" w:hAnsi="Calibri"/>
          <w:sz w:val="22"/>
          <w:szCs w:val="22"/>
          <w:rtl w:val="0"/>
        </w:rPr>
        <w:t xml:space="preserve"> días contados a partir del día siguiente: </w:t>
      </w:r>
      <w:r w:rsidDel="00000000" w:rsidR="00000000" w:rsidRPr="00000000">
        <w:rPr>
          <w:rFonts w:ascii="Calibri" w:cs="Calibri" w:eastAsia="Calibri" w:hAnsi="Calibri"/>
          <w:sz w:val="22"/>
          <w:szCs w:val="22"/>
          <w:highlight w:val="green"/>
          <w:rtl w:val="0"/>
        </w:rPr>
        <w:t xml:space="preserve">de la suscripción de la orden de Compra/Notificación de la orden por parte del Administrador/cualquier otra condición.</w:t>
      </w:r>
    </w:p>
    <w:p w:rsidR="00000000" w:rsidDel="00000000" w:rsidP="00000000" w:rsidRDefault="00000000" w:rsidRPr="00000000" w14:paraId="00000043">
      <w:pPr>
        <w:ind w:right="-7"/>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ind w:right="-7"/>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Cualquier otra condición: deberá detallar a que condición se refiere.</w:t>
      </w:r>
      <w:r w:rsidDel="00000000" w:rsidR="00000000" w:rsidRPr="00000000">
        <w:rPr>
          <w:rtl w:val="0"/>
        </w:rPr>
      </w:r>
    </w:p>
    <w:p w:rsidR="00000000" w:rsidDel="00000000" w:rsidP="00000000" w:rsidRDefault="00000000" w:rsidRPr="00000000" w14:paraId="00000045">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tabs>
          <w:tab w:val="center" w:leader="none" w:pos="697"/>
          <w:tab w:val="center" w:leader="none" w:pos="3530"/>
        </w:tabs>
        <w:rPr>
          <w:rFonts w:ascii="Calibri" w:cs="Calibri" w:eastAsia="Calibri" w:hAnsi="Calibri"/>
          <w:sz w:val="22"/>
          <w:szCs w:val="22"/>
        </w:rPr>
      </w:pPr>
      <w:r w:rsidDel="00000000" w:rsidR="00000000" w:rsidRPr="00000000">
        <w:rPr>
          <w:rFonts w:ascii="Calibri" w:cs="Calibri" w:eastAsia="Calibri" w:hAnsi="Calibri"/>
          <w:b w:val="1"/>
          <w:sz w:val="22"/>
          <w:szCs w:val="22"/>
          <w:highlight w:val="green"/>
          <w:rtl w:val="0"/>
        </w:rPr>
        <w:t xml:space="preserve">10.1 Tipo de plazo de ejecución de la orden:</w:t>
      </w:r>
      <w:r w:rsidDel="00000000" w:rsidR="00000000" w:rsidRPr="00000000">
        <w:rPr>
          <w:rFonts w:ascii="Calibri" w:cs="Calibri" w:eastAsia="Calibri" w:hAnsi="Calibri"/>
          <w:sz w:val="22"/>
          <w:szCs w:val="22"/>
          <w:highlight w:val="green"/>
          <w:rtl w:val="0"/>
        </w:rPr>
        <w:t xml:space="preserve"> total o parcial</w:t>
      </w:r>
      <w:r w:rsidDel="00000000" w:rsidR="00000000" w:rsidRPr="00000000">
        <w:rPr>
          <w:rtl w:val="0"/>
        </w:rPr>
      </w:r>
    </w:p>
    <w:p w:rsidR="00000000" w:rsidDel="00000000" w:rsidP="00000000" w:rsidRDefault="00000000" w:rsidRPr="00000000" w14:paraId="00000047">
      <w:pPr>
        <w:tabs>
          <w:tab w:val="center" w:leader="none" w:pos="697"/>
          <w:tab w:val="center" w:leader="none" w:pos="3530"/>
        </w:tabs>
        <w:rPr>
          <w:rFonts w:ascii="Calibri" w:cs="Calibri" w:eastAsia="Calibri" w:hAnsi="Calibri"/>
          <w:sz w:val="22"/>
          <w:szCs w:val="22"/>
        </w:rPr>
      </w:pPr>
      <w:r w:rsidDel="00000000" w:rsidR="00000000" w:rsidRPr="00000000">
        <w:rPr>
          <w:rFonts w:ascii="Calibri" w:cs="Calibri" w:eastAsia="Calibri" w:hAnsi="Calibri"/>
          <w:b w:val="1"/>
          <w:sz w:val="22"/>
          <w:szCs w:val="22"/>
          <w:highlight w:val="green"/>
          <w:rtl w:val="0"/>
        </w:rPr>
        <w:t xml:space="preserve">10.2 Detallar el plazo parcial en días</w:t>
      </w:r>
      <w:r w:rsidDel="00000000" w:rsidR="00000000" w:rsidRPr="00000000">
        <w:rPr>
          <w:rFonts w:ascii="Calibri" w:cs="Calibri" w:eastAsia="Calibri" w:hAnsi="Calibri"/>
          <w:sz w:val="22"/>
          <w:szCs w:val="22"/>
          <w:highlight w:val="green"/>
          <w:rtl w:val="0"/>
        </w:rPr>
        <w:t xml:space="preserve"> (de ser el caso)</w:t>
      </w:r>
      <w:r w:rsidDel="00000000" w:rsidR="00000000" w:rsidRPr="00000000">
        <w:rPr>
          <w:rtl w:val="0"/>
        </w:rPr>
      </w:r>
    </w:p>
    <w:p w:rsidR="00000000" w:rsidDel="00000000" w:rsidP="00000000" w:rsidRDefault="00000000" w:rsidRPr="00000000" w14:paraId="00000048">
      <w:pPr>
        <w:spacing w:line="259" w:lineRule="auto"/>
        <w:ind w:left="50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 Y CONDICIONES DE PAGO </w:t>
      </w:r>
    </w:p>
    <w:p w:rsidR="00000000" w:rsidDel="00000000" w:rsidP="00000000" w:rsidRDefault="00000000" w:rsidRPr="00000000" w14:paraId="0000004A">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B">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795" w:right="460" w:hanging="43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 de pago </w:t>
      </w:r>
    </w:p>
    <w:p w:rsidR="00000000" w:rsidDel="00000000" w:rsidP="00000000" w:rsidRDefault="00000000" w:rsidRPr="00000000" w14:paraId="0000004C">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pago se realizará de la siguiente manera: </w:t>
      </w:r>
    </w:p>
    <w:p w:rsidR="00000000" w:rsidDel="00000000" w:rsidP="00000000" w:rsidRDefault="00000000" w:rsidRPr="00000000" w14:paraId="0000004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Opción 1</w:t>
      </w:r>
    </w:p>
    <w:p w:rsidR="00000000" w:rsidDel="00000000" w:rsidP="00000000" w:rsidRDefault="00000000" w:rsidRPr="00000000" w14:paraId="0000005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5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Anticipo</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Indicar el porcentaje (no podrá ser inferior al 20% ni superior al 35% del monto total de la contratación)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5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Saldo: (considerar alguna de las siguientes opciones)</w:t>
      </w:r>
    </w:p>
    <w:p w:rsidR="00000000" w:rsidDel="00000000" w:rsidP="00000000" w:rsidRDefault="00000000" w:rsidRPr="00000000" w14:paraId="00000052">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 entrega </w:t>
      </w:r>
    </w:p>
    <w:p w:rsidR="00000000" w:rsidDel="00000000" w:rsidP="00000000" w:rsidRDefault="00000000" w:rsidRPr="00000000" w14:paraId="00000053">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Otros: Mensual, trimestral, etc.</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Opción 2</w:t>
      </w:r>
    </w:p>
    <w:p w:rsidR="00000000" w:rsidDel="00000000" w:rsidP="00000000" w:rsidRDefault="00000000" w:rsidRPr="00000000" w14:paraId="0000005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 Anticipo</w:t>
      </w:r>
    </w:p>
    <w:p w:rsidR="00000000" w:rsidDel="00000000" w:rsidP="00000000" w:rsidRDefault="00000000" w:rsidRPr="00000000" w14:paraId="0000005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Saldo (considerar alguna de las siguientes opciones)</w:t>
      </w:r>
    </w:p>
    <w:p w:rsidR="00000000" w:rsidDel="00000000" w:rsidP="00000000" w:rsidRDefault="00000000" w:rsidRPr="00000000" w14:paraId="00000058">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59" w:lineRule="auto"/>
        <w:ind w:left="1985" w:right="0" w:hanging="1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 se cancelará contra la entrega del objeto de la contratación</w:t>
      </w:r>
    </w:p>
    <w:p w:rsidR="00000000" w:rsidDel="00000000" w:rsidP="00000000" w:rsidRDefault="00000000" w:rsidRPr="00000000" w14:paraId="00000059">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59" w:lineRule="auto"/>
        <w:ind w:left="1985" w:right="0" w:hanging="1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Otros: Mensual, trimestral, etc.</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9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795" w:right="0" w:hanging="43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Procedimiento para la tramitación de pagos, con plazos de aprobación y pago. </w:t>
      </w:r>
    </w:p>
    <w:p w:rsidR="00000000" w:rsidDel="00000000" w:rsidP="00000000" w:rsidRDefault="00000000" w:rsidRPr="00000000" w14:paraId="0000005C">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D">
      <w:pPr>
        <w:ind w:left="108" w:right="-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el fin de dar cumplimiento a lo establecido en el numeral 12 del artículo Art. 109.- Contenido del pliego de la Normativa Secundaria del SERCOP, la ESPOL ha levantado el procedimiento “PCD-FIN-007 - PAGO DE PROVEEDORES- PROCESOS SERCOP” al cual deben alinearse todos los involucrados en el proceso. El documento será publicado en el portal de compras públicas del SERCOP. </w:t>
      </w:r>
    </w:p>
    <w:p w:rsidR="00000000" w:rsidDel="00000000" w:rsidP="00000000" w:rsidRDefault="00000000" w:rsidRPr="00000000" w14:paraId="0000005E">
      <w:pPr>
        <w:spacing w:line="259" w:lineRule="auto"/>
        <w:ind w:left="45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F">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795" w:right="460" w:hanging="43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Documentos habilitantes para el pago: </w:t>
      </w:r>
    </w:p>
    <w:p w:rsidR="00000000" w:rsidDel="00000000" w:rsidP="00000000" w:rsidRDefault="00000000" w:rsidRPr="00000000" w14:paraId="00000060">
      <w:pPr>
        <w:spacing w:line="259" w:lineRule="auto"/>
        <w:ind w:left="79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1">
      <w:pPr>
        <w:numPr>
          <w:ilvl w:val="3"/>
          <w:numId w:val="14"/>
        </w:numPr>
        <w:spacing w:after="11" w:line="248.00000000000006" w:lineRule="auto"/>
        <w:ind w:left="1171" w:right="-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Solicitud de pago suscrita por el Administrador de la orden y dirigida al Gerente Financiero firmada electrónicamente desde el aplicativo de firma EC.</w:t>
      </w:r>
    </w:p>
    <w:p w:rsidR="00000000" w:rsidDel="00000000" w:rsidP="00000000" w:rsidRDefault="00000000" w:rsidRPr="00000000" w14:paraId="00000062">
      <w:pPr>
        <w:numPr>
          <w:ilvl w:val="3"/>
          <w:numId w:val="14"/>
        </w:numPr>
        <w:spacing w:after="11" w:line="248.00000000000006" w:lineRule="auto"/>
        <w:ind w:left="1171" w:right="-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Acta de entrega recepción provisional/definitiva firmada electrónicamente desde el aplicativo de firma EC.</w:t>
      </w:r>
    </w:p>
    <w:p w:rsidR="00000000" w:rsidDel="00000000" w:rsidP="00000000" w:rsidRDefault="00000000" w:rsidRPr="00000000" w14:paraId="00000063">
      <w:pPr>
        <w:numPr>
          <w:ilvl w:val="3"/>
          <w:numId w:val="14"/>
        </w:numPr>
        <w:spacing w:after="11" w:line="248.00000000000006" w:lineRule="auto"/>
        <w:ind w:left="117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Informes del contratista</w:t>
      </w:r>
    </w:p>
    <w:p w:rsidR="00000000" w:rsidDel="00000000" w:rsidP="00000000" w:rsidRDefault="00000000" w:rsidRPr="00000000" w14:paraId="00000064">
      <w:pPr>
        <w:numPr>
          <w:ilvl w:val="3"/>
          <w:numId w:val="10"/>
        </w:numPr>
        <w:spacing w:after="11" w:line="248.00000000000006" w:lineRule="auto"/>
        <w:ind w:left="1171" w:right="-7"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Oficio de aprobación de cada fase o producto a entera satisfacción del administrador de la orden (consultoría de estudios).</w:t>
      </w:r>
    </w:p>
    <w:p w:rsidR="00000000" w:rsidDel="00000000" w:rsidP="00000000" w:rsidRDefault="00000000" w:rsidRPr="00000000" w14:paraId="00000065">
      <w:pPr>
        <w:numPr>
          <w:ilvl w:val="3"/>
          <w:numId w:val="10"/>
        </w:numPr>
        <w:spacing w:after="11" w:line="248.00000000000006" w:lineRule="auto"/>
        <w:ind w:left="117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Factura electrónica</w:t>
      </w:r>
    </w:p>
    <w:p w:rsidR="00000000" w:rsidDel="00000000" w:rsidP="00000000" w:rsidRDefault="00000000" w:rsidRPr="00000000" w14:paraId="00000066">
      <w:pPr>
        <w:numPr>
          <w:ilvl w:val="3"/>
          <w:numId w:val="10"/>
        </w:numPr>
        <w:spacing w:after="11" w:line="248.00000000000006" w:lineRule="auto"/>
        <w:ind w:left="117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Certificación presupuestaria. </w:t>
      </w:r>
    </w:p>
    <w:p w:rsidR="00000000" w:rsidDel="00000000" w:rsidP="00000000" w:rsidRDefault="00000000" w:rsidRPr="00000000" w14:paraId="00000067">
      <w:pPr>
        <w:numPr>
          <w:ilvl w:val="3"/>
          <w:numId w:val="10"/>
        </w:numPr>
        <w:spacing w:after="11" w:line="248.00000000000006" w:lineRule="auto"/>
        <w:ind w:left="117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Orden de compra</w:t>
      </w:r>
    </w:p>
    <w:p w:rsidR="00000000" w:rsidDel="00000000" w:rsidP="00000000" w:rsidRDefault="00000000" w:rsidRPr="00000000" w14:paraId="00000068">
      <w:pPr>
        <w:spacing w:after="11" w:line="248.00000000000006" w:lineRule="auto"/>
        <w:ind w:left="1171" w:right="4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ind w:right="4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12.4</w:t>
        <w:tab/>
        <w:t xml:space="preserve">Pagos indebidos: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A">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B">
      <w:pPr>
        <w:ind w:right="-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ESPOL se reserva el derecho de reclamar a la empresa contratada, en cualquier tiempo, antes o después de la prestación de la consultoría,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 </w:t>
      </w:r>
    </w:p>
    <w:p w:rsidR="00000000" w:rsidDel="00000000" w:rsidP="00000000" w:rsidRDefault="00000000" w:rsidRPr="00000000" w14:paraId="0000006C">
      <w:pPr>
        <w:spacing w:line="259"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PRECIO DE LA OFERTA</w:t>
      </w:r>
    </w:p>
    <w:p w:rsidR="00000000" w:rsidDel="00000000" w:rsidP="00000000" w:rsidRDefault="00000000" w:rsidRPr="00000000" w14:paraId="0000006E">
      <w:pPr>
        <w:spacing w:line="259" w:lineRule="auto"/>
        <w:ind w:left="862"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ind w:right="4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precio de la oferta deberá incluir lo siguiente:  </w:t>
      </w:r>
    </w:p>
    <w:p w:rsidR="00000000" w:rsidDel="00000000" w:rsidP="00000000" w:rsidRDefault="00000000" w:rsidRPr="00000000" w14:paraId="00000070">
      <w:pPr>
        <w:ind w:right="4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46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hnxaccctd1sy"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precio de la oferta deberá cubrir el valor de los trabajos a ejecutarse según sea su naturaleza, los costos indirectos, los impuestos y tasas vigentes; así como, los servicios para la ejecución completa de la consultoría a contratarse.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LUGAR DE ENTREGA DE LOS SERVICIOS </w:t>
      </w:r>
    </w:p>
    <w:p w:rsidR="00000000" w:rsidDel="00000000" w:rsidP="00000000" w:rsidRDefault="00000000" w:rsidRPr="00000000" w14:paraId="00000074">
      <w:pPr>
        <w:spacing w:line="259" w:lineRule="auto"/>
        <w:ind w:left="50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5">
      <w:pPr>
        <w:ind w:right="4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objeto de la orden debe ser entregado en la siguiente localidad: </w:t>
      </w:r>
    </w:p>
    <w:p w:rsidR="00000000" w:rsidDel="00000000" w:rsidP="00000000" w:rsidRDefault="00000000" w:rsidRPr="00000000" w14:paraId="00000076">
      <w:pPr>
        <w:ind w:right="4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ind w:right="460"/>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Provincia: </w:t>
      </w:r>
    </w:p>
    <w:p w:rsidR="00000000" w:rsidDel="00000000" w:rsidP="00000000" w:rsidRDefault="00000000" w:rsidRPr="00000000" w14:paraId="00000078">
      <w:pPr>
        <w:ind w:right="1279"/>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Dirección: </w:t>
      </w:r>
    </w:p>
    <w:p w:rsidR="00000000" w:rsidDel="00000000" w:rsidP="00000000" w:rsidRDefault="00000000" w:rsidRPr="00000000" w14:paraId="00000079">
      <w:pPr>
        <w:ind w:right="1279"/>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Dependencia / área: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A">
      <w:pPr>
        <w:spacing w:line="259" w:lineRule="auto"/>
        <w:ind w:left="8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APLICA PRINCIPIO DE VIGENCIA TECNOLÓGICA</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aplica.</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60" w:before="0" w:line="259" w:lineRule="auto"/>
        <w:ind w:left="795" w:right="0" w:hanging="435"/>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Vida Útil de los bienes </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aplica</w:t>
      </w:r>
    </w:p>
    <w:p w:rsidR="00000000" w:rsidDel="00000000" w:rsidP="00000000" w:rsidRDefault="00000000" w:rsidRPr="00000000" w14:paraId="00000080">
      <w:pPr>
        <w:ind w:left="512" w:right="4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GARANTÍAS  </w:t>
      </w:r>
    </w:p>
    <w:p w:rsidR="00000000" w:rsidDel="00000000" w:rsidP="00000000" w:rsidRDefault="00000000" w:rsidRPr="00000000" w14:paraId="00000082">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59" w:lineRule="auto"/>
        <w:ind w:left="795" w:right="0" w:hanging="43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Garantía de fiel cumplimiento del contrato – FCC </w:t>
      </w:r>
      <w:r w:rsidDel="00000000" w:rsidR="00000000" w:rsidRPr="00000000">
        <w:rPr>
          <w:rtl w:val="0"/>
        </w:rPr>
      </w:r>
    </w:p>
    <w:p w:rsidR="00000000" w:rsidDel="00000000" w:rsidP="00000000" w:rsidRDefault="00000000" w:rsidRPr="00000000" w14:paraId="00000084">
      <w:pPr>
        <w:spacing w:line="259" w:lineRule="auto"/>
        <w:ind w:left="458"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aplica</w:t>
      </w:r>
    </w:p>
    <w:p w:rsidR="00000000" w:rsidDel="00000000" w:rsidP="00000000" w:rsidRDefault="00000000" w:rsidRPr="00000000" w14:paraId="00000086">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168" w:before="0" w:line="240" w:lineRule="auto"/>
        <w:ind w:left="795" w:right="460" w:hanging="43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Garantía de buen uso de anticipo – BUA </w:t>
      </w:r>
    </w:p>
    <w:p w:rsidR="00000000" w:rsidDel="00000000" w:rsidP="00000000" w:rsidRDefault="00000000" w:rsidRPr="00000000" w14:paraId="00000088">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green"/>
          <w:rtl w:val="0"/>
        </w:rPr>
        <w:t xml:space="preserve">Aplica o no aplica</w:t>
      </w:r>
      <w:r w:rsidDel="00000000" w:rsidR="00000000" w:rsidRPr="00000000">
        <w:rPr>
          <w:rtl w:val="0"/>
        </w:rPr>
      </w:r>
    </w:p>
    <w:p w:rsidR="00000000" w:rsidDel="00000000" w:rsidP="00000000" w:rsidRDefault="00000000" w:rsidRPr="00000000" w14:paraId="00000089">
      <w:pPr>
        <w:spacing w:line="259" w:lineRule="auto"/>
        <w:ind w:left="45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A">
      <w:pPr>
        <w:spacing w:line="256" w:lineRule="auto"/>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CUANDO APLIQUE DEJAR EL SIGUIENTE TEXTO:</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3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highlight w:val="yellow"/>
          <w:rtl w:val="0"/>
        </w:rPr>
        <w:t xml:space="preserve">“LOSNCP: Art. 75.- Garantía por Anticipo. -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40" w:lineRule="auto"/>
        <w:ind w:left="795" w:right="460" w:hanging="43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Garantía técnica  </w:t>
      </w:r>
    </w:p>
    <w:p w:rsidR="00000000" w:rsidDel="00000000" w:rsidP="00000000" w:rsidRDefault="00000000" w:rsidRPr="00000000" w14:paraId="0000008F">
      <w:pPr>
        <w:ind w:left="468" w:right="4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aplica.</w:t>
      </w:r>
    </w:p>
    <w:p w:rsidR="00000000" w:rsidDel="00000000" w:rsidP="00000000" w:rsidRDefault="00000000" w:rsidRPr="00000000" w14:paraId="00000091">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8"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VIGENCIA DE LA PROFORMA </w:t>
      </w:r>
    </w:p>
    <w:p w:rsidR="00000000" w:rsidDel="00000000" w:rsidP="00000000" w:rsidRDefault="00000000" w:rsidRPr="00000000" w14:paraId="00000093">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plazo de vigencia de la oferta deberá ser de </w:t>
      </w:r>
      <w:r w:rsidDel="00000000" w:rsidR="00000000" w:rsidRPr="00000000">
        <w:rPr>
          <w:rFonts w:ascii="Calibri" w:cs="Calibri" w:eastAsia="Calibri" w:hAnsi="Calibri"/>
          <w:b w:val="1"/>
          <w:sz w:val="22"/>
          <w:szCs w:val="22"/>
          <w:rtl w:val="0"/>
        </w:rPr>
        <w:t xml:space="preserve">90</w:t>
      </w:r>
      <w:r w:rsidDel="00000000" w:rsidR="00000000" w:rsidRPr="00000000">
        <w:rPr>
          <w:rFonts w:ascii="Calibri" w:cs="Calibri" w:eastAsia="Calibri" w:hAnsi="Calibri"/>
          <w:sz w:val="22"/>
          <w:szCs w:val="22"/>
          <w:rtl w:val="0"/>
        </w:rPr>
        <w:t xml:space="preserve"> días, esto de acuerdo con lo establecido en el numeral 4 del artículo 149 del RGLOSNCP, la vigencia de la proforma será fijada por la Entidad Contratante. En caso de que se presente una proforma con una vigencia inferior a la establecida en el presente Término de Referencia será rechazada.</w:t>
      </w:r>
    </w:p>
    <w:p w:rsidR="00000000" w:rsidDel="00000000" w:rsidP="00000000" w:rsidRDefault="00000000" w:rsidRPr="00000000" w14:paraId="0000009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8" w:before="0" w:line="240" w:lineRule="auto"/>
        <w:ind w:left="720" w:right="-7"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COSTOS DE LEVANTAMIENTO DE TEXTO, REPRODUCCIÓN DE EDICIÓN DE LOS PLIEGOS </w:t>
      </w:r>
    </w:p>
    <w:p w:rsidR="00000000" w:rsidDel="00000000" w:rsidP="00000000" w:rsidRDefault="00000000" w:rsidRPr="00000000" w14:paraId="00000095">
      <w:pPr>
        <w:ind w:left="512" w:right="4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Aplica </w:t>
      </w:r>
    </w:p>
    <w:p w:rsidR="00000000" w:rsidDel="00000000" w:rsidP="00000000" w:rsidRDefault="00000000" w:rsidRPr="00000000" w14:paraId="00000096">
      <w:pPr>
        <w:spacing w:line="259" w:lineRule="auto"/>
        <w:ind w:left="91"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EVALUACIÓN DE LA OFERTA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2" w:right="46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numPr>
          <w:ilvl w:val="4"/>
          <w:numId w:val="13"/>
        </w:numPr>
        <w:spacing w:after="11" w:line="248.00000000000006" w:lineRule="auto"/>
        <w:ind w:left="949" w:right="3733"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Equipo mínimo  </w:t>
      </w:r>
    </w:p>
    <w:p w:rsidR="00000000" w:rsidDel="00000000" w:rsidP="00000000" w:rsidRDefault="00000000" w:rsidRPr="00000000" w14:paraId="0000009A">
      <w:pPr>
        <w:ind w:left="1223" w:right="3733" w:firstLine="0"/>
        <w:rPr>
          <w:rFonts w:ascii="Calibri" w:cs="Calibri" w:eastAsia="Calibri" w:hAnsi="Calibri"/>
          <w:sz w:val="22"/>
          <w:szCs w:val="22"/>
        </w:rPr>
      </w:pPr>
      <w:r w:rsidDel="00000000" w:rsidR="00000000" w:rsidRPr="00000000">
        <w:rPr>
          <w:rtl w:val="0"/>
        </w:rPr>
      </w:r>
    </w:p>
    <w:tbl>
      <w:tblPr>
        <w:tblStyle w:val="Table1"/>
        <w:tblW w:w="934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119"/>
        <w:gridCol w:w="3402"/>
        <w:gridCol w:w="2122"/>
        <w:tblGridChange w:id="0">
          <w:tblGrid>
            <w:gridCol w:w="704"/>
            <w:gridCol w:w="3119"/>
            <w:gridCol w:w="3402"/>
            <w:gridCol w:w="2122"/>
          </w:tblGrid>
        </w:tblGridChange>
      </w:tblGrid>
      <w:tr>
        <w:trPr>
          <w:cantSplit w:val="0"/>
          <w:tblHeader w:val="0"/>
        </w:trPr>
        <w:tc>
          <w:tcPr>
            <w:shd w:fill="auto" w:val="clear"/>
            <w:vAlign w:val="center"/>
          </w:tcPr>
          <w:p w:rsidR="00000000" w:rsidDel="00000000" w:rsidP="00000000" w:rsidRDefault="00000000" w:rsidRPr="00000000" w14:paraId="0000009B">
            <w:pPr>
              <w:jc w:val="center"/>
              <w:rPr>
                <w:rFonts w:ascii="Calibri" w:cs="Calibri" w:eastAsia="Calibri" w:hAnsi="Calibri"/>
                <w:b w:val="1"/>
              </w:rPr>
            </w:pPr>
            <w:r w:rsidDel="00000000" w:rsidR="00000000" w:rsidRPr="00000000">
              <w:rPr>
                <w:rFonts w:ascii="Calibri" w:cs="Calibri" w:eastAsia="Calibri" w:hAnsi="Calibri"/>
                <w:b w:val="1"/>
                <w:rtl w:val="0"/>
              </w:rPr>
              <w:t xml:space="preserve">No</w:t>
            </w:r>
          </w:p>
        </w:tc>
        <w:tc>
          <w:tcPr>
            <w:shd w:fill="auto" w:val="clear"/>
            <w:vAlign w:val="center"/>
          </w:tcPr>
          <w:p w:rsidR="00000000" w:rsidDel="00000000" w:rsidP="00000000" w:rsidRDefault="00000000" w:rsidRPr="00000000" w14:paraId="0000009C">
            <w:pPr>
              <w:jc w:val="center"/>
              <w:rPr>
                <w:rFonts w:ascii="Calibri" w:cs="Calibri" w:eastAsia="Calibri" w:hAnsi="Calibri"/>
                <w:b w:val="1"/>
              </w:rPr>
            </w:pPr>
            <w:r w:rsidDel="00000000" w:rsidR="00000000" w:rsidRPr="00000000">
              <w:rPr>
                <w:rFonts w:ascii="Calibri" w:cs="Calibri" w:eastAsia="Calibri" w:hAnsi="Calibri"/>
                <w:b w:val="1"/>
                <w:rtl w:val="0"/>
              </w:rPr>
              <w:t xml:space="preserve">Equipos</w:t>
            </w:r>
          </w:p>
        </w:tc>
        <w:tc>
          <w:tcPr>
            <w:shd w:fill="auto" w:val="clear"/>
            <w:vAlign w:val="center"/>
          </w:tcPr>
          <w:p w:rsidR="00000000" w:rsidDel="00000000" w:rsidP="00000000" w:rsidRDefault="00000000" w:rsidRPr="00000000" w14:paraId="0000009D">
            <w:pPr>
              <w:jc w:val="center"/>
              <w:rPr>
                <w:rFonts w:ascii="Calibri" w:cs="Calibri" w:eastAsia="Calibri" w:hAnsi="Calibri"/>
                <w:b w:val="1"/>
              </w:rPr>
            </w:pPr>
            <w:r w:rsidDel="00000000" w:rsidR="00000000" w:rsidRPr="00000000">
              <w:rPr>
                <w:rFonts w:ascii="Calibri" w:cs="Calibri" w:eastAsia="Calibri" w:hAnsi="Calibri"/>
                <w:b w:val="1"/>
                <w:rtl w:val="0"/>
              </w:rPr>
              <w:t xml:space="preserve">Detallar especificaciones mínimas del equipo requerido</w:t>
            </w:r>
          </w:p>
        </w:tc>
        <w:tc>
          <w:tcPr>
            <w:shd w:fill="auto" w:val="clear"/>
            <w:vAlign w:val="center"/>
          </w:tcPr>
          <w:p w:rsidR="00000000" w:rsidDel="00000000" w:rsidP="00000000" w:rsidRDefault="00000000" w:rsidRPr="00000000" w14:paraId="0000009E">
            <w:pPr>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r>
      <w:tr>
        <w:trPr>
          <w:cantSplit w:val="0"/>
          <w:tblHeader w:val="0"/>
        </w:trPr>
        <w:tc>
          <w:tcPr>
            <w:vAlign w:val="center"/>
          </w:tcPr>
          <w:p w:rsidR="00000000" w:rsidDel="00000000" w:rsidP="00000000" w:rsidRDefault="00000000" w:rsidRPr="00000000" w14:paraId="0000009F">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A2">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A3">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rsidR="00000000" w:rsidDel="00000000" w:rsidP="00000000" w:rsidRDefault="00000000" w:rsidRPr="00000000" w14:paraId="000000A5">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Se considerará exclusivamente el equipo necesario para que el oferente cumpla con las condiciones establecidas en la adquisición o preste el servicio, y en consecuencia, si fuere del caso, se deberá fundamentar debidamente la necesidad de contar con equipamientos especiales.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En todos los casos, se evaluará la disponibilidad del equipo mínimo solicitado, y no su propiedad.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En esta lógica, bajo ningún concepto se considerará como criterio de admisibilidad de las ofertas o como parámetro de calificación, el establecimiento de porcentaje alguno de equipo mínimo de propiedad del oferente.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La propiedad del equipo no será condición a calificar ni tampoco se construirán parámetros en función de esa condición.</w:t>
      </w:r>
      <w:r w:rsidDel="00000000" w:rsidR="00000000" w:rsidRPr="00000000">
        <w:rPr>
          <w:rtl w:val="0"/>
        </w:rPr>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acreditar la disponibilidad de los bienes y equipos, el oferente deberá presentar: </w:t>
      </w:r>
    </w:p>
    <w:p w:rsidR="00000000" w:rsidDel="00000000" w:rsidP="00000000" w:rsidRDefault="00000000" w:rsidRPr="00000000" w14:paraId="000000A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Factura de compra o declaración juramentada a nombre del oferente, si el equipo mínimo es propio</w:t>
      </w:r>
    </w:p>
    <w:p w:rsidR="00000000" w:rsidDel="00000000" w:rsidP="00000000" w:rsidRDefault="00000000" w:rsidRPr="00000000" w14:paraId="000000B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Contrato de arrendamiento si el equipo mínimo no es propio</w:t>
      </w:r>
    </w:p>
    <w:p w:rsidR="00000000" w:rsidDel="00000000" w:rsidP="00000000" w:rsidRDefault="00000000" w:rsidRPr="00000000" w14:paraId="000000B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Carta de compromiso de compra/venta o alquiler de que un tercero se compromete a alquilarle o venderle el equipo mínimo</w:t>
      </w:r>
    </w:p>
    <w:p w:rsidR="00000000" w:rsidDel="00000000" w:rsidP="00000000" w:rsidRDefault="00000000" w:rsidRPr="00000000" w14:paraId="000000B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el caso de vehículos, deberá presentar la matrícula vigente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materiales, herramientas y equipos a utilizar durante la ejecución de la orden serán aprobados por el administrador de la orden al inicio de la misma y cuando sea necesario realizarlo durante su ejecución.</w:t>
      </w:r>
    </w:p>
    <w:p w:rsidR="00000000" w:rsidDel="00000000" w:rsidP="00000000" w:rsidRDefault="00000000" w:rsidRPr="00000000" w14:paraId="000000B5">
      <w:pPr>
        <w:spacing w:line="259" w:lineRule="auto"/>
        <w:ind w:left="81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6">
      <w:pPr>
        <w:numPr>
          <w:ilvl w:val="4"/>
          <w:numId w:val="13"/>
        </w:numPr>
        <w:spacing w:after="11" w:line="248.00000000000006" w:lineRule="auto"/>
        <w:ind w:left="949" w:right="3733"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Personal Técnico mínimo:  </w:t>
      </w:r>
    </w:p>
    <w:p w:rsidR="00000000" w:rsidDel="00000000" w:rsidP="00000000" w:rsidRDefault="00000000" w:rsidRPr="00000000" w14:paraId="000000B7">
      <w:pPr>
        <w:spacing w:line="259" w:lineRule="auto"/>
        <w:ind w:left="144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bl>
      <w:tblPr>
        <w:tblStyle w:val="Table2"/>
        <w:tblW w:w="7796.999999999999"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6"/>
        <w:gridCol w:w="1673"/>
        <w:gridCol w:w="2254"/>
        <w:gridCol w:w="2210"/>
        <w:gridCol w:w="1134"/>
        <w:tblGridChange w:id="0">
          <w:tblGrid>
            <w:gridCol w:w="526"/>
            <w:gridCol w:w="1673"/>
            <w:gridCol w:w="2254"/>
            <w:gridCol w:w="2210"/>
            <w:gridCol w:w="1134"/>
          </w:tblGrid>
        </w:tblGridChange>
      </w:tblGrid>
      <w:tr>
        <w:trPr>
          <w:cantSplit w:val="0"/>
          <w:trHeight w:val="481" w:hRule="atLeast"/>
          <w:tblHeader w:val="0"/>
        </w:trPr>
        <w:tc>
          <w:tcPr>
            <w:vAlign w:val="center"/>
          </w:tcPr>
          <w:p w:rsidR="00000000" w:rsidDel="00000000" w:rsidP="00000000" w:rsidRDefault="00000000" w:rsidRPr="00000000" w14:paraId="000000B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w:t>
            </w:r>
          </w:p>
        </w:tc>
        <w:tc>
          <w:tcPr>
            <w:shd w:fill="auto" w:val="clear"/>
            <w:vAlign w:val="center"/>
          </w:tcPr>
          <w:p w:rsidR="00000000" w:rsidDel="00000000" w:rsidP="00000000" w:rsidRDefault="00000000" w:rsidRPr="00000000" w14:paraId="000000B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Función</w:t>
            </w:r>
          </w:p>
        </w:tc>
        <w:tc>
          <w:tcPr>
            <w:shd w:fill="auto" w:val="clear"/>
            <w:vAlign w:val="center"/>
          </w:tcPr>
          <w:p w:rsidR="00000000" w:rsidDel="00000000" w:rsidP="00000000" w:rsidRDefault="00000000" w:rsidRPr="00000000" w14:paraId="000000B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Nivel de estudio</w:t>
            </w:r>
          </w:p>
          <w:p w:rsidR="00000000" w:rsidDel="00000000" w:rsidP="00000000" w:rsidRDefault="00000000" w:rsidRPr="00000000" w14:paraId="000000B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(escoger entre:)</w:t>
            </w:r>
          </w:p>
        </w:tc>
        <w:tc>
          <w:tcPr>
            <w:shd w:fill="auto" w:val="clear"/>
            <w:vAlign w:val="center"/>
          </w:tcPr>
          <w:p w:rsidR="00000000" w:rsidDel="00000000" w:rsidP="00000000" w:rsidRDefault="00000000" w:rsidRPr="00000000" w14:paraId="000000B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Titulación Académica</w:t>
            </w:r>
          </w:p>
        </w:tc>
        <w:tc>
          <w:tcPr>
            <w:vAlign w:val="center"/>
          </w:tcPr>
          <w:p w:rsidR="00000000" w:rsidDel="00000000" w:rsidP="00000000" w:rsidRDefault="00000000" w:rsidRPr="00000000" w14:paraId="000000B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Cantidad</w:t>
            </w:r>
          </w:p>
        </w:tc>
      </w:tr>
      <w:tr>
        <w:trPr>
          <w:cantSplit w:val="0"/>
          <w:trHeight w:val="264" w:hRule="atLeast"/>
          <w:tblHeader w:val="0"/>
        </w:trPr>
        <w:tc>
          <w:tcPr>
            <w:vAlign w:val="center"/>
          </w:tcPr>
          <w:p w:rsidR="00000000" w:rsidDel="00000000" w:rsidP="00000000" w:rsidRDefault="00000000" w:rsidRPr="00000000" w14:paraId="000000BE">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1</w:t>
            </w:r>
          </w:p>
        </w:tc>
        <w:tc>
          <w:tcPr>
            <w:shd w:fill="auto" w:val="clear"/>
            <w:vAlign w:val="center"/>
          </w:tcPr>
          <w:p w:rsidR="00000000" w:rsidDel="00000000" w:rsidP="00000000" w:rsidRDefault="00000000" w:rsidRPr="00000000" w14:paraId="000000BF">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Indicar la función que cumplirá o la posición que ocupará</w:t>
            </w:r>
          </w:p>
        </w:tc>
        <w:tc>
          <w:tcPr>
            <w:shd w:fill="auto" w:val="clear"/>
            <w:vAlign w:val="center"/>
          </w:tcPr>
          <w:p w:rsidR="00000000" w:rsidDel="00000000" w:rsidP="00000000" w:rsidRDefault="00000000" w:rsidRPr="00000000" w14:paraId="000000C0">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Educación básica</w:t>
            </w:r>
          </w:p>
          <w:p w:rsidR="00000000" w:rsidDel="00000000" w:rsidP="00000000" w:rsidRDefault="00000000" w:rsidRPr="00000000" w14:paraId="000000C1">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Bachiller</w:t>
            </w:r>
          </w:p>
          <w:p w:rsidR="00000000" w:rsidDel="00000000" w:rsidP="00000000" w:rsidRDefault="00000000" w:rsidRPr="00000000" w14:paraId="000000C2">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Tecnólogo</w:t>
            </w:r>
          </w:p>
          <w:p w:rsidR="00000000" w:rsidDel="00000000" w:rsidP="00000000" w:rsidRDefault="00000000" w:rsidRPr="00000000" w14:paraId="000000C3">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Tercer nivel terminado</w:t>
            </w:r>
          </w:p>
          <w:p w:rsidR="00000000" w:rsidDel="00000000" w:rsidP="00000000" w:rsidRDefault="00000000" w:rsidRPr="00000000" w14:paraId="000000C4">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Tercer nivel con título</w:t>
            </w:r>
          </w:p>
          <w:p w:rsidR="00000000" w:rsidDel="00000000" w:rsidP="00000000" w:rsidRDefault="00000000" w:rsidRPr="00000000" w14:paraId="000000C5">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Cuarto nivel</w:t>
            </w:r>
          </w:p>
        </w:tc>
        <w:tc>
          <w:tcPr>
            <w:shd w:fill="auto" w:val="clear"/>
            <w:vAlign w:val="center"/>
          </w:tcPr>
          <w:p w:rsidR="00000000" w:rsidDel="00000000" w:rsidP="00000000" w:rsidRDefault="00000000" w:rsidRPr="00000000" w14:paraId="000000C6">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Indicar el título específico</w:t>
            </w:r>
          </w:p>
          <w:p w:rsidR="00000000" w:rsidDel="00000000" w:rsidP="00000000" w:rsidRDefault="00000000" w:rsidRPr="00000000" w14:paraId="000000C7">
            <w:pPr>
              <w:jc w:val="center"/>
              <w:rPr>
                <w:rFonts w:ascii="Calibri" w:cs="Calibri" w:eastAsia="Calibri" w:hAnsi="Calibri"/>
                <w:sz w:val="22"/>
                <w:szCs w:val="22"/>
                <w:highlight w:val="green"/>
              </w:rPr>
            </w:pPr>
            <w:r w:rsidDel="00000000" w:rsidR="00000000" w:rsidRPr="00000000">
              <w:rPr>
                <w:rFonts w:ascii="Calibri" w:cs="Calibri" w:eastAsia="Calibri" w:hAnsi="Calibri"/>
                <w:b w:val="1"/>
                <w:sz w:val="22"/>
                <w:szCs w:val="22"/>
                <w:highlight w:val="green"/>
                <w:rtl w:val="0"/>
              </w:rPr>
              <w:t xml:space="preserve">No</w:t>
            </w:r>
            <w:r w:rsidDel="00000000" w:rsidR="00000000" w:rsidRPr="00000000">
              <w:rPr>
                <w:rFonts w:ascii="Calibri" w:cs="Calibri" w:eastAsia="Calibri" w:hAnsi="Calibri"/>
                <w:sz w:val="22"/>
                <w:szCs w:val="22"/>
                <w:highlight w:val="green"/>
                <w:rtl w:val="0"/>
              </w:rPr>
              <w:t xml:space="preserve"> indicar afín o similar</w:t>
            </w:r>
          </w:p>
        </w:tc>
        <w:tc>
          <w:tcPr>
            <w:vAlign w:val="center"/>
          </w:tcPr>
          <w:p w:rsidR="00000000" w:rsidDel="00000000" w:rsidP="00000000" w:rsidRDefault="00000000" w:rsidRPr="00000000" w14:paraId="000000C8">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1</w:t>
            </w:r>
          </w:p>
        </w:tc>
      </w:tr>
    </w:tbl>
    <w:p w:rsidR="00000000" w:rsidDel="00000000" w:rsidP="00000000" w:rsidRDefault="00000000" w:rsidRPr="00000000" w14:paraId="000000C9">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A">
      <w:pPr>
        <w:ind w:right="4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oferente deberá adjuntar en su oferta lo siguiente: </w:t>
      </w:r>
    </w:p>
    <w:p w:rsidR="00000000" w:rsidDel="00000000" w:rsidP="00000000" w:rsidRDefault="00000000" w:rsidRPr="00000000" w14:paraId="000000CB">
      <w:pPr>
        <w:spacing w:line="259" w:lineRule="auto"/>
        <w:ind w:left="81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C">
      <w:pPr>
        <w:numPr>
          <w:ilvl w:val="3"/>
          <w:numId w:val="11"/>
        </w:numPr>
        <w:spacing w:after="11" w:line="248.00000000000006" w:lineRule="auto"/>
        <w:ind w:left="117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Hoja de vida del personal técnico ofertado. </w:t>
      </w:r>
    </w:p>
    <w:p w:rsidR="00000000" w:rsidDel="00000000" w:rsidP="00000000" w:rsidRDefault="00000000" w:rsidRPr="00000000" w14:paraId="000000CD">
      <w:pPr>
        <w:numPr>
          <w:ilvl w:val="3"/>
          <w:numId w:val="11"/>
        </w:numPr>
        <w:spacing w:after="11" w:line="248.00000000000006" w:lineRule="auto"/>
        <w:ind w:left="117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de títulos académicos del personal técnico registrados en SENESCYT o MINEDUC </w:t>
      </w:r>
    </w:p>
    <w:p w:rsidR="00000000" w:rsidDel="00000000" w:rsidP="00000000" w:rsidRDefault="00000000" w:rsidRPr="00000000" w14:paraId="000000C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ESPOL se reserva el derecho de verificar los títulos en la página del SENESCYT o en el Ministerio de Educación</w:t>
      </w:r>
    </w:p>
    <w:p w:rsidR="00000000" w:rsidDel="00000000" w:rsidP="00000000" w:rsidRDefault="00000000" w:rsidRPr="00000000" w14:paraId="000000D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 efectos de evaluar este parámetro, la entidad contratante deberá definir el listado del personal técnico clave, necesario para el proyecto; la posición que ocupará o el campo de intervención, la formación profesional que deberá acreditar y el instrumento por el que se comprometerá su participación. De ser el caso podrá establecer condiciones de experiencia mínima a ser acreditadas por cada uno de los miembros del equipo, en concordancia con la naturaleza y dimensión del proyecto a contratar.</w:t>
      </w:r>
      <w:r w:rsidDel="00000000" w:rsidR="00000000" w:rsidRPr="00000000">
        <w:rPr>
          <w:rtl w:val="0"/>
        </w:rPr>
      </w:r>
    </w:p>
    <w:p w:rsidR="00000000" w:rsidDel="00000000" w:rsidP="00000000" w:rsidRDefault="00000000" w:rsidRPr="00000000" w14:paraId="000000D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ind w:left="1018" w:right="4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1"/>
          <w:sz w:val="22"/>
          <w:szCs w:val="22"/>
          <w:rtl w:val="0"/>
        </w:rPr>
        <w:t xml:space="preserve"> Experiencia mínima del personal técnico: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4">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bl>
      <w:tblPr>
        <w:tblStyle w:val="Table3"/>
        <w:tblW w:w="80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915"/>
        <w:gridCol w:w="1420"/>
        <w:tblGridChange w:id="0">
          <w:tblGrid>
            <w:gridCol w:w="1696"/>
            <w:gridCol w:w="4915"/>
            <w:gridCol w:w="1420"/>
          </w:tblGrid>
        </w:tblGridChange>
      </w:tblGrid>
      <w:tr>
        <w:trPr>
          <w:cantSplit w:val="0"/>
          <w:tblHeader w:val="0"/>
        </w:trPr>
        <w:tc>
          <w:tcPr>
            <w:shd w:fill="auto" w:val="clear"/>
            <w:vAlign w:val="center"/>
          </w:tcPr>
          <w:p w:rsidR="00000000" w:rsidDel="00000000" w:rsidP="00000000" w:rsidRDefault="00000000" w:rsidRPr="00000000" w14:paraId="000000D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Función</w:t>
            </w:r>
          </w:p>
        </w:tc>
        <w:tc>
          <w:tcPr>
            <w:shd w:fill="auto" w:val="clear"/>
            <w:vAlign w:val="center"/>
          </w:tcPr>
          <w:p w:rsidR="00000000" w:rsidDel="00000000" w:rsidP="00000000" w:rsidRDefault="00000000" w:rsidRPr="00000000" w14:paraId="000000D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Descripción de la experiencia requerida</w:t>
            </w:r>
          </w:p>
        </w:tc>
        <w:tc>
          <w:tcPr>
            <w:shd w:fill="auto" w:val="clear"/>
            <w:vAlign w:val="center"/>
          </w:tcPr>
          <w:p w:rsidR="00000000" w:rsidDel="00000000" w:rsidP="00000000" w:rsidRDefault="00000000" w:rsidRPr="00000000" w14:paraId="000000D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Temporalidad</w:t>
            </w:r>
          </w:p>
        </w:tc>
      </w:tr>
      <w:tr>
        <w:trPr>
          <w:cantSplit w:val="0"/>
          <w:trHeight w:val="1175" w:hRule="atLeast"/>
          <w:tblHeader w:val="0"/>
        </w:trPr>
        <w:tc>
          <w:tcPr>
            <w:shd w:fill="auto" w:val="clear"/>
            <w:vAlign w:val="center"/>
          </w:tcPr>
          <w:p w:rsidR="00000000" w:rsidDel="00000000" w:rsidP="00000000" w:rsidRDefault="00000000" w:rsidRPr="00000000" w14:paraId="000000D8">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Indicar la función que cumplirá o la posición que ocupará</w:t>
            </w:r>
          </w:p>
        </w:tc>
        <w:tc>
          <w:tcPr>
            <w:shd w:fill="auto" w:val="clear"/>
            <w:vAlign w:val="center"/>
          </w:tcPr>
          <w:p w:rsidR="00000000" w:rsidDel="00000000" w:rsidP="00000000" w:rsidRDefault="00000000" w:rsidRPr="00000000" w14:paraId="000000D9">
            <w:pPr>
              <w:jc w:val="both"/>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Experiencia mínima de XX años en: XXXXXXXXXXXXXXXXXXXXXXXXXXXXXXX, en los últimos XX años.</w:t>
            </w:r>
          </w:p>
        </w:tc>
        <w:tc>
          <w:tcPr>
            <w:shd w:fill="auto" w:val="clear"/>
            <w:vAlign w:val="center"/>
          </w:tcPr>
          <w:p w:rsidR="00000000" w:rsidDel="00000000" w:rsidP="00000000" w:rsidRDefault="00000000" w:rsidRPr="00000000" w14:paraId="000000DA">
            <w:pPr>
              <w:jc w:val="center"/>
              <w:rPr>
                <w:rFonts w:ascii="Calibri" w:cs="Calibri" w:eastAsia="Calibri" w:hAnsi="Calibri"/>
                <w:sz w:val="22"/>
                <w:szCs w:val="22"/>
                <w:highlight w:val="green"/>
              </w:rPr>
            </w:pPr>
            <w:r w:rsidDel="00000000" w:rsidR="00000000" w:rsidRPr="00000000">
              <w:rPr>
                <w:rFonts w:ascii="Calibri" w:cs="Calibri" w:eastAsia="Calibri" w:hAnsi="Calibri"/>
                <w:sz w:val="22"/>
                <w:szCs w:val="22"/>
                <w:highlight w:val="green"/>
                <w:rtl w:val="0"/>
              </w:rPr>
              <w:t xml:space="preserve">X años</w:t>
            </w:r>
          </w:p>
        </w:tc>
      </w:tr>
    </w:tbl>
    <w:p w:rsidR="00000000" w:rsidDel="00000000" w:rsidP="00000000" w:rsidRDefault="00000000" w:rsidRPr="00000000" w14:paraId="000000DB">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acreditar la experiencia el oferente podrá presentar copias de:</w:t>
      </w:r>
    </w:p>
    <w:p w:rsidR="00000000" w:rsidDel="00000000" w:rsidP="00000000" w:rsidRDefault="00000000" w:rsidRPr="00000000" w14:paraId="000000DD">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certificados laborales (relación de dependencia)</w:t>
      </w:r>
    </w:p>
    <w:p w:rsidR="00000000" w:rsidDel="00000000" w:rsidP="00000000" w:rsidRDefault="00000000" w:rsidRPr="00000000" w14:paraId="000000DE">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certificados de cumplimiento de contratos /orden de compra/orden de trabajo ejecutados</w:t>
      </w:r>
    </w:p>
    <w:p w:rsidR="00000000" w:rsidDel="00000000" w:rsidP="00000000" w:rsidRDefault="00000000" w:rsidRPr="00000000" w14:paraId="000000DF">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actas de entrega recepción definitiva con su respectivo contrato/orden de compra/orden de trabajo</w:t>
      </w:r>
    </w:p>
    <w:p w:rsidR="00000000" w:rsidDel="00000000" w:rsidP="00000000" w:rsidRDefault="00000000" w:rsidRPr="00000000" w14:paraId="000000E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reconocerá la experiencia adquirida en relación de dependencia, si el certificado emitido por el empleador (contratista o el representante legal de la Entidad Contratante) demuestra la participación efectiva del técnico, como empleado privado o servidor público, en la ejecución del objeto contractual de la experiencia requerida.</w:t>
      </w:r>
    </w:p>
    <w:p w:rsidR="00000000" w:rsidDel="00000000" w:rsidP="00000000" w:rsidRDefault="00000000" w:rsidRPr="00000000" w14:paraId="000000E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aceptarán como válidos los certificados de experiencia que detallen la siguiente información:</w:t>
      </w:r>
    </w:p>
    <w:p w:rsidR="00000000" w:rsidDel="00000000" w:rsidP="00000000" w:rsidRDefault="00000000" w:rsidRPr="00000000" w14:paraId="000000E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Fecha de emisión del certificado</w:t>
      </w:r>
    </w:p>
    <w:p w:rsidR="00000000" w:rsidDel="00000000" w:rsidP="00000000" w:rsidRDefault="00000000" w:rsidRPr="00000000" w14:paraId="000000E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Nombre completo del empleador (persona natural o jurídica)</w:t>
      </w:r>
    </w:p>
    <w:p w:rsidR="00000000" w:rsidDel="00000000" w:rsidP="00000000" w:rsidRDefault="00000000" w:rsidRPr="00000000" w14:paraId="000000E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Datos del empleador (razón social, RUC, dirección, teléfono, correo electrónico)</w:t>
      </w:r>
    </w:p>
    <w:p w:rsidR="00000000" w:rsidDel="00000000" w:rsidP="00000000" w:rsidRDefault="00000000" w:rsidRPr="00000000" w14:paraId="000000E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 o función de experiencia que ocupa el personal técnico</w:t>
      </w:r>
    </w:p>
    <w:p w:rsidR="00000000" w:rsidDel="00000000" w:rsidP="00000000" w:rsidRDefault="00000000" w:rsidRPr="00000000" w14:paraId="000000E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Tiempo de experiencia en dicho cargo del personal técnico</w:t>
      </w:r>
    </w:p>
    <w:p w:rsidR="00000000" w:rsidDel="00000000" w:rsidP="00000000" w:rsidRDefault="00000000" w:rsidRPr="00000000" w14:paraId="000000E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Firmado por la Autoridad Competente</w:t>
      </w:r>
    </w:p>
    <w:p w:rsidR="00000000" w:rsidDel="00000000" w:rsidP="00000000" w:rsidRDefault="00000000" w:rsidRPr="00000000" w14:paraId="000000E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numPr>
          <w:ilvl w:val="2"/>
          <w:numId w:val="15"/>
        </w:numPr>
        <w:spacing w:after="11" w:line="248.00000000000006" w:lineRule="auto"/>
        <w:ind w:left="1582" w:right="460" w:firstLine="0"/>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Experiencia General del oferente</w:t>
      </w:r>
      <w:r w:rsidDel="00000000" w:rsidR="00000000" w:rsidRPr="00000000">
        <w:rPr>
          <w:rtl w:val="0"/>
        </w:rPr>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tl w:val="0"/>
        </w:rPr>
      </w:r>
    </w:p>
    <w:tbl>
      <w:tblPr>
        <w:tblStyle w:val="Table4"/>
        <w:tblW w:w="10371.000000000002"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7"/>
        <w:gridCol w:w="1712"/>
        <w:gridCol w:w="1712"/>
        <w:tblGridChange w:id="0">
          <w:tblGrid>
            <w:gridCol w:w="6947"/>
            <w:gridCol w:w="1712"/>
            <w:gridCol w:w="1712"/>
          </w:tblGrid>
        </w:tblGridChange>
      </w:tblGrid>
      <w:tr>
        <w:trPr>
          <w:cantSplit w:val="0"/>
          <w:trHeight w:val="806" w:hRule="atLeast"/>
          <w:tblHeader w:val="0"/>
        </w:trPr>
        <w:tc>
          <w:tcPr>
            <w:shd w:fill="auto" w:val="clear"/>
            <w:vAlign w:val="center"/>
          </w:tcPr>
          <w:p w:rsidR="00000000" w:rsidDel="00000000" w:rsidP="00000000" w:rsidRDefault="00000000" w:rsidRPr="00000000" w14:paraId="000000EB">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w:t>
            </w:r>
          </w:p>
        </w:tc>
        <w:tc>
          <w:tcPr>
            <w:vAlign w:val="center"/>
          </w:tcPr>
          <w:p w:rsidR="00000000" w:rsidDel="00000000" w:rsidP="00000000" w:rsidRDefault="00000000" w:rsidRPr="00000000" w14:paraId="000000EC">
            <w:pPr>
              <w:jc w:val="center"/>
              <w:rPr>
                <w:rFonts w:ascii="Calibri" w:cs="Calibri" w:eastAsia="Calibri" w:hAnsi="Calibri"/>
                <w:b w:val="1"/>
              </w:rPr>
            </w:pPr>
            <w:r w:rsidDel="00000000" w:rsidR="00000000" w:rsidRPr="00000000">
              <w:rPr>
                <w:rFonts w:ascii="Calibri" w:cs="Calibri" w:eastAsia="Calibri" w:hAnsi="Calibri"/>
                <w:b w:val="1"/>
                <w:rtl w:val="0"/>
              </w:rPr>
              <w:t xml:space="preserve">Temporalidad</w:t>
            </w:r>
          </w:p>
        </w:tc>
        <w:tc>
          <w:tcPr>
            <w:vAlign w:val="center"/>
          </w:tcPr>
          <w:p w:rsidR="00000000" w:rsidDel="00000000" w:rsidP="00000000" w:rsidRDefault="00000000" w:rsidRPr="00000000" w14:paraId="000000ED">
            <w:pPr>
              <w:jc w:val="center"/>
              <w:rPr>
                <w:rFonts w:ascii="Calibri" w:cs="Calibri" w:eastAsia="Calibri" w:hAnsi="Calibri"/>
                <w:b w:val="1"/>
              </w:rPr>
            </w:pPr>
            <w:r w:rsidDel="00000000" w:rsidR="00000000" w:rsidRPr="00000000">
              <w:rPr>
                <w:rFonts w:ascii="Calibri" w:cs="Calibri" w:eastAsia="Calibri" w:hAnsi="Calibri"/>
                <w:b w:val="1"/>
                <w:rtl w:val="0"/>
              </w:rPr>
              <w:t xml:space="preserve">No. Proyecto terminados</w:t>
            </w:r>
          </w:p>
        </w:tc>
      </w:tr>
      <w:tr>
        <w:trPr>
          <w:cantSplit w:val="0"/>
          <w:trHeight w:val="695"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oferente deberá acreditar experiencia en </w:t>
            </w: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xxxxxxx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(La experiencia general será acreditada con contrataciones en el mismo CPC a nivel 4.)</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experiencia general deberá ser obtenida en los últimos 15 años previos a la publicación del proceso.</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acreditar dicha experiencia el oferente deberá presentar:</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9" w:right="134"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 Sector Público:</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20.99999999999999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Acta de entrega recepción o factura con comprobante de retención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07" w:right="134" w:firstLine="20.99999999999999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Contrato/orden de compra/orden de trabajo, relacionado con el numeral 1.</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07" w:right="134" w:firstLine="20.99999999999999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 Sector Privado:</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20.99999999999999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Certificado de cumplimiento/acta de entrega recepción o factura con comprobante de retención</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20.99999999999999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Factura con comprobante de retención, relacionado con el numeral 1.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ESPOL con el soporte presentado por el oferente constatará lo siguiente:</w:t>
            </w:r>
          </w:p>
          <w:p w:rsidR="00000000" w:rsidDel="00000000" w:rsidP="00000000" w:rsidRDefault="00000000" w:rsidRPr="00000000" w14:paraId="000000F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0" w:line="276" w:lineRule="auto"/>
              <w:ind w:left="489" w:right="13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la experiencia acreditada por el oferente guarde relación con la experiencia solicitada.</w:t>
            </w:r>
          </w:p>
          <w:p w:rsidR="00000000" w:rsidDel="00000000" w:rsidP="00000000" w:rsidRDefault="00000000" w:rsidRPr="00000000" w14:paraId="000000F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1" w:line="276" w:lineRule="auto"/>
              <w:ind w:left="489" w:right="13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Nombre de la Entidad Contratante</w:t>
            </w:r>
          </w:p>
          <w:p w:rsidR="00000000" w:rsidDel="00000000" w:rsidP="00000000" w:rsidRDefault="00000000" w:rsidRPr="00000000" w14:paraId="000000F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0" w:line="276" w:lineRule="auto"/>
              <w:ind w:left="489" w:right="13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Fecha de recepción de la contratación</w:t>
            </w:r>
          </w:p>
          <w:p w:rsidR="00000000" w:rsidDel="00000000" w:rsidP="00000000" w:rsidRDefault="00000000" w:rsidRPr="00000000" w14:paraId="000000F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0" w:line="276" w:lineRule="auto"/>
              <w:ind w:left="489" w:right="13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Monto de la contratación</w:t>
            </w:r>
          </w:p>
        </w:tc>
        <w:tc>
          <w:tcPr>
            <w:shd w:fill="auto"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años</w:t>
            </w:r>
            <w:r w:rsidDel="00000000" w:rsidR="00000000" w:rsidRPr="00000000">
              <w:rPr>
                <w:rtl w:val="0"/>
              </w:rPr>
            </w:r>
          </w:p>
        </w:tc>
        <w:tc>
          <w:tcP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proyectos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(Mínimo 2 proyectos deberá solicitarse a los oferentes para acreditar la experiencia</w:t>
            </w:r>
            <w:r w:rsidDel="00000000" w:rsidR="00000000" w:rsidRPr="00000000">
              <w:rPr>
                <w:rtl w:val="0"/>
              </w:rPr>
            </w:r>
          </w:p>
        </w:tc>
      </w:tr>
    </w:tbl>
    <w:p w:rsidR="00000000" w:rsidDel="00000000" w:rsidP="00000000" w:rsidRDefault="00000000" w:rsidRPr="00000000" w14:paraId="000001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1582" w:right="460" w:hanging="18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Experiencia Específica del oferente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2" w:right="4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208.0" w:type="dxa"/>
        <w:jc w:val="left"/>
        <w:tblInd w:w="-856.0" w:type="dxa"/>
        <w:tblLayout w:type="fixed"/>
        <w:tblLook w:val="0400"/>
      </w:tblPr>
      <w:tblGrid>
        <w:gridCol w:w="7088"/>
        <w:gridCol w:w="1560"/>
        <w:gridCol w:w="1560"/>
        <w:tblGridChange w:id="0">
          <w:tblGrid>
            <w:gridCol w:w="7088"/>
            <w:gridCol w:w="1560"/>
            <w:gridCol w:w="1560"/>
          </w:tblGrid>
        </w:tblGridChange>
      </w:tblGrid>
      <w:tr>
        <w:trPr>
          <w:cantSplit w:val="0"/>
          <w:trHeight w:val="63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spacing w:line="259" w:lineRule="auto"/>
              <w:ind w:right="51"/>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spacing w:line="259" w:lineRule="auto"/>
              <w:ind w:left="59" w:firstLine="0"/>
              <w:rPr>
                <w:rFonts w:ascii="Calibri" w:cs="Calibri" w:eastAsia="Calibri" w:hAnsi="Calibri"/>
                <w:b w:val="1"/>
              </w:rPr>
            </w:pPr>
            <w:r w:rsidDel="00000000" w:rsidR="00000000" w:rsidRPr="00000000">
              <w:rPr>
                <w:rFonts w:ascii="Calibri" w:cs="Calibri" w:eastAsia="Calibri" w:hAnsi="Calibri"/>
                <w:b w:val="1"/>
                <w:rtl w:val="0"/>
              </w:rPr>
              <w:t xml:space="preserve">Temporalidad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line="259" w:lineRule="auto"/>
              <w:ind w:left="59" w:firstLine="0"/>
              <w:rPr>
                <w:rFonts w:ascii="Calibri" w:cs="Calibri" w:eastAsia="Calibri" w:hAnsi="Calibri"/>
                <w:b w:val="1"/>
              </w:rPr>
            </w:pPr>
            <w:r w:rsidDel="00000000" w:rsidR="00000000" w:rsidRPr="00000000">
              <w:rPr>
                <w:rFonts w:ascii="Calibri" w:cs="Calibri" w:eastAsia="Calibri" w:hAnsi="Calibri"/>
                <w:b w:val="1"/>
                <w:rtl w:val="0"/>
              </w:rPr>
              <w:t xml:space="preserve">No. Proyecto terminados</w:t>
            </w:r>
          </w:p>
        </w:tc>
      </w:tr>
      <w:tr>
        <w:trPr>
          <w:cantSplit w:val="0"/>
          <w:trHeight w:val="5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line="259" w:lineRule="auto"/>
              <w:rPr>
                <w:rFonts w:ascii="Calibri" w:cs="Calibri" w:eastAsia="Calibri" w:hAnsi="Calibri"/>
              </w:rPr>
            </w:pPr>
            <w:r w:rsidDel="00000000" w:rsidR="00000000" w:rsidRPr="00000000">
              <w:rPr>
                <w:rFonts w:ascii="Calibri" w:cs="Calibri" w:eastAsia="Calibri" w:hAnsi="Calibri"/>
                <w:rtl w:val="0"/>
              </w:rPr>
              <w:t xml:space="preserve">El oferente deberá acreditar experiencia en </w:t>
            </w:r>
            <w:r w:rsidDel="00000000" w:rsidR="00000000" w:rsidRPr="00000000">
              <w:rPr>
                <w:rFonts w:ascii="Calibri" w:cs="Calibri" w:eastAsia="Calibri" w:hAnsi="Calibri"/>
                <w:highlight w:val="green"/>
                <w:rtl w:val="0"/>
              </w:rPr>
              <w:t xml:space="preserve">xxxxxxx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(La experiencia específica deberá estar directamente relacionada con el objeto de la contratación)</w:t>
            </w:r>
            <w:r w:rsidDel="00000000" w:rsidR="00000000" w:rsidRPr="00000000">
              <w:rPr>
                <w:rtl w:val="0"/>
              </w:rPr>
            </w:r>
          </w:p>
          <w:p w:rsidR="00000000" w:rsidDel="00000000" w:rsidP="00000000" w:rsidRDefault="00000000" w:rsidRPr="00000000" w14:paraId="0000010A">
            <w:pPr>
              <w:spacing w:line="239" w:lineRule="auto"/>
              <w:ind w:right="46"/>
              <w:rPr>
                <w:rFonts w:ascii="Calibri" w:cs="Calibri" w:eastAsia="Calibri" w:hAnsi="Calibri"/>
              </w:rPr>
            </w:pPr>
            <w:r w:rsidDel="00000000" w:rsidR="00000000" w:rsidRPr="00000000">
              <w:rPr>
                <w:rtl w:val="0"/>
              </w:rPr>
            </w:r>
          </w:p>
          <w:p w:rsidR="00000000" w:rsidDel="00000000" w:rsidP="00000000" w:rsidRDefault="00000000" w:rsidRPr="00000000" w14:paraId="0000010B">
            <w:pPr>
              <w:spacing w:line="239" w:lineRule="auto"/>
              <w:ind w:right="46"/>
              <w:rPr>
                <w:rFonts w:ascii="Calibri" w:cs="Calibri" w:eastAsia="Calibri" w:hAnsi="Calibri"/>
              </w:rPr>
            </w:pPr>
            <w:r w:rsidDel="00000000" w:rsidR="00000000" w:rsidRPr="00000000">
              <w:rPr>
                <w:rFonts w:ascii="Calibri" w:cs="Calibri" w:eastAsia="Calibri" w:hAnsi="Calibri"/>
                <w:rtl w:val="0"/>
              </w:rPr>
              <w:t xml:space="preserve">La experiencia especifica deberá ser obtenida en los últimos 15 años previos a la publicación del proceso. </w:t>
            </w:r>
          </w:p>
          <w:p w:rsidR="00000000" w:rsidDel="00000000" w:rsidP="00000000" w:rsidRDefault="00000000" w:rsidRPr="00000000" w14:paraId="0000010C">
            <w:pPr>
              <w:spacing w:line="239" w:lineRule="auto"/>
              <w:ind w:right="46"/>
              <w:rPr>
                <w:rFonts w:ascii="Calibri" w:cs="Calibri" w:eastAsia="Calibri" w:hAnsi="Calibri"/>
              </w:rPr>
            </w:pPr>
            <w:r w:rsidDel="00000000" w:rsidR="00000000" w:rsidRPr="00000000">
              <w:rPr>
                <w:rtl w:val="0"/>
              </w:rPr>
            </w:r>
          </w:p>
          <w:p w:rsidR="00000000" w:rsidDel="00000000" w:rsidP="00000000" w:rsidRDefault="00000000" w:rsidRPr="00000000" w14:paraId="0000010D">
            <w:pPr>
              <w:spacing w:line="239" w:lineRule="auto"/>
              <w:rPr>
                <w:rFonts w:ascii="Calibri" w:cs="Calibri" w:eastAsia="Calibri" w:hAnsi="Calibri"/>
              </w:rPr>
            </w:pPr>
            <w:r w:rsidDel="00000000" w:rsidR="00000000" w:rsidRPr="00000000">
              <w:rPr>
                <w:rFonts w:ascii="Calibri" w:cs="Calibri" w:eastAsia="Calibri" w:hAnsi="Calibri"/>
                <w:rtl w:val="0"/>
              </w:rPr>
              <w:t xml:space="preserve">Para acreditar dicha experiencia el oferente deberá presentar al menos:   </w:t>
            </w:r>
          </w:p>
          <w:p w:rsidR="00000000" w:rsidDel="00000000" w:rsidP="00000000" w:rsidRDefault="00000000" w:rsidRPr="00000000" w14:paraId="0000010E">
            <w:pPr>
              <w:spacing w:line="259" w:lineRule="auto"/>
              <w:ind w:left="14"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F">
            <w:pPr>
              <w:spacing w:line="259" w:lineRule="auto"/>
              <w:ind w:left="14" w:firstLine="0"/>
              <w:rPr>
                <w:rFonts w:ascii="Calibri" w:cs="Calibri" w:eastAsia="Calibri" w:hAnsi="Calibri"/>
              </w:rPr>
            </w:pPr>
            <w:r w:rsidDel="00000000" w:rsidR="00000000" w:rsidRPr="00000000">
              <w:rPr>
                <w:rFonts w:ascii="Calibri" w:cs="Calibri" w:eastAsia="Calibri" w:hAnsi="Calibri"/>
                <w:rtl w:val="0"/>
              </w:rPr>
              <w:t xml:space="preserve">En caso del sector Público:   </w:t>
            </w:r>
          </w:p>
          <w:p w:rsidR="00000000" w:rsidDel="00000000" w:rsidP="00000000" w:rsidRDefault="00000000" w:rsidRPr="00000000" w14:paraId="00000110">
            <w:pPr>
              <w:numPr>
                <w:ilvl w:val="0"/>
                <w:numId w:val="19"/>
              </w:numPr>
              <w:ind w:left="14" w:firstLine="0"/>
              <w:jc w:val="both"/>
              <w:rPr>
                <w:rFonts w:ascii="Calibri" w:cs="Calibri" w:eastAsia="Calibri" w:hAnsi="Calibri"/>
              </w:rPr>
            </w:pPr>
            <w:r w:rsidDel="00000000" w:rsidR="00000000" w:rsidRPr="00000000">
              <w:rPr>
                <w:rFonts w:ascii="Calibri" w:cs="Calibri" w:eastAsia="Calibri" w:hAnsi="Calibri"/>
                <w:rtl w:val="0"/>
              </w:rPr>
              <w:t xml:space="preserve">Acta de entrega recepción o factura con comprobante de retención.  </w:t>
            </w:r>
          </w:p>
          <w:p w:rsidR="00000000" w:rsidDel="00000000" w:rsidP="00000000" w:rsidRDefault="00000000" w:rsidRPr="00000000" w14:paraId="00000111">
            <w:pPr>
              <w:numPr>
                <w:ilvl w:val="0"/>
                <w:numId w:val="19"/>
              </w:numPr>
              <w:ind w:left="14" w:firstLine="0"/>
              <w:jc w:val="both"/>
              <w:rPr>
                <w:rFonts w:ascii="Calibri" w:cs="Calibri" w:eastAsia="Calibri" w:hAnsi="Calibri"/>
              </w:rPr>
            </w:pPr>
            <w:r w:rsidDel="00000000" w:rsidR="00000000" w:rsidRPr="00000000">
              <w:rPr>
                <w:rFonts w:ascii="Calibri" w:cs="Calibri" w:eastAsia="Calibri" w:hAnsi="Calibri"/>
                <w:rtl w:val="0"/>
              </w:rPr>
              <w:t xml:space="preserve">Contrato u orden de compra u orden de trabajo u orden de servicio, relacionado con el numeral 1.  </w:t>
            </w:r>
          </w:p>
          <w:p w:rsidR="00000000" w:rsidDel="00000000" w:rsidP="00000000" w:rsidRDefault="00000000" w:rsidRPr="00000000" w14:paraId="00000112">
            <w:pPr>
              <w:spacing w:line="259" w:lineRule="auto"/>
              <w:ind w:left="374"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3">
            <w:pPr>
              <w:spacing w:line="259" w:lineRule="auto"/>
              <w:rPr>
                <w:rFonts w:ascii="Calibri" w:cs="Calibri" w:eastAsia="Calibri" w:hAnsi="Calibri"/>
              </w:rPr>
            </w:pPr>
            <w:r w:rsidDel="00000000" w:rsidR="00000000" w:rsidRPr="00000000">
              <w:rPr>
                <w:rFonts w:ascii="Calibri" w:cs="Calibri" w:eastAsia="Calibri" w:hAnsi="Calibri"/>
                <w:rtl w:val="0"/>
              </w:rPr>
              <w:t xml:space="preserve">En caso del sector Privado:   </w:t>
            </w:r>
          </w:p>
          <w:p w:rsidR="00000000" w:rsidDel="00000000" w:rsidP="00000000" w:rsidRDefault="00000000" w:rsidRPr="00000000" w14:paraId="00000114">
            <w:pPr>
              <w:spacing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5">
            <w:pPr>
              <w:numPr>
                <w:ilvl w:val="0"/>
                <w:numId w:val="20"/>
              </w:numPr>
              <w:spacing w:line="239" w:lineRule="auto"/>
              <w:ind w:left="0" w:right="24" w:firstLine="0"/>
              <w:jc w:val="both"/>
              <w:rPr>
                <w:rFonts w:ascii="Calibri" w:cs="Calibri" w:eastAsia="Calibri" w:hAnsi="Calibri"/>
              </w:rPr>
            </w:pPr>
            <w:r w:rsidDel="00000000" w:rsidR="00000000" w:rsidRPr="00000000">
              <w:rPr>
                <w:rFonts w:ascii="Calibri" w:cs="Calibri" w:eastAsia="Calibri" w:hAnsi="Calibri"/>
                <w:rtl w:val="0"/>
              </w:rPr>
              <w:t xml:space="preserve">Certificado de cumplimiento o contrato u orden de compra u orden de trabajo u orden de servicio o acta de entrega recepción.  </w:t>
            </w:r>
          </w:p>
          <w:p w:rsidR="00000000" w:rsidDel="00000000" w:rsidP="00000000" w:rsidRDefault="00000000" w:rsidRPr="00000000" w14:paraId="00000116">
            <w:pPr>
              <w:numPr>
                <w:ilvl w:val="0"/>
                <w:numId w:val="20"/>
              </w:numPr>
              <w:spacing w:line="239" w:lineRule="auto"/>
              <w:ind w:left="0" w:right="24" w:firstLine="0"/>
              <w:jc w:val="both"/>
              <w:rPr>
                <w:rFonts w:ascii="Calibri" w:cs="Calibri" w:eastAsia="Calibri" w:hAnsi="Calibri"/>
              </w:rPr>
            </w:pPr>
            <w:r w:rsidDel="00000000" w:rsidR="00000000" w:rsidRPr="00000000">
              <w:rPr>
                <w:rFonts w:ascii="Calibri" w:cs="Calibri" w:eastAsia="Calibri" w:hAnsi="Calibri"/>
                <w:rtl w:val="0"/>
              </w:rPr>
              <w:t xml:space="preserve">Factura con comprobante de retención, relacionado con el numeral 1.  </w:t>
            </w:r>
          </w:p>
          <w:p w:rsidR="00000000" w:rsidDel="00000000" w:rsidP="00000000" w:rsidRDefault="00000000" w:rsidRPr="00000000" w14:paraId="00000117">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ESPOL con el soporte presentado por el oferente constatará lo siguiente:</w:t>
            </w:r>
          </w:p>
          <w:p w:rsidR="00000000" w:rsidDel="00000000" w:rsidP="00000000" w:rsidRDefault="00000000" w:rsidRPr="00000000" w14:paraId="0000011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0" w:line="276" w:lineRule="auto"/>
              <w:ind w:left="489" w:right="13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la experiencia acreditada por el oferente guarde relación con la experiencia solicitada.</w:t>
            </w:r>
          </w:p>
          <w:p w:rsidR="00000000" w:rsidDel="00000000" w:rsidP="00000000" w:rsidRDefault="00000000" w:rsidRPr="00000000" w14:paraId="0000011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1" w:line="276" w:lineRule="auto"/>
              <w:ind w:left="489" w:right="13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Nombre de la Entidad Contratante</w:t>
            </w:r>
          </w:p>
          <w:p w:rsidR="00000000" w:rsidDel="00000000" w:rsidP="00000000" w:rsidRDefault="00000000" w:rsidRPr="00000000" w14:paraId="0000011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0" w:line="276" w:lineRule="auto"/>
              <w:ind w:left="489" w:right="13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Fecha de recepción de la contratación</w:t>
            </w:r>
          </w:p>
          <w:p w:rsidR="00000000" w:rsidDel="00000000" w:rsidP="00000000" w:rsidRDefault="00000000" w:rsidRPr="00000000" w14:paraId="0000011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89"/>
              </w:tabs>
              <w:spacing w:after="0" w:before="0" w:line="276" w:lineRule="auto"/>
              <w:ind w:left="489" w:right="134"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Monto de la contratación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line="259" w:lineRule="auto"/>
              <w:ind w:right="48"/>
              <w:jc w:val="center"/>
              <w:rPr>
                <w:rFonts w:ascii="Calibri" w:cs="Calibri" w:eastAsia="Calibri" w:hAnsi="Calibri"/>
              </w:rPr>
            </w:pPr>
            <w:r w:rsidDel="00000000" w:rsidR="00000000" w:rsidRPr="00000000">
              <w:rPr>
                <w:rFonts w:ascii="Calibri" w:cs="Calibri" w:eastAsia="Calibri" w:hAnsi="Calibri"/>
                <w:rtl w:val="0"/>
              </w:rPr>
              <w:t xml:space="preserve">15 años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green"/>
                <w:u w:val="none"/>
                <w:vertAlign w:val="baseline"/>
                <w:rtl w:val="0"/>
              </w:rPr>
              <w:t xml:space="preserve">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proyectos</w:t>
            </w:r>
          </w:p>
          <w:p w:rsidR="00000000" w:rsidDel="00000000" w:rsidP="00000000" w:rsidRDefault="00000000" w:rsidRPr="00000000" w14:paraId="0000011F">
            <w:pPr>
              <w:spacing w:line="259" w:lineRule="auto"/>
              <w:ind w:right="48"/>
              <w:jc w:val="center"/>
              <w:rPr>
                <w:rFonts w:ascii="Calibri" w:cs="Calibri" w:eastAsia="Calibri" w:hAnsi="Calibri"/>
              </w:rPr>
            </w:pPr>
            <w:r w:rsidDel="00000000" w:rsidR="00000000" w:rsidRPr="00000000">
              <w:rPr>
                <w:rFonts w:ascii="Calibri" w:cs="Calibri" w:eastAsia="Calibri" w:hAnsi="Calibri"/>
                <w:highlight w:val="yellow"/>
                <w:rtl w:val="0"/>
              </w:rPr>
              <w:t xml:space="preserve">(Mínimo 2 proyectos deberá solicitarse a los oferentes para acreditar la experiencia</w:t>
            </w:r>
            <w:r w:rsidDel="00000000" w:rsidR="00000000" w:rsidRPr="00000000">
              <w:rPr>
                <w:rtl w:val="0"/>
              </w:rPr>
            </w:r>
          </w:p>
        </w:tc>
      </w:tr>
    </w:tbl>
    <w:p w:rsidR="00000000" w:rsidDel="00000000" w:rsidP="00000000" w:rsidRDefault="00000000" w:rsidRPr="00000000" w14:paraId="00000120">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w:t>
      </w:r>
    </w:p>
    <w:p w:rsidR="00000000" w:rsidDel="00000000" w:rsidP="00000000" w:rsidRDefault="00000000" w:rsidRPr="00000000" w14:paraId="000001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Estas condiciones no estarán sujetas al número de contratos o instrumentos presentados por el oferente para acreditar la experiencia mínima general o específica requerida, sino, al cumplimiento de estas condiciones en relación a los montos mínimos requeridos para cada tipo de experiencia.</w:t>
      </w:r>
    </w:p>
    <w:p w:rsidR="00000000" w:rsidDel="00000000" w:rsidP="00000000" w:rsidRDefault="00000000" w:rsidRPr="00000000" w14:paraId="000001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rsidR="00000000" w:rsidDel="00000000" w:rsidP="00000000" w:rsidRDefault="00000000" w:rsidRPr="00000000" w14:paraId="00000124">
      <w:pPr>
        <w:spacing w:line="259" w:lineRule="auto"/>
        <w:ind w:left="81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25">
      <w:pPr>
        <w:numPr>
          <w:ilvl w:val="2"/>
          <w:numId w:val="15"/>
        </w:numPr>
        <w:spacing w:after="168" w:line="248.00000000000006" w:lineRule="auto"/>
        <w:ind w:left="1582" w:right="460" w:hanging="360"/>
        <w:jc w:val="both"/>
        <w:rPr>
          <w:rFonts w:ascii="Calibri" w:cs="Calibri" w:eastAsia="Calibri" w:hAnsi="Calibri"/>
          <w:b w:val="1"/>
          <w:sz w:val="22"/>
          <w:szCs w:val="22"/>
        </w:rPr>
      </w:pPr>
      <w:bookmarkStart w:colFirst="0" w:colLast="0" w:name="_heading=h.e3cvy5ix4pgm" w:id="3"/>
      <w:bookmarkEnd w:id="3"/>
      <w:r w:rsidDel="00000000" w:rsidR="00000000" w:rsidRPr="00000000">
        <w:rPr>
          <w:rFonts w:ascii="Calibri" w:cs="Calibri" w:eastAsia="Calibri" w:hAnsi="Calibri"/>
          <w:b w:val="1"/>
          <w:sz w:val="22"/>
          <w:szCs w:val="22"/>
          <w:rtl w:val="0"/>
        </w:rPr>
        <w:t xml:space="preserve">Metodología y cronograma de ejecución </w:t>
      </w:r>
    </w:p>
    <w:p w:rsidR="00000000" w:rsidDel="00000000" w:rsidP="00000000" w:rsidRDefault="00000000" w:rsidRPr="00000000" w14:paraId="00000126">
      <w:pPr>
        <w:ind w:right="4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oferente deberá cumplir con la entrega de la metodología de trabajo y cronograma de ejecución propuesto para la presente consultoría.  </w:t>
      </w:r>
    </w:p>
    <w:p w:rsidR="00000000" w:rsidDel="00000000" w:rsidP="00000000" w:rsidRDefault="00000000" w:rsidRPr="00000000" w14:paraId="00000127">
      <w:pPr>
        <w:ind w:right="4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tabs>
          <w:tab w:val="left" w:leader="none" w:pos="567"/>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La entidad contratante deberá especificar los aspectos puntuales que el oferente debería presentar y cumplir como parte de la metodología, ej.: presentación de CPM (programación de la ejecución del proyecto por el método de la ruta crítica); definición de criterios de trabajo; presentación de cronogramas de ejecución / uso de equipo / participación del personal técnico clave.</w:t>
      </w:r>
      <w:r w:rsidDel="00000000" w:rsidR="00000000" w:rsidRPr="00000000">
        <w:rPr>
          <w:rtl w:val="0"/>
        </w:rPr>
      </w:r>
    </w:p>
    <w:p w:rsidR="00000000" w:rsidDel="00000000" w:rsidP="00000000" w:rsidRDefault="00000000" w:rsidRPr="00000000" w14:paraId="00000129">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A">
      <w:pPr>
        <w:numPr>
          <w:ilvl w:val="2"/>
          <w:numId w:val="15"/>
        </w:numPr>
        <w:spacing w:after="187" w:line="248.00000000000006" w:lineRule="auto"/>
        <w:ind w:left="1582" w:right="46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Otro(s) parámetro(s) resuelto(s) por la entidad contratante  </w:t>
      </w:r>
    </w:p>
    <w:p w:rsidR="00000000" w:rsidDel="00000000" w:rsidP="00000000" w:rsidRDefault="00000000" w:rsidRPr="00000000" w14:paraId="0000012B">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bl>
      <w:tblPr>
        <w:tblStyle w:val="Table6"/>
        <w:tblW w:w="8624.0" w:type="dxa"/>
        <w:jc w:val="left"/>
        <w:tblInd w:w="-136.0" w:type="dxa"/>
        <w:tblLayout w:type="fixed"/>
        <w:tblLook w:val="0400"/>
      </w:tblPr>
      <w:tblGrid>
        <w:gridCol w:w="844"/>
        <w:gridCol w:w="3607"/>
        <w:gridCol w:w="4173"/>
        <w:tblGridChange w:id="0">
          <w:tblGrid>
            <w:gridCol w:w="844"/>
            <w:gridCol w:w="3607"/>
            <w:gridCol w:w="41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C">
            <w:pPr>
              <w:spacing w:line="259" w:lineRule="auto"/>
              <w:ind w:right="46"/>
              <w:jc w:val="center"/>
              <w:rPr>
                <w:rFonts w:ascii="Calibri" w:cs="Calibri" w:eastAsia="Calibri" w:hAnsi="Calibri"/>
                <w:b w:val="1"/>
              </w:rPr>
            </w:pPr>
            <w:r w:rsidDel="00000000" w:rsidR="00000000" w:rsidRPr="00000000">
              <w:rPr>
                <w:rFonts w:ascii="Calibri" w:cs="Calibri" w:eastAsia="Calibri" w:hAnsi="Calibri"/>
                <w:b w:val="1"/>
                <w:rtl w:val="0"/>
              </w:rPr>
              <w:t xml:space="preserve">No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spacing w:line="259" w:lineRule="auto"/>
              <w:ind w:right="48"/>
              <w:jc w:val="center"/>
              <w:rPr>
                <w:rFonts w:ascii="Calibri" w:cs="Calibri" w:eastAsia="Calibri" w:hAnsi="Calibri"/>
                <w:b w:val="1"/>
              </w:rPr>
            </w:pPr>
            <w:r w:rsidDel="00000000" w:rsidR="00000000" w:rsidRPr="00000000">
              <w:rPr>
                <w:rFonts w:ascii="Calibri" w:cs="Calibri" w:eastAsia="Calibri" w:hAnsi="Calibri"/>
                <w:b w:val="1"/>
                <w:rtl w:val="0"/>
              </w:rPr>
              <w:t xml:space="preserve">Nombre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E">
            <w:pPr>
              <w:spacing w:line="259" w:lineRule="auto"/>
              <w:ind w:right="46"/>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line="259" w:lineRule="auto"/>
              <w:ind w:right="85"/>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ind w:left="-48" w:right="164" w:firstLine="0"/>
              <w:jc w:val="both"/>
              <w:rPr>
                <w:rFonts w:ascii="Calibri" w:cs="Calibri" w:eastAsia="Calibri" w:hAnsi="Calibri"/>
              </w:rPr>
            </w:pPr>
            <w:r w:rsidDel="00000000" w:rsidR="00000000" w:rsidRPr="00000000">
              <w:rPr>
                <w:rFonts w:ascii="Calibri" w:cs="Calibri" w:eastAsia="Calibri" w:hAnsi="Calibri"/>
                <w:rtl w:val="0"/>
              </w:rPr>
              <w:t xml:space="preserve">ANEXO “DECLARACIÓN DE ACTIVIDAD ECONÓMICA SUJETA A REPORTE A LA UAFE”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ind w:left="-48" w:right="164"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El oferente deberá presentar el Anexo “DECLARACIÓN DE ACTIVIDAD ECONÓMICA SUJETA A REPORTE A LA UAFE” de acuerdo con el formato del presente documento.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line="259" w:lineRule="auto"/>
              <w:ind w:right="47"/>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ind w:left="-48" w:right="164"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ANEXO “DECLARACIÓN DE VINCULACIÓN CON LA ESCUELA SUPERIOR POLITÉCNICA DEL LITORAL- ESPOL”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ind w:left="-48" w:right="164"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El oferente deberá presentar el Anexo “DECLARACIÓN DE VINCULACIÓN CON LA ESCUELA SUPERIOR POLITÉCNICA DEL LITORAL- ESPOL” (Persona Natural/Persona Jurídica) de acuerdo con el formato del presente documento.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160" w:line="259"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ind w:left="-48" w:right="164" w:firstLine="0"/>
              <w:jc w:val="both"/>
              <w:rPr>
                <w:rFonts w:ascii="Calibri" w:cs="Calibri" w:eastAsia="Calibri" w:hAnsi="Calibri"/>
              </w:rPr>
            </w:pPr>
            <w:r w:rsidDel="00000000" w:rsidR="00000000" w:rsidRPr="00000000">
              <w:rPr>
                <w:rFonts w:ascii="Calibri" w:cs="Calibri" w:eastAsia="Calibri" w:hAnsi="Calibri"/>
                <w:rtl w:val="0"/>
              </w:rPr>
              <w:t xml:space="preserve">ANEXO “DECLARACIÓN DE VINCULACIÓN ESPECÍFICA APLICABLE A LOS PROCEDIMIENTOS DE CONTRATACIÓN PÚBLICA”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ind w:left="-48" w:right="164" w:firstLine="0"/>
              <w:jc w:val="both"/>
              <w:rPr>
                <w:rFonts w:ascii="Calibri" w:cs="Calibri" w:eastAsia="Calibri" w:hAnsi="Calibri"/>
              </w:rPr>
            </w:pPr>
            <w:r w:rsidDel="00000000" w:rsidR="00000000" w:rsidRPr="00000000">
              <w:rPr>
                <w:rFonts w:ascii="Calibri" w:cs="Calibri" w:eastAsia="Calibri" w:hAnsi="Calibri"/>
                <w:rtl w:val="0"/>
              </w:rPr>
              <w:t xml:space="preserve">El oferente deberá presentar el Anexo “DECLARACIÓN DE VINCULACIÓN ESPECÍFICA APLICABLE A LOS PROCEDIMIENTOS DE CONTRATACIÓN PÚBLICA” (Persona Natural/Persona Jurídica) de acuerdo con el formato del presente documento.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line="259" w:lineRule="auto"/>
              <w:ind w:right="46"/>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ind w:left="-48" w:right="164" w:firstLine="0"/>
              <w:jc w:val="both"/>
              <w:rPr>
                <w:rFonts w:ascii="Calibri" w:cs="Calibri" w:eastAsia="Calibri" w:hAnsi="Calibri"/>
              </w:rPr>
            </w:pPr>
            <w:r w:rsidDel="00000000" w:rsidR="00000000" w:rsidRPr="00000000">
              <w:rPr>
                <w:rFonts w:ascii="Calibri" w:cs="Calibri" w:eastAsia="Calibri" w:hAnsi="Calibri"/>
                <w:rtl w:val="0"/>
              </w:rPr>
              <w:t xml:space="preserve">CUMPLIMIENTO DE CRITERIOS DE RESPONSABILIDAD CON ENFOQUE AMBIENTAL, ECONÓMICO Y/O SOCIAL PARA COMPRAS PÚBLICAS SOSTENIBLES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ind w:left="-48" w:right="164"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3B">
      <w:pPr>
        <w:spacing w:line="259" w:lineRule="auto"/>
        <w:ind w:left="519"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C">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r w:rsidDel="00000000" w:rsidR="00000000" w:rsidRPr="00000000">
        <w:rPr>
          <w:rtl w:val="0"/>
        </w:rPr>
      </w:r>
    </w:p>
    <w:p w:rsidR="00000000" w:rsidDel="00000000" w:rsidP="00000000" w:rsidRDefault="00000000" w:rsidRPr="00000000" w14:paraId="0000013D">
      <w:pPr>
        <w:spacing w:line="236" w:lineRule="auto"/>
        <w:ind w:left="91" w:right="9235"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OBLIGACIONES DEL CONTRATISTA </w:t>
      </w:r>
    </w:p>
    <w:p w:rsidR="00000000" w:rsidDel="00000000" w:rsidP="00000000" w:rsidRDefault="00000000" w:rsidRPr="00000000" w14:paraId="0000013F">
      <w:pPr>
        <w:spacing w:line="259" w:lineRule="auto"/>
        <w:ind w:left="37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40">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Revisar cuidadosamente el término de referencia y cumplir con todos los requisitos solicitados en él. Su omisión o descuido al revisar los documentos no le relevará de cumplir lo señalado en su propuesta. </w:t>
      </w:r>
    </w:p>
    <w:p w:rsidR="00000000" w:rsidDel="00000000" w:rsidP="00000000" w:rsidRDefault="00000000" w:rsidRPr="00000000" w14:paraId="00000141">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rsidR="00000000" w:rsidDel="00000000" w:rsidP="00000000" w:rsidRDefault="00000000" w:rsidRPr="00000000" w14:paraId="00000142">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Informar a ESPOL en caso de encontrar en los documentos contractuales una discrepancia o contradicción con relación a cualquier norma jurídica. </w:t>
      </w:r>
    </w:p>
    <w:p w:rsidR="00000000" w:rsidDel="00000000" w:rsidP="00000000" w:rsidRDefault="00000000" w:rsidRPr="00000000" w14:paraId="00000143">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Dar cumplimiento a las disposiciones del administrador de la orden. </w:t>
      </w:r>
    </w:p>
    <w:p w:rsidR="00000000" w:rsidDel="00000000" w:rsidP="00000000" w:rsidRDefault="00000000" w:rsidRPr="00000000" w14:paraId="00000144">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Entregar el certificado bancario de la cuenta a la que ESPOL acreditará los valores </w:t>
      </w:r>
    </w:p>
    <w:p w:rsidR="00000000" w:rsidDel="00000000" w:rsidP="00000000" w:rsidRDefault="00000000" w:rsidRPr="00000000" w14:paraId="00000145">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Presentar el formulario de garantía técnica, de ser el caso. </w:t>
      </w:r>
    </w:p>
    <w:p w:rsidR="00000000" w:rsidDel="00000000" w:rsidP="00000000" w:rsidRDefault="00000000" w:rsidRPr="00000000" w14:paraId="00000146">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Dar cumplimiento a la Garantía Técnica, de ser el caso. </w:t>
      </w:r>
    </w:p>
    <w:p w:rsidR="00000000" w:rsidDel="00000000" w:rsidP="00000000" w:rsidRDefault="00000000" w:rsidRPr="00000000" w14:paraId="00000147">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Pagar los sueldos, salarios y remuneraciones a su personal, sin otros descuentos que aquellos autorizados por la ley, y en total conformidad con las leyes vigentes. Los contratos de trabajo deberán ceñirse estrictamente a las leyes laborales del Ecuador. </w:t>
      </w:r>
    </w:p>
    <w:p w:rsidR="00000000" w:rsidDel="00000000" w:rsidP="00000000" w:rsidRDefault="00000000" w:rsidRPr="00000000" w14:paraId="00000148">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Asumir a su costo todas las obligaciones a las que está sujeto según las leyes, normas y reglamentos relativos a la seguridad social </w:t>
      </w:r>
    </w:p>
    <w:p w:rsidR="00000000" w:rsidDel="00000000" w:rsidP="00000000" w:rsidRDefault="00000000" w:rsidRPr="00000000" w14:paraId="00000149">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 la orden, con las consecuencias legales y reglamentarias pertinentes. </w:t>
      </w:r>
    </w:p>
    <w:p w:rsidR="00000000" w:rsidDel="00000000" w:rsidP="00000000" w:rsidRDefault="00000000" w:rsidRPr="00000000" w14:paraId="0000014A">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Cumplir obligatoriamente la normativa de seguridad y salud de ESPOL. Las medidas de seguridad que tome la empresa contratada, o las instrucciones que éste reciba de la supervisión, no le relevarán de su responsabilidad por accidentes o por daños a terceros como resultado de sus operaciones </w:t>
      </w:r>
    </w:p>
    <w:p w:rsidR="00000000" w:rsidDel="00000000" w:rsidP="00000000" w:rsidRDefault="00000000" w:rsidRPr="00000000" w14:paraId="0000014B">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Informar al administrador de la orden previo al de cambio de los trabajadores registrados. </w:t>
      </w:r>
    </w:p>
    <w:p w:rsidR="00000000" w:rsidDel="00000000" w:rsidP="00000000" w:rsidRDefault="00000000" w:rsidRPr="00000000" w14:paraId="0000014C">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Cumplir con lo establecido en el TÍTULO V FASE CONTRACTUAL O EJECUCCIÓN CONTRACTUAL del RGLOSNCP.  </w:t>
      </w:r>
    </w:p>
    <w:p w:rsidR="00000000" w:rsidDel="00000000" w:rsidP="00000000" w:rsidRDefault="00000000" w:rsidRPr="00000000" w14:paraId="0000014D">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Cumplir con lo indicado en el ANEXO 4: “Requerimientos de Transferencia de Tecnología Para Bienes Importados Adquiridos en la Contratación Pública por CPC” correspondiente al artículo 87 de la Normativa Secundaria (de ser el caso). </w:t>
      </w:r>
    </w:p>
    <w:p w:rsidR="00000000" w:rsidDel="00000000" w:rsidP="00000000" w:rsidRDefault="00000000" w:rsidRPr="00000000" w14:paraId="0000014E">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que el contratista realice una actividad económica sujeta a reporte a la Unidad de Análisis Financiero y Económico, deberá presentar el Certificado de Cumplimiento de la UAFE para la suscripción de la orden.</w:t>
      </w:r>
    </w:p>
    <w:p w:rsidR="00000000" w:rsidDel="00000000" w:rsidP="00000000" w:rsidRDefault="00000000" w:rsidRPr="00000000" w14:paraId="0000014F">
      <w:pPr>
        <w:numPr>
          <w:ilvl w:val="0"/>
          <w:numId w:val="16"/>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Presentar y mantener vigente el Certificado de Cumplimiento de la UAFE durante la ejecución de la orden (de ser el caso). </w:t>
      </w:r>
    </w:p>
    <w:p w:rsidR="00000000" w:rsidDel="00000000" w:rsidP="00000000" w:rsidRDefault="00000000" w:rsidRPr="00000000" w14:paraId="00000150">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5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OBLIGACIONES DEL CONTRATANTE </w:t>
      </w:r>
    </w:p>
    <w:p w:rsidR="00000000" w:rsidDel="00000000" w:rsidP="00000000" w:rsidRDefault="00000000" w:rsidRPr="00000000" w14:paraId="00000152">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53">
      <w:pPr>
        <w:numPr>
          <w:ilvl w:val="0"/>
          <w:numId w:val="17"/>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Designar al administrador de la orden, quien velará por el cabal y oportuno cumplimiento de todas y cada una de las obligaciones derivadas de la misma. </w:t>
      </w:r>
    </w:p>
    <w:p w:rsidR="00000000" w:rsidDel="00000000" w:rsidP="00000000" w:rsidRDefault="00000000" w:rsidRPr="00000000" w14:paraId="00000154">
      <w:pPr>
        <w:numPr>
          <w:ilvl w:val="0"/>
          <w:numId w:val="17"/>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Dar solución a las peticiones y problemas que se presentaren en la ejecución de la orden, en un término no mayor a 10 días contados a partir de la petición escrita formulada por el contratista. </w:t>
      </w:r>
    </w:p>
    <w:p w:rsidR="00000000" w:rsidDel="00000000" w:rsidP="00000000" w:rsidRDefault="00000000" w:rsidRPr="00000000" w14:paraId="00000155">
      <w:pPr>
        <w:numPr>
          <w:ilvl w:val="0"/>
          <w:numId w:val="17"/>
        </w:numPr>
        <w:spacing w:after="11" w:line="248.00000000000006" w:lineRule="auto"/>
        <w:ind w:left="458"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Suscribir las actas de entrega recepción a conformidad de los productos/servicios recibidos, siempre que se haya cumplido con lo previsto en la ley; y, en general, cumplir con las obligaciones derivadas de la orden. </w:t>
      </w:r>
    </w:p>
    <w:p w:rsidR="00000000" w:rsidDel="00000000" w:rsidP="00000000" w:rsidRDefault="00000000" w:rsidRPr="00000000" w14:paraId="00000156">
      <w:pPr>
        <w:spacing w:line="259" w:lineRule="auto"/>
        <w:ind w:left="91"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7">
      <w:pPr>
        <w:ind w:left="658" w:right="4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21.1</w:t>
        <w:tab/>
      </w:r>
      <w:r w:rsidDel="00000000" w:rsidR="00000000" w:rsidRPr="00000000">
        <w:rPr>
          <w:rFonts w:ascii="Calibri" w:cs="Calibri" w:eastAsia="Calibri" w:hAnsi="Calibri"/>
          <w:b w:val="1"/>
          <w:sz w:val="22"/>
          <w:szCs w:val="22"/>
          <w:rtl w:val="0"/>
        </w:rPr>
        <w:t xml:space="preserve">Obligaciones del Administrador de la orden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58">
      <w:pPr>
        <w:ind w:left="658" w:right="4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más de las establecidas en la Ley, reglamento y en el respectivo instrumento contractual, son funciones comunes del administrador del contrato las siguientes: </w:t>
      </w:r>
    </w:p>
    <w:p w:rsidR="00000000" w:rsidDel="00000000" w:rsidP="00000000" w:rsidRDefault="00000000" w:rsidRPr="00000000" w14:paraId="0000015A">
      <w:pPr>
        <w:spacing w:after="11" w:line="248.00000000000006" w:lineRule="auto"/>
        <w:ind w:right="4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albelrg0l8ub" w:id="4"/>
      <w:bookmarkEnd w:id="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Coordinar todas las acciones necesarias para garantizar la debida ejecución del contrato;</w:t>
      </w:r>
    </w:p>
    <w:p w:rsidR="00000000" w:rsidDel="00000000" w:rsidP="00000000" w:rsidRDefault="00000000" w:rsidRPr="00000000" w14:paraId="0000015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Cumplir y hacer cumplir todas las obligaciones derivadas del contrato y los documentos que lo componen;</w:t>
      </w:r>
    </w:p>
    <w:p w:rsidR="00000000" w:rsidDel="00000000" w:rsidP="00000000" w:rsidRDefault="00000000" w:rsidRPr="00000000" w14:paraId="0000015D">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y dar seguimiento a los pagos derivados de la ejecución del contrato;</w:t>
      </w:r>
    </w:p>
    <w:p w:rsidR="00000000" w:rsidDel="00000000" w:rsidP="00000000" w:rsidRDefault="00000000" w:rsidRPr="00000000" w14:paraId="0000015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Adoptar las acciones para evitar retrasos injustificados en la ejecución del contrato; </w:t>
      </w:r>
    </w:p>
    <w:p w:rsidR="00000000" w:rsidDel="00000000" w:rsidP="00000000" w:rsidRDefault="00000000" w:rsidRPr="00000000" w14:paraId="0000015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Imponer las multas establecidas en el contrato, para lo cual se deberá respetar el debido proceso;</w:t>
      </w:r>
    </w:p>
    <w:p w:rsidR="00000000" w:rsidDel="00000000" w:rsidP="00000000" w:rsidRDefault="00000000" w:rsidRPr="00000000" w14:paraId="0000016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las garantías correspondientes que se mantendrán vigentes durante todo el plazo de vigencia del contrato, esta obligación podrá ser coordinada con el tesorero de la entidad contratante o quien haga sus veces, a quien corresponde el control y custodia de las garantías. La responsabilidad por la gestión de las garantías será solidaria entre el administrador del contrato y el tesorero; </w:t>
      </w:r>
    </w:p>
    <w:p w:rsidR="00000000" w:rsidDel="00000000" w:rsidP="00000000" w:rsidRDefault="00000000" w:rsidRPr="00000000" w14:paraId="0000016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a la máxima autoridad de la entidad contratante, cualquier aspecto operativo, técnico, económico y de otra naturaleza que pudieren afectar al cumplimiento del contrato;</w:t>
      </w:r>
    </w:p>
    <w:p w:rsidR="00000000" w:rsidDel="00000000" w:rsidP="00000000" w:rsidRDefault="00000000" w:rsidRPr="00000000" w14:paraId="0000016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Coordinar con las direcciones institucionales y con los profesionales de la entidad contratante, que, por su competencia, conocimientos y perfil, sea indispensable su intervención para garantizar la debida ejecución del contrato;</w:t>
      </w:r>
    </w:p>
    <w:p w:rsidR="00000000" w:rsidDel="00000000" w:rsidP="00000000" w:rsidRDefault="00000000" w:rsidRPr="00000000" w14:paraId="0000016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Notificar la disponibilidad del anticipo cuando sea contemplado en el contrato como forma de pago coordinando con el área financiera de la entidad contratante;</w:t>
      </w:r>
    </w:p>
    <w:p w:rsidR="00000000" w:rsidDel="00000000" w:rsidP="00000000" w:rsidRDefault="00000000" w:rsidRPr="00000000" w14:paraId="0000016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movimientos de la cuenta bancaria del contratista correspondan estrictamente al devengamiento del anticipo y a lo correspondiente en la ejecución contractual;</w:t>
      </w:r>
    </w:p>
    <w:p w:rsidR="00000000" w:rsidDel="00000000" w:rsidP="00000000" w:rsidRDefault="00000000" w:rsidRPr="00000000" w14:paraId="0000016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Proporcionar al contratista las instrucciones necesarias para garantizar el cumplimiento del contrato sobre la base de las especificaciones técnicas o términos de referencia y en las condiciones establecidas en los pliegos del proceso;</w:t>
      </w:r>
    </w:p>
    <w:p w:rsidR="00000000" w:rsidDel="00000000" w:rsidP="00000000" w:rsidRDefault="00000000" w:rsidRPr="00000000" w14:paraId="0000016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Requerir motivadamente al contratista, la sustitución de cualquier integrante de su personal cuando lo considere incompetente o negligente en su oficio, presente una conducta incompatible con sus obligaciones, se negare a cumplir las estipulaciones del contrato y los documentos anexos. El personal con el que se sustituya deberá acreditar la misma o mejor capacidad, experiencia y demás exigencias establecidas en los pliegos;</w:t>
      </w:r>
    </w:p>
    <w:p w:rsidR="00000000" w:rsidDel="00000000" w:rsidP="00000000" w:rsidRDefault="00000000" w:rsidRPr="00000000" w14:paraId="0000016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rsidR="00000000" w:rsidDel="00000000" w:rsidP="00000000" w:rsidRDefault="00000000" w:rsidRPr="00000000" w14:paraId="0000016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rsidR="00000000" w:rsidDel="00000000" w:rsidP="00000000" w:rsidRDefault="00000000" w:rsidRPr="00000000" w14:paraId="0000016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a las autoridades competentes, cuando tenga conocimiento que el contratista se encuentra incumpliendo sus obligaciones laborales y patronales conforme a la ley;</w:t>
      </w:r>
    </w:p>
    <w:p w:rsidR="00000000" w:rsidDel="00000000" w:rsidP="00000000" w:rsidRDefault="00000000" w:rsidRPr="00000000" w14:paraId="0000016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permanentemente y en los casos aplicables, el cumplimiento de Valor de Agregado Ecuatoriano, desagregación y transferencia tecnológica, así como cualquier otra figura legalmente exigible y que se encuentre prevista en el contrato o que por la naturaleza del objeto y el procedimiento de contratación sean imputables al contratista;</w:t>
      </w:r>
    </w:p>
    <w:p w:rsidR="00000000" w:rsidDel="00000000" w:rsidP="00000000" w:rsidRDefault="00000000" w:rsidRPr="00000000" w14:paraId="0000016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 intervenir en las actas de entrega recepción a las que hace referencia el artículo 81 de la Ley Orgánica del Sistema Nacional de Contratación Pública; así como, coordinar con el contratista la recepción del mismo;</w:t>
      </w:r>
    </w:p>
    <w:p w:rsidR="00000000" w:rsidDel="00000000" w:rsidP="00000000" w:rsidRDefault="00000000" w:rsidRPr="00000000" w14:paraId="0000016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Publicar en el Portal COMPRASPÚBLICAS durante la fase contractual toda la información relevante, de conformidad con los manuales de usuario o directrices que emita el Servicio Nacional de Contratación Pública. Para dicho efecto, el usuario creador del proceso deberá habilitar el usuario para el administrador del contrato;</w:t>
      </w:r>
    </w:p>
    <w:p w:rsidR="00000000" w:rsidDel="00000000" w:rsidP="00000000" w:rsidRDefault="00000000" w:rsidRPr="00000000" w14:paraId="0000016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organizar el expediente de toda la gestión de administración del contrato, dejando evidencia documental a efectos de las auditorias ulteriores que los órganos de control del Estado realicen;</w:t>
      </w:r>
    </w:p>
    <w:p w:rsidR="00000000" w:rsidDel="00000000" w:rsidP="00000000" w:rsidRDefault="00000000" w:rsidRPr="00000000" w14:paraId="0000016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la máxima autoridad de la entidad contratante, la modificación de las características técnicas de los productos a ser entregados en una orden de compra formalizada;</w:t>
      </w:r>
    </w:p>
    <w:p w:rsidR="00000000" w:rsidDel="00000000" w:rsidP="00000000" w:rsidRDefault="00000000" w:rsidRPr="00000000" w14:paraId="0000016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rsidR="00000000" w:rsidDel="00000000" w:rsidP="00000000" w:rsidRDefault="00000000" w:rsidRPr="00000000" w14:paraId="0000017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Cualquier otra que de acuerdo con la naturaleza del objeto de contratación sea indispensable para garantizar su debida ejecución. Las atribuciones adicionales del administrador del contrato deberán estar descritas en el contrato.</w:t>
      </w:r>
    </w:p>
    <w:p w:rsidR="00000000" w:rsidDel="00000000" w:rsidP="00000000" w:rsidRDefault="00000000" w:rsidRPr="00000000" w14:paraId="0000017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Cumplir con lo establecido en el TÍTULO V FASE CONTRACTUAL O EJECUCCIÓN CONTRACTUAL del RGLOSNCP.  </w:t>
      </w:r>
    </w:p>
    <w:p w:rsidR="00000000" w:rsidDel="00000000" w:rsidP="00000000" w:rsidRDefault="00000000" w:rsidRPr="00000000" w14:paraId="0000017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134"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administrador del contrato dará cumplimiento a lo indicado dentro del Memorando N° GJ0062-2022 de fecha 15 de febrero de 2022, que señala:  </w:t>
      </w:r>
    </w:p>
    <w:p w:rsidR="00000000" w:rsidDel="00000000" w:rsidP="00000000" w:rsidRDefault="00000000" w:rsidRPr="00000000" w14:paraId="00000173">
      <w:pPr>
        <w:numPr>
          <w:ilvl w:val="4"/>
          <w:numId w:val="18"/>
        </w:numPr>
        <w:spacing w:after="11" w:line="248.00000000000006" w:lineRule="auto"/>
        <w:ind w:left="189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rsidR="00000000" w:rsidDel="00000000" w:rsidP="00000000" w:rsidRDefault="00000000" w:rsidRPr="00000000" w14:paraId="00000174">
      <w:pPr>
        <w:numPr>
          <w:ilvl w:val="4"/>
          <w:numId w:val="18"/>
        </w:numPr>
        <w:spacing w:after="11" w:line="248.00000000000006" w:lineRule="auto"/>
        <w:ind w:left="1891" w:right="4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rsidR="00000000" w:rsidDel="00000000" w:rsidP="00000000" w:rsidRDefault="00000000" w:rsidRPr="00000000" w14:paraId="00000175">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7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MULTAS </w:t>
      </w:r>
    </w:p>
    <w:p w:rsidR="00000000" w:rsidDel="00000000" w:rsidP="00000000" w:rsidRDefault="00000000" w:rsidRPr="00000000" w14:paraId="00000177">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78">
      <w:pPr>
        <w:tabs>
          <w:tab w:val="left" w:leader="none" w:pos="142"/>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multas se deberán establecer por los incumplimientos del contratista a los plazos y cualquier obligación establecida en el contrato.</w:t>
      </w:r>
    </w:p>
    <w:p w:rsidR="00000000" w:rsidDel="00000000" w:rsidP="00000000" w:rsidRDefault="00000000" w:rsidRPr="00000000" w14:paraId="00000179">
      <w:pPr>
        <w:tabs>
          <w:tab w:val="left" w:leader="none" w:pos="142"/>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los casos de retrasos injustificados respecto del cumplimiento del objeto contractual, ESPOL aplicará una multa del </w:t>
      </w:r>
      <w:r w:rsidDel="00000000" w:rsidR="00000000" w:rsidRPr="00000000">
        <w:rPr>
          <w:rFonts w:ascii="Calibri" w:cs="Calibri" w:eastAsia="Calibri" w:hAnsi="Calibri"/>
          <w:sz w:val="22"/>
          <w:szCs w:val="22"/>
          <w:highlight w:val="green"/>
          <w:rtl w:val="0"/>
        </w:rPr>
        <w:t xml:space="preserve">1 x 1.000</w:t>
      </w:r>
      <w:r w:rsidDel="00000000" w:rsidR="00000000" w:rsidRPr="00000000">
        <w:rPr>
          <w:rFonts w:ascii="Calibri" w:cs="Calibri" w:eastAsia="Calibri" w:hAnsi="Calibri"/>
          <w:sz w:val="22"/>
          <w:szCs w:val="22"/>
          <w:rtl w:val="0"/>
        </w:rPr>
        <w:t xml:space="preserve"> sobra la valoración de la obligación incumplida, incluyendo el reajuste de precios que corresponda y sin considerar los impuestos.</w:t>
      </w:r>
    </w:p>
    <w:p w:rsidR="00000000" w:rsidDel="00000000" w:rsidP="00000000" w:rsidRDefault="00000000" w:rsidRPr="00000000" w14:paraId="000001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C">
      <w:pPr>
        <w:jc w:val="both"/>
        <w:rPr>
          <w:rFonts w:ascii="Calibri" w:cs="Calibri" w:eastAsia="Calibri" w:hAnsi="Calibri"/>
          <w:i w:val="1"/>
          <w:sz w:val="22"/>
          <w:szCs w:val="22"/>
          <w:highlight w:val="yellow"/>
        </w:rPr>
      </w:pPr>
      <w:r w:rsidDel="00000000" w:rsidR="00000000" w:rsidRPr="00000000">
        <w:rPr>
          <w:rFonts w:ascii="Calibri" w:cs="Calibri" w:eastAsia="Calibri" w:hAnsi="Calibri"/>
          <w:i w:val="1"/>
          <w:sz w:val="22"/>
          <w:szCs w:val="22"/>
          <w:highlight w:val="yellow"/>
          <w:rtl w:val="0"/>
        </w:rPr>
        <w:t xml:space="preserve">RGLOSNCP Art. 292.- Multas durante la ejecución contractual. - De conformidad con el artículo 71, numeral 4, de la Ley Orgánica del Sistema nacional de Contratación Pública, todo contrato contendrá una cláusula relacionada con las multas que la entidad contratante podrá imponer al contratista por incumplimiento contractual.</w:t>
      </w:r>
    </w:p>
    <w:p w:rsidR="00000000" w:rsidDel="00000000" w:rsidP="00000000" w:rsidRDefault="00000000" w:rsidRPr="00000000" w14:paraId="0000017D">
      <w:pPr>
        <w:jc w:val="both"/>
        <w:rPr>
          <w:rFonts w:ascii="Calibri" w:cs="Calibri" w:eastAsia="Calibri" w:hAnsi="Calibri"/>
          <w:i w:val="1"/>
          <w:sz w:val="22"/>
          <w:szCs w:val="22"/>
          <w:highlight w:val="yellow"/>
        </w:rPr>
      </w:pPr>
      <w:r w:rsidDel="00000000" w:rsidR="00000000" w:rsidRPr="00000000">
        <w:rPr>
          <w:rtl w:val="0"/>
        </w:rPr>
      </w:r>
    </w:p>
    <w:p w:rsidR="00000000" w:rsidDel="00000000" w:rsidP="00000000" w:rsidRDefault="00000000" w:rsidRPr="00000000" w14:paraId="0000017E">
      <w:pPr>
        <w:jc w:val="both"/>
        <w:rPr>
          <w:rFonts w:ascii="Calibri" w:cs="Calibri" w:eastAsia="Calibri" w:hAnsi="Calibri"/>
          <w:i w:val="1"/>
          <w:sz w:val="22"/>
          <w:szCs w:val="22"/>
          <w:highlight w:val="yellow"/>
        </w:rPr>
      </w:pPr>
      <w:r w:rsidDel="00000000" w:rsidR="00000000" w:rsidRPr="00000000">
        <w:rPr>
          <w:rFonts w:ascii="Calibri" w:cs="Calibri" w:eastAsia="Calibri" w:hAnsi="Calibri"/>
          <w:i w:val="1"/>
          <w:sz w:val="22"/>
          <w:szCs w:val="22"/>
          <w:highlight w:val="yellow"/>
          <w:rtl w:val="0"/>
        </w:rPr>
        <w:t xml:space="preserve">La multa tendrá como finalidad que las entidades contratantes, en ejercicio de su facultad de coerción para la correcta ejecución del contrato, sin terminar el mismo, impulsen al contratista a corregir su conducta y cumplir con sus obligaciones, a efectos de que el interés público se vea beneficiado por medio de la ejecución del objeto contractual.</w:t>
      </w:r>
    </w:p>
    <w:p w:rsidR="00000000" w:rsidDel="00000000" w:rsidP="00000000" w:rsidRDefault="00000000" w:rsidRPr="00000000" w14:paraId="0000017F">
      <w:pPr>
        <w:jc w:val="both"/>
        <w:rPr>
          <w:rFonts w:ascii="Calibri" w:cs="Calibri" w:eastAsia="Calibri" w:hAnsi="Calibri"/>
          <w:i w:val="1"/>
          <w:sz w:val="22"/>
          <w:szCs w:val="22"/>
          <w:highlight w:val="yellow"/>
        </w:rPr>
      </w:pPr>
      <w:r w:rsidDel="00000000" w:rsidR="00000000" w:rsidRPr="00000000">
        <w:rPr>
          <w:rtl w:val="0"/>
        </w:rPr>
      </w:r>
    </w:p>
    <w:p w:rsidR="00000000" w:rsidDel="00000000" w:rsidP="00000000" w:rsidRDefault="00000000" w:rsidRPr="00000000" w14:paraId="00000180">
      <w:pPr>
        <w:jc w:val="both"/>
        <w:rPr>
          <w:rFonts w:ascii="Calibri" w:cs="Calibri" w:eastAsia="Calibri" w:hAnsi="Calibri"/>
          <w:i w:val="1"/>
          <w:sz w:val="22"/>
          <w:szCs w:val="22"/>
          <w:highlight w:val="yellow"/>
        </w:rPr>
      </w:pPr>
      <w:r w:rsidDel="00000000" w:rsidR="00000000" w:rsidRPr="00000000">
        <w:rPr>
          <w:rFonts w:ascii="Calibri" w:cs="Calibri" w:eastAsia="Calibri" w:hAnsi="Calibri"/>
          <w:i w:val="1"/>
          <w:sz w:val="22"/>
          <w:szCs w:val="22"/>
          <w:highlight w:val="yellow"/>
          <w:rtl w:val="0"/>
        </w:rPr>
        <w:t xml:space="preserve">En los casos de retrasos injustificados respecto del cumplimiento del objeto contractual, la entidad contratante establecerá, por cada día de retardo en la ejecución de las obligaciones contractuales por parte del contratista, una multa que en ningún caso será inferior al 1 x 1.000 del valor del contrato, la cual, se calculará sobre la valoración de la obligación incumplida, incluyendo el reajuste de precios que corresponda y sin considerar los impuestos. En el caso de las obras, las multas se calcularán de conformidad con el retraso injustificado imputable a la planilla que corresponda. </w:t>
      </w:r>
    </w:p>
    <w:p w:rsidR="00000000" w:rsidDel="00000000" w:rsidP="00000000" w:rsidRDefault="00000000" w:rsidRPr="00000000" w14:paraId="00000181">
      <w:pPr>
        <w:jc w:val="both"/>
        <w:rPr>
          <w:rFonts w:ascii="Calibri" w:cs="Calibri" w:eastAsia="Calibri" w:hAnsi="Calibri"/>
          <w:i w:val="1"/>
          <w:sz w:val="22"/>
          <w:szCs w:val="22"/>
          <w:highlight w:val="yellow"/>
        </w:rPr>
      </w:pPr>
      <w:r w:rsidDel="00000000" w:rsidR="00000000" w:rsidRPr="00000000">
        <w:rPr>
          <w:rtl w:val="0"/>
        </w:rPr>
      </w:r>
    </w:p>
    <w:p w:rsidR="00000000" w:rsidDel="00000000" w:rsidP="00000000" w:rsidRDefault="00000000" w:rsidRPr="00000000" w14:paraId="00000182">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highlight w:val="yellow"/>
          <w:rtl w:val="0"/>
        </w:rPr>
        <w:t xml:space="preserve">Adicionalmente, las entidades contratantes podrán establecer en el pliego del procedimiento, cualquier conducta que amerite ser sancionada con multa, la cual podrá ser fijada en un porcentaje del valor de la obligación incumplida o un valor específico que deberá ser debidamente proporcional a la gravedad que ocasione el incumplimiento.</w:t>
      </w:r>
      <w:r w:rsidDel="00000000" w:rsidR="00000000" w:rsidRPr="00000000">
        <w:rPr>
          <w:rtl w:val="0"/>
        </w:rPr>
      </w:r>
    </w:p>
    <w:p w:rsidR="00000000" w:rsidDel="00000000" w:rsidP="00000000" w:rsidRDefault="00000000" w:rsidRPr="00000000" w14:paraId="000001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4">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4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OBSERVACIONES: </w:t>
      </w:r>
    </w:p>
    <w:p w:rsidR="00000000" w:rsidDel="00000000" w:rsidP="00000000" w:rsidRDefault="00000000" w:rsidRPr="00000000" w14:paraId="00000186">
      <w:pPr>
        <w:spacing w:line="259" w:lineRule="auto"/>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6" w:right="460" w:hanging="105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caso de presentar documentos emitidos en el exterior el oferente previo a la suscripción de la orden deberá entregarlos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 </w:t>
      </w:r>
    </w:p>
    <w:p w:rsidR="00000000" w:rsidDel="00000000" w:rsidP="00000000" w:rsidRDefault="00000000" w:rsidRPr="00000000" w14:paraId="00000188">
      <w:pPr>
        <w:spacing w:line="259" w:lineRule="auto"/>
        <w:ind w:left="81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89">
      <w:pPr>
        <w:spacing w:line="259" w:lineRule="auto"/>
        <w:ind w:left="811" w:firstLine="0"/>
        <w:rPr>
          <w:rFonts w:ascii="Calibri" w:cs="Calibri" w:eastAsia="Calibri" w:hAnsi="Calibri"/>
          <w:sz w:val="22"/>
          <w:szCs w:val="22"/>
        </w:rPr>
      </w:pPr>
      <w:r w:rsidDel="00000000" w:rsidR="00000000" w:rsidRPr="00000000">
        <w:rPr>
          <w:rtl w:val="0"/>
        </w:rPr>
      </w:r>
    </w:p>
    <w:tbl>
      <w:tblPr>
        <w:tblStyle w:val="Table7"/>
        <w:tblW w:w="9075.0" w:type="dxa"/>
        <w:jc w:val="left"/>
        <w:tblInd w:w="-149.0" w:type="dxa"/>
        <w:tblLayout w:type="fixed"/>
        <w:tblLook w:val="0400"/>
      </w:tblPr>
      <w:tblGrid>
        <w:gridCol w:w="3115"/>
        <w:gridCol w:w="3118"/>
        <w:gridCol w:w="2842"/>
        <w:tblGridChange w:id="0">
          <w:tblGrid>
            <w:gridCol w:w="3115"/>
            <w:gridCol w:w="3118"/>
            <w:gridCol w:w="2842"/>
          </w:tblGrid>
        </w:tblGridChange>
      </w:tblGrid>
      <w:tr>
        <w:trPr>
          <w:cantSplit w:val="0"/>
          <w:trHeight w:val="19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Elaborado por: </w:t>
            </w:r>
          </w:p>
          <w:p w:rsidR="00000000" w:rsidDel="00000000" w:rsidP="00000000" w:rsidRDefault="00000000" w:rsidRPr="00000000" w14:paraId="0000018B">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C">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D">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E">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F">
            <w:pPr>
              <w:spacing w:line="259" w:lineRule="auto"/>
              <w:ind w:left="55" w:firstLine="0"/>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259" w:lineRule="auto"/>
              <w:rPr>
                <w:rFonts w:ascii="Calibri" w:cs="Calibri" w:eastAsia="Calibri" w:hAnsi="Calibri"/>
              </w:rPr>
            </w:pPr>
            <w:r w:rsidDel="00000000" w:rsidR="00000000" w:rsidRPr="00000000">
              <w:rPr>
                <w:rFonts w:ascii="Calibri" w:cs="Calibri" w:eastAsia="Calibri" w:hAnsi="Calibri"/>
                <w:rtl w:val="0"/>
              </w:rPr>
              <w:t xml:space="preserve">Revisado por: </w:t>
            </w:r>
          </w:p>
          <w:p w:rsidR="00000000" w:rsidDel="00000000" w:rsidP="00000000" w:rsidRDefault="00000000" w:rsidRPr="00000000" w14:paraId="00000191">
            <w:pPr>
              <w:spacing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2">
            <w:pPr>
              <w:spacing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3">
            <w:pPr>
              <w:spacing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4">
            <w:pPr>
              <w:spacing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5">
            <w:pPr>
              <w:spacing w:line="259" w:lineRule="auto"/>
              <w:ind w:left="52" w:firstLine="0"/>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Aprobado por: </w:t>
            </w:r>
          </w:p>
          <w:p w:rsidR="00000000" w:rsidDel="00000000" w:rsidP="00000000" w:rsidRDefault="00000000" w:rsidRPr="00000000" w14:paraId="00000197">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8">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9">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A">
            <w:pPr>
              <w:spacing w:line="259" w:lineRule="auto"/>
              <w:ind w:left="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B">
            <w:pPr>
              <w:spacing w:line="259" w:lineRule="auto"/>
              <w:ind w:left="57" w:firstLine="0"/>
              <w:jc w:val="center"/>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9C">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D">
      <w:pPr>
        <w:spacing w:line="259" w:lineRule="auto"/>
        <w:ind w:right="593"/>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9E">
      <w:pPr>
        <w:spacing w:line="259" w:lineRule="auto"/>
        <w:ind w:right="593"/>
        <w:rPr>
          <w:rFonts w:ascii="Calibri" w:cs="Calibri" w:eastAsia="Calibri" w:hAnsi="Calibri"/>
          <w:sz w:val="22"/>
          <w:szCs w:val="22"/>
        </w:rPr>
        <w:sectPr>
          <w:headerReference r:id="rId7" w:type="default"/>
          <w:footerReference r:id="rId8" w:type="default"/>
          <w:pgSz w:h="16840" w:w="11900" w:orient="portrait"/>
          <w:pgMar w:bottom="1985" w:top="1417" w:left="1701" w:right="1701" w:header="284" w:footer="530"/>
          <w:pgNumType w:start="1"/>
        </w:sectPr>
      </w:pPr>
      <w:r w:rsidDel="00000000" w:rsidR="00000000" w:rsidRPr="00000000">
        <w:rPr>
          <w:rtl w:val="0"/>
        </w:rPr>
      </w:r>
    </w:p>
    <w:p w:rsidR="00000000" w:rsidDel="00000000" w:rsidP="00000000" w:rsidRDefault="00000000" w:rsidRPr="00000000" w14:paraId="0000019F">
      <w:pPr>
        <w:ind w:right="25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0">
      <w:pPr>
        <w:tabs>
          <w:tab w:val="left" w:leader="none" w:pos="3041"/>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w:t>
      </w:r>
    </w:p>
    <w:p w:rsidR="00000000" w:rsidDel="00000000" w:rsidP="00000000" w:rsidRDefault="00000000" w:rsidRPr="00000000" w14:paraId="000001A1">
      <w:pPr>
        <w:tabs>
          <w:tab w:val="left" w:leader="none" w:pos="3041"/>
        </w:tabs>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2">
      <w:pPr>
        <w:tabs>
          <w:tab w:val="left" w:leader="none" w:pos="3041"/>
        </w:tabs>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DECLARACIÓN DE ACTIVIDAD ECONÓMICA SUJETA A REPORTE A LA UAFE</w:t>
      </w:r>
      <w:r w:rsidDel="00000000" w:rsidR="00000000" w:rsidRPr="00000000">
        <w:rPr>
          <w:rtl w:val="0"/>
        </w:rPr>
      </w:r>
    </w:p>
    <w:p w:rsidR="00000000" w:rsidDel="00000000" w:rsidP="00000000" w:rsidRDefault="00000000" w:rsidRPr="00000000" w14:paraId="000001A3">
      <w:pPr>
        <w:tabs>
          <w:tab w:val="left" w:leader="none" w:pos="3041"/>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 XXXX en mi calidad de persona natural/representante legal de la compañía XXXX de acuerdo con lo estipulado en el numeral 9 del artículo 40.2. Normas de cumplimiento para proveedores del Estado,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rsidR="00000000" w:rsidDel="00000000" w:rsidP="00000000" w:rsidRDefault="00000000" w:rsidRPr="00000000" w14:paraId="000001A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declarar Sí) el contratista deberá presentar el Certificado de Cumplimiento de la UAFE para la suscripción del contrato.</w:t>
      </w:r>
    </w:p>
    <w:p w:rsidR="00000000" w:rsidDel="00000000" w:rsidP="00000000" w:rsidRDefault="00000000" w:rsidRPr="00000000" w14:paraId="000001A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rsidR="00000000" w:rsidDel="00000000" w:rsidP="00000000" w:rsidRDefault="00000000" w:rsidRPr="00000000" w14:paraId="000001A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Atentamente,</w:t>
      </w:r>
    </w:p>
    <w:p w:rsidR="00000000" w:rsidDel="00000000" w:rsidP="00000000" w:rsidRDefault="00000000" w:rsidRPr="00000000" w14:paraId="000001A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jc w:val="both"/>
        <w:rPr>
          <w:rFonts w:ascii="Calibri" w:cs="Calibri" w:eastAsia="Calibri" w:hAnsi="Calibri"/>
          <w:sz w:val="22"/>
          <w:szCs w:val="22"/>
        </w:rPr>
        <w:sectPr>
          <w:type w:val="nextPage"/>
          <w:pgSz w:h="16840" w:w="11900" w:orient="portrait"/>
          <w:pgMar w:bottom="1985" w:top="1417" w:left="1701" w:right="1701" w:header="284" w:footer="530"/>
        </w:sectPr>
      </w:pPr>
      <w:r w:rsidDel="00000000" w:rsidR="00000000" w:rsidRPr="00000000">
        <w:rPr>
          <w:rFonts w:ascii="Calibri" w:cs="Calibri" w:eastAsia="Calibri" w:hAnsi="Calibri"/>
          <w:sz w:val="22"/>
          <w:szCs w:val="22"/>
          <w:rtl w:val="0"/>
        </w:rPr>
        <w:t xml:space="preserve">Firma de la Persona Natural o Representante Legal</w:t>
      </w:r>
    </w:p>
    <w:p w:rsidR="00000000" w:rsidDel="00000000" w:rsidP="00000000" w:rsidRDefault="00000000" w:rsidRPr="00000000" w14:paraId="000001B1">
      <w:pPr>
        <w:ind w:right="25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2">
      <w:pPr>
        <w:spacing w:line="276" w:lineRule="auto"/>
        <w:jc w:val="center"/>
        <w:rPr>
          <w:rFonts w:ascii="Calibri" w:cs="Calibri" w:eastAsia="Calibri" w:hAnsi="Calibri"/>
          <w:b w:val="1"/>
          <w:sz w:val="22"/>
          <w:szCs w:val="22"/>
        </w:rPr>
      </w:pPr>
      <w:bookmarkStart w:colFirst="0" w:colLast="0" w:name="_heading=h.qda9u93i9p4v" w:id="5"/>
      <w:bookmarkEnd w:id="5"/>
      <w:r w:rsidDel="00000000" w:rsidR="00000000" w:rsidRPr="00000000">
        <w:rPr>
          <w:rFonts w:ascii="Calibri" w:cs="Calibri" w:eastAsia="Calibri" w:hAnsi="Calibri"/>
          <w:b w:val="1"/>
          <w:sz w:val="22"/>
          <w:szCs w:val="22"/>
          <w:rtl w:val="0"/>
        </w:rPr>
        <w:t xml:space="preserve">DECLARACIÓN DE VINCULACIÓN CON LA ESCUELA SUPERIOR POLITÉCNICA DEL LITORAL- ESPOL</w:t>
      </w:r>
    </w:p>
    <w:p w:rsidR="00000000" w:rsidDel="00000000" w:rsidP="00000000" w:rsidRDefault="00000000" w:rsidRPr="00000000" w14:paraId="000001B3">
      <w:pPr>
        <w:spacing w:line="276"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4">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 NATURAL</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 w:right="4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 (Nombre del oferente) como oferente de la Escuela Superior Politécnica del Litoral-ESPOL dentro del proceso Nro. (SIE-ESPOL-2024-XXX) que tiene como objeto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OBJETO DE CONTRATACIÓN),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luego de examinar los documentos preparatorios del presente procedimiento de contratación de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bien/servicio/obras/consultoría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virtud de lo establecido en la normativa de contratación pública, en la Ley Orgánica del Servicio Público art. 24 letra j); y, en la Constitución de la República del Ecuador art. 153,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declaro por mis propios y personales derechos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pleno conocimiento de las consecuencias legales que conlleva faltar a la verdad, que: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 encuentro bajo relación de dependencia, ni poseo contrato civil de servicios profesionales ni contratos técnicos especializados con la Escuela Superior Politécnica del Litoral-ESPOL. </w:t>
      </w:r>
    </w:p>
    <w:p w:rsidR="00000000" w:rsidDel="00000000" w:rsidP="00000000" w:rsidRDefault="00000000" w:rsidRPr="00000000" w14:paraId="000001B9">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rsidR="00000000" w:rsidDel="00000000" w:rsidP="00000000" w:rsidRDefault="00000000" w:rsidRPr="00000000" w14:paraId="000001BB">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rsidR="00000000" w:rsidDel="00000000" w:rsidP="00000000" w:rsidRDefault="00000000" w:rsidRPr="00000000" w14:paraId="000001BD">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rsidR="00000000" w:rsidDel="00000000" w:rsidP="00000000" w:rsidRDefault="00000000" w:rsidRPr="00000000" w14:paraId="000001BF">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constancia de lo declarado, suscribo este formulario,</w:t>
      </w:r>
    </w:p>
    <w:p w:rsidR="00000000" w:rsidDel="00000000" w:rsidP="00000000" w:rsidRDefault="00000000" w:rsidRPr="00000000" w14:paraId="000001C1">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FIRMA DEL OFERENTE</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Concordancias:</w:t>
      </w:r>
    </w:p>
    <w:p w:rsidR="00000000" w:rsidDel="00000000" w:rsidP="00000000" w:rsidRDefault="00000000" w:rsidRPr="00000000" w14:paraId="000001C8">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SERCOP Oficio Nro. SERCOP-DSP-2024-3298-OF de 16 de julio de 2024,</w:t>
      </w:r>
    </w:p>
    <w:p w:rsidR="00000000" w:rsidDel="00000000" w:rsidP="00000000" w:rsidRDefault="00000000" w:rsidRPr="00000000" w14:paraId="000001C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PGE OF Nro. 08003 de 19 de febrero de 2020, </w:t>
      </w:r>
    </w:p>
    <w:p w:rsidR="00000000" w:rsidDel="00000000" w:rsidP="00000000" w:rsidRDefault="00000000" w:rsidRPr="00000000" w14:paraId="000001C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PGE OF Nro. 11277 de 03 de enero de 2013, </w:t>
      </w:r>
    </w:p>
    <w:p w:rsidR="00000000" w:rsidDel="00000000" w:rsidP="00000000" w:rsidRDefault="00000000" w:rsidRPr="00000000" w14:paraId="000001C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PGE. No. 05783 de 05 de enero de 2011.</w:t>
      </w:r>
    </w:p>
    <w:p w:rsidR="00000000" w:rsidDel="00000000" w:rsidP="00000000" w:rsidRDefault="00000000" w:rsidRPr="00000000" w14:paraId="000001CD">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E">
      <w:pPr>
        <w:shd w:fill="ffffff" w:val="clear"/>
        <w:tabs>
          <w:tab w:val="left" w:leader="none" w:pos="2127"/>
        </w:tabs>
        <w:spacing w:after="240" w:line="276" w:lineRule="auto"/>
        <w:ind w:right="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Nota:</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C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oferente es responsable de la exactitud y veracidad de la información; y, está sujeto a sanciones de acuerdo los organismos de control, por alterar o faltar a la verdad respecto de la información conferida.</w:t>
      </w:r>
    </w:p>
    <w:p w:rsidR="00000000" w:rsidDel="00000000" w:rsidP="00000000" w:rsidRDefault="00000000" w:rsidRPr="00000000" w14:paraId="000001D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tabs>
          <w:tab w:val="left" w:leader="none" w:pos="2127"/>
        </w:tabs>
        <w:spacing w:after="24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sectPr>
          <w:type w:val="nextPage"/>
          <w:pgSz w:h="16840" w:w="11900" w:orient="portrait"/>
          <w:pgMar w:bottom="1985" w:top="1417" w:left="1701" w:right="1701" w:header="284" w:footer="53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Este anexo deberá presentarse obligatoriamente.</w:t>
      </w:r>
    </w:p>
    <w:p w:rsidR="00000000" w:rsidDel="00000000" w:rsidP="00000000" w:rsidRDefault="00000000" w:rsidRPr="00000000" w14:paraId="000001D1">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DECLARACIÓN DE VINCULACIÓN CON LA ESCUELA SUPERIOR POLITÉCNICA DEL LITORAL- ESPOL</w:t>
      </w:r>
    </w:p>
    <w:p w:rsidR="00000000" w:rsidDel="00000000" w:rsidP="00000000" w:rsidRDefault="00000000" w:rsidRPr="00000000" w14:paraId="000001D2">
      <w:pPr>
        <w:spacing w:line="276"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3">
      <w:pPr>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 JURÍDICA</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 (Nombre del Representante legal), en calidad de Representante Legal de la compañía (Nombre de la compañía adjudicataria), como contratista de la Escuela Superior Politécnica del Litoral dentro del proceso Nro. (SIE-ESPOL-2024-XXX) que tiene como objeto (Detallar el objeto del proceso) luego de examinar los documentos preparatorios del presente procedimiento de contratación de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bien/servicio/obras/consultoría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virtud de lo establecido en la normativa de contratación pública, en la Ley Orgánica del Servicio Público art. 24 letra j); y, en la Constitución de la República del Ecuador art. 153,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declaro en mi calidad de Representante legal, mi representada, sus socios, accionistas o participes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 pleno conocimiento de las consecuencias legales que conlleva faltar a la verdad, que: </w:t>
      </w:r>
    </w:p>
    <w:p w:rsidR="00000000" w:rsidDel="00000000" w:rsidP="00000000" w:rsidRDefault="00000000" w:rsidRPr="00000000" w14:paraId="000001D6">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rsidR="00000000" w:rsidDel="00000000" w:rsidP="00000000" w:rsidRDefault="00000000" w:rsidRPr="00000000" w14:paraId="000001D8">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rsidR="00000000" w:rsidDel="00000000" w:rsidP="00000000" w:rsidRDefault="00000000" w:rsidRPr="00000000" w14:paraId="000001DA">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rsidR="00000000" w:rsidDel="00000000" w:rsidP="00000000" w:rsidRDefault="00000000" w:rsidRPr="00000000" w14:paraId="000001DC">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rsidR="00000000" w:rsidDel="00000000" w:rsidP="00000000" w:rsidRDefault="00000000" w:rsidRPr="00000000" w14:paraId="000001DE">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DF">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constancia de lo ofertado, suscribo este formulario,</w:t>
      </w:r>
    </w:p>
    <w:p w:rsidR="00000000" w:rsidDel="00000000" w:rsidP="00000000" w:rsidRDefault="00000000" w:rsidRPr="00000000" w14:paraId="000001E1">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FIRMA DEL REPRESENTANTE LEGAL, APODERADO O PROCURADOR COMÚN (según el caso) *</w:t>
      </w:r>
      <w:r w:rsidDel="00000000" w:rsidR="00000000" w:rsidRPr="00000000">
        <w:rPr>
          <w:rtl w:val="0"/>
        </w:rPr>
      </w:r>
    </w:p>
    <w:p w:rsidR="00000000" w:rsidDel="00000000" w:rsidP="00000000" w:rsidRDefault="00000000" w:rsidRPr="00000000" w14:paraId="000001E6">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7">
      <w:pPr>
        <w:spacing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Concordancias:</w:t>
      </w:r>
    </w:p>
    <w:p w:rsidR="00000000" w:rsidDel="00000000" w:rsidP="00000000" w:rsidRDefault="00000000" w:rsidRPr="00000000" w14:paraId="000001E8">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SERCOP Oficio Nro. SERCOP-DSP-2024-3298-OF de 16 de julio de 2024,</w:t>
      </w:r>
    </w:p>
    <w:p w:rsidR="00000000" w:rsidDel="00000000" w:rsidP="00000000" w:rsidRDefault="00000000" w:rsidRPr="00000000" w14:paraId="000001E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PGE OF Nro. 08003 de 19 de febrero de 2020, </w:t>
      </w:r>
    </w:p>
    <w:p w:rsidR="00000000" w:rsidDel="00000000" w:rsidP="00000000" w:rsidRDefault="00000000" w:rsidRPr="00000000" w14:paraId="000001E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PGE OF Nro. 11277 de 03 de enero de 2013, </w:t>
      </w:r>
    </w:p>
    <w:p w:rsidR="00000000" w:rsidDel="00000000" w:rsidP="00000000" w:rsidRDefault="00000000" w:rsidRPr="00000000" w14:paraId="000001E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PGE. No. 05783 de 05 de enero de 2011.</w:t>
      </w:r>
    </w:p>
    <w:p w:rsidR="00000000" w:rsidDel="00000000" w:rsidP="00000000" w:rsidRDefault="00000000" w:rsidRPr="00000000" w14:paraId="000001ED">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EE">
      <w:pPr>
        <w:shd w:fill="ffffff" w:val="clear"/>
        <w:tabs>
          <w:tab w:val="left" w:leader="none" w:pos="2127"/>
        </w:tabs>
        <w:spacing w:after="240" w:line="276" w:lineRule="auto"/>
        <w:ind w:right="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Nota:</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E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oferente es responsable de la exactitud y veracidad de la información; y, está sujeto a sanciones de acuerdo los organismos de control, por alterar o faltar a la verdad respecto de la información conferida.</w:t>
      </w:r>
    </w:p>
    <w:p w:rsidR="00000000" w:rsidDel="00000000" w:rsidP="00000000" w:rsidRDefault="00000000" w:rsidRPr="00000000" w14:paraId="000001F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ffffff" w:val="clear"/>
        <w:tabs>
          <w:tab w:val="left" w:leader="none" w:pos="2127"/>
        </w:tabs>
        <w:spacing w:after="24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sectPr>
          <w:type w:val="nextPage"/>
          <w:pgSz w:h="16840" w:w="11900" w:orient="portrait"/>
          <w:pgMar w:bottom="1985" w:top="1417" w:left="1701" w:right="1701" w:header="284" w:footer="53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Este anexo deberá presentarse obligatoriamente</w:t>
      </w:r>
    </w:p>
    <w:p w:rsidR="00000000" w:rsidDel="00000000" w:rsidP="00000000" w:rsidRDefault="00000000" w:rsidRPr="00000000" w14:paraId="000001F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w:t>
      </w:r>
    </w:p>
    <w:p w:rsidR="00000000" w:rsidDel="00000000" w:rsidP="00000000" w:rsidRDefault="00000000" w:rsidRPr="00000000" w14:paraId="000001F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DECLARACIÓN DE VINCULACIÓN ESPECÍFICA APLICABLE A LOS PROCEDIMIENTOS DE CONTRATACIÓN PÚBLICA </w:t>
      </w:r>
    </w:p>
    <w:p w:rsidR="00000000" w:rsidDel="00000000" w:rsidP="00000000" w:rsidRDefault="00000000" w:rsidRPr="00000000" w14:paraId="000001F4">
      <w:pPr>
        <w:ind w:left="15" w:right="45"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5">
      <w:pPr>
        <w:ind w:left="15" w:right="45"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 </w:t>
      </w:r>
      <w:r w:rsidDel="00000000" w:rsidR="00000000" w:rsidRPr="00000000">
        <w:rPr>
          <w:rFonts w:ascii="Calibri" w:cs="Calibri" w:eastAsia="Calibri" w:hAnsi="Calibri"/>
          <w:color w:val="ff0000"/>
          <w:sz w:val="22"/>
          <w:szCs w:val="22"/>
          <w:rtl w:val="0"/>
        </w:rPr>
        <w:t xml:space="preserve">[nombre del declarante] </w:t>
      </w:r>
      <w:r w:rsidDel="00000000" w:rsidR="00000000" w:rsidRPr="00000000">
        <w:rPr>
          <w:rFonts w:ascii="Calibri" w:cs="Calibri" w:eastAsia="Calibri" w:hAnsi="Calibri"/>
          <w:color w:val="000000"/>
          <w:sz w:val="22"/>
          <w:szCs w:val="22"/>
          <w:rtl w:val="0"/>
        </w:rPr>
        <w:t xml:space="preserve">en calidad de </w:t>
      </w:r>
      <w:r w:rsidDel="00000000" w:rsidR="00000000" w:rsidRPr="00000000">
        <w:rPr>
          <w:rFonts w:ascii="Calibri" w:cs="Calibri" w:eastAsia="Calibri" w:hAnsi="Calibri"/>
          <w:color w:val="ff0000"/>
          <w:sz w:val="22"/>
          <w:szCs w:val="22"/>
          <w:rtl w:val="0"/>
        </w:rPr>
        <w:t xml:space="preserve">[oferente, si es persona natural]</w:t>
      </w: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color w:val="ff0000"/>
          <w:sz w:val="22"/>
          <w:szCs w:val="22"/>
          <w:rtl w:val="0"/>
        </w:rPr>
        <w:t xml:space="preserve">[representante legal o apoderado de si es persona jurídica]</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color w:val="ff0000"/>
          <w:sz w:val="22"/>
          <w:szCs w:val="22"/>
          <w:rtl w:val="0"/>
        </w:rPr>
        <w:t xml:space="preserve">[procurador común si es un compromiso de asociación o consorcio] </w:t>
      </w:r>
      <w:r w:rsidDel="00000000" w:rsidR="00000000" w:rsidRPr="00000000">
        <w:rPr>
          <w:rFonts w:ascii="Calibri" w:cs="Calibri" w:eastAsia="Calibri" w:hAnsi="Calibri"/>
          <w:color w:val="000000"/>
          <w:sz w:val="22"/>
          <w:szCs w:val="22"/>
          <w:rtl w:val="0"/>
        </w:rPr>
        <w:t xml:space="preserve">de </w:t>
      </w:r>
      <w:r w:rsidDel="00000000" w:rsidR="00000000" w:rsidRPr="00000000">
        <w:rPr>
          <w:rFonts w:ascii="Calibri" w:cs="Calibri" w:eastAsia="Calibri" w:hAnsi="Calibri"/>
          <w:color w:val="ff0000"/>
          <w:sz w:val="22"/>
          <w:szCs w:val="22"/>
          <w:rtl w:val="0"/>
        </w:rPr>
        <w:t xml:space="preserve">[nombre de la empresa, consorcio o asociación)</w:t>
      </w:r>
      <w:r w:rsidDel="00000000" w:rsidR="00000000" w:rsidRPr="00000000">
        <w:rPr>
          <w:rFonts w:ascii="Calibri" w:cs="Calibri" w:eastAsia="Calibri" w:hAnsi="Calibri"/>
          <w:color w:val="000000"/>
          <w:sz w:val="22"/>
          <w:szCs w:val="22"/>
          <w:rtl w:val="0"/>
        </w:rPr>
        <w:t xml:space="preserve">, en atención a la convocatoria realizada por [nombre de la entidad contratante] para la ejecución de [objeto de contratación] dentro del proceso Nro. [Código del procedimiento], declaro bajo juramento que:</w:t>
      </w:r>
    </w:p>
    <w:p w:rsidR="00000000" w:rsidDel="00000000" w:rsidP="00000000" w:rsidRDefault="00000000" w:rsidRPr="00000000" w14:paraId="000001F6">
      <w:pPr>
        <w:ind w:left="15" w:right="45"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DECLARACIÓN PARA PERSONA JURÍDICA/ COMPROMISO DE ASOCIACIÓN O CONSORCIO: </w:t>
      </w:r>
    </w:p>
    <w:p w:rsidR="00000000" w:rsidDel="00000000" w:rsidP="00000000" w:rsidRDefault="00000000" w:rsidRPr="00000000" w14:paraId="000001F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F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presento un accionista, socio o partícipe mayoritario que presenta a su vez una oferta individual como persona natural dentro de este procedimiento de contratación. </w:t>
      </w:r>
    </w:p>
    <w:p w:rsidR="00000000" w:rsidDel="00000000" w:rsidP="00000000" w:rsidRDefault="00000000" w:rsidRPr="00000000" w14:paraId="000001FC">
      <w:pPr>
        <w:spacing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/los [administrador/es, representante/s legal/es o procurador común] de [NOMBRE DEL OFERENTE]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presento/an oferta individual como persona natural dentro de este procedimiento de contratación.</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El/los [administrador/es, representante/s legal/es o procurador común] [NOMBRE DEL OFERENTE]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es/son accionista, socio o partícipe mayoritario de otra persona jurídica, compromiso de asociación o consorcio, participante dentro de este procedimiento de contratación. </w:t>
      </w:r>
    </w:p>
    <w:p w:rsidR="00000000" w:rsidDel="00000000" w:rsidP="00000000" w:rsidRDefault="00000000" w:rsidRPr="00000000" w14:paraId="00000200">
      <w:pPr>
        <w:spacing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El/los [administrador/es, representante/s legal/es o procurador común] [NOMBRE DEL OFERENTE],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es/son administrador/es, representante/s legal/es o procurador común de otra persona jurídica, compromiso de asociación o consorcio, participante dentro de este procedimiento de contratación.</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cónyuges o convivientes en unión de hecho del/los [administrador/es, representante/s legal/es o procurador común, accionista, socio o partícipe mayoritario] del [NOMBRE DEL OFERENTE]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administradores, representantes legales, procuradores comunes, o accionistas socios o partícipes mayoritarios de una persona jurídica, participante dentro de este procedimiento de contratación; 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presento/an oferta individual como persona natural, dentro de este procedimiento de contratación.</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poseo el mismo beneficiario final y/o, cuenta bancaria, que otro oferente participante en el presente procedimiento de contratación.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Debe adjuntar:</w:t>
      </w:r>
    </w:p>
    <w:p w:rsidR="00000000" w:rsidDel="00000000" w:rsidP="00000000" w:rsidRDefault="00000000" w:rsidRPr="00000000" w14:paraId="000002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cédula de los accionistas, socios o partícipes mayoritarios.</w:t>
      </w:r>
    </w:p>
    <w:p w:rsidR="00000000" w:rsidDel="00000000" w:rsidP="00000000" w:rsidRDefault="00000000" w:rsidRPr="00000000" w14:paraId="000002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cédula de los administradores, representantes o procurador común de la persona jurídica, compromiso de asociación o consorcio, participante.</w:t>
      </w:r>
    </w:p>
    <w:p w:rsidR="00000000" w:rsidDel="00000000" w:rsidP="00000000" w:rsidRDefault="00000000" w:rsidRPr="00000000" w14:paraId="000002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cédula de los conyugues o convivientes en unión de hecho de los administradores, representantes, procurador común, accionistas, socios o partícipes de la persona jurídica, compromiso de asociación o consorcio, participante.</w:t>
      </w:r>
    </w:p>
    <w:p w:rsidR="00000000" w:rsidDel="00000000" w:rsidP="00000000" w:rsidRDefault="00000000" w:rsidRPr="00000000" w14:paraId="000002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cédula del/ lo beneficiario/s final/es.</w:t>
      </w:r>
    </w:p>
    <w:p w:rsidR="00000000" w:rsidDel="00000000" w:rsidP="00000000" w:rsidRDefault="00000000" w:rsidRPr="00000000" w14:paraId="0000020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DECLARACIÓN PARA PERSONA NATURAL: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soy accionista, socio o partícipe mayoritario de una persona jurídica, compromiso de asociación o consorcio, participante dentro de este procedimiento de contratación.</w:t>
      </w:r>
    </w:p>
    <w:p w:rsidR="00000000" w:rsidDel="00000000" w:rsidP="00000000" w:rsidRDefault="00000000" w:rsidRPr="00000000" w14:paraId="0000021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soy administrador, representante legal o procurador común de una persona jurídica, compromiso de asociación o consorcio, participante dentro de este procedimiento de contratación.</w:t>
      </w:r>
    </w:p>
    <w:p w:rsidR="00000000" w:rsidDel="00000000" w:rsidP="00000000" w:rsidRDefault="00000000" w:rsidRPr="00000000" w14:paraId="0000021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 cónyuge o conviviente en unión de hecho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es/son accionista, socio o partícipe mayoritario de una persona jurídica, compromiso de asociación o consorcio, participante dentro de este procedimiento de contratación.</w:t>
      </w:r>
    </w:p>
    <w:p w:rsidR="00000000" w:rsidDel="00000000" w:rsidP="00000000" w:rsidRDefault="00000000" w:rsidRPr="00000000" w14:paraId="0000021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 cónyuge o conviviente en unión de hecho,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es/son administrador, representante legal o procurador común de una persona jurídica, compromiso de asociación o consorcio, participante dentro de este procedimiento de contratación.</w:t>
      </w:r>
    </w:p>
    <w:p w:rsidR="00000000" w:rsidDel="00000000" w:rsidP="00000000" w:rsidRDefault="00000000" w:rsidRPr="00000000" w14:paraId="0000021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 cónyuge o conviviente en unión de hecho,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presenta/n oferta individual como persona natural dentro de este procedimiento de contratación.</w:t>
      </w:r>
    </w:p>
    <w:p w:rsidR="00000000" w:rsidDel="00000000" w:rsidP="00000000" w:rsidRDefault="00000000" w:rsidRPr="00000000" w14:paraId="0000021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beneficiario final y/o cuenta bancaria declarada en mi formulario único de la oferta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 encuentra registrado como beneficiario final y/o cuenta bancaria de otra persona natural o jurídica participante dentro de este procedimiento de contratación.</w:t>
      </w:r>
    </w:p>
    <w:p w:rsidR="00000000" w:rsidDel="00000000" w:rsidP="00000000" w:rsidRDefault="00000000" w:rsidRPr="00000000" w14:paraId="0000021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Debe adjuntar:</w:t>
      </w:r>
    </w:p>
    <w:p w:rsidR="00000000" w:rsidDel="00000000" w:rsidP="00000000" w:rsidRDefault="00000000" w:rsidRPr="00000000" w14:paraId="0000021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cédula del oferente.</w:t>
      </w:r>
    </w:p>
    <w:p w:rsidR="00000000" w:rsidDel="00000000" w:rsidP="00000000" w:rsidRDefault="00000000" w:rsidRPr="00000000" w14:paraId="000002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cédula del cónyuge o conviviente en unión de hecho.</w:t>
      </w:r>
    </w:p>
    <w:p w:rsidR="00000000" w:rsidDel="00000000" w:rsidP="00000000" w:rsidRDefault="00000000" w:rsidRPr="00000000" w14:paraId="000002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simple de la cédula del/ los beneficiarios/s final/es.</w:t>
      </w:r>
    </w:p>
    <w:p w:rsidR="00000000" w:rsidDel="00000000" w:rsidP="00000000" w:rsidRDefault="00000000" w:rsidRPr="00000000" w14:paraId="0000021B">
      <w:pPr>
        <w:spacing w:line="276"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constancia de lo declarado, suscribo este formulario,</w:t>
      </w:r>
    </w:p>
    <w:p w:rsidR="00000000" w:rsidDel="00000000" w:rsidP="00000000" w:rsidRDefault="00000000" w:rsidRPr="00000000" w14:paraId="0000021D">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color="00000a" w:space="1" w:sz="4" w:val="single"/>
          <w:left w:color="00000a" w:space="4" w:sz="4" w:val="single"/>
          <w:bottom w:color="00000a" w:space="1" w:sz="4" w:val="single"/>
          <w:right w:color="00000a" w:space="4" w:sz="4" w:val="single"/>
          <w:between w:space="0" w:sz="0" w:val="nil"/>
        </w:pBdr>
        <w:shd w:fill="auto" w:val="clear"/>
        <w:tabs>
          <w:tab w:val="left" w:leader="none" w:pos="-720"/>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FIRMA DEL OFERENTE</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spacing w:line="276" w:lineRule="auto"/>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Concordancias:</w:t>
      </w:r>
    </w:p>
    <w:p w:rsidR="00000000" w:rsidDel="00000000" w:rsidP="00000000" w:rsidRDefault="00000000" w:rsidRPr="00000000" w14:paraId="000002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Artículo 6 numeral 9.4 de la Ley Orgánica del Sistema Nacional de Contratación Pública. </w:t>
      </w:r>
    </w:p>
    <w:p w:rsidR="00000000" w:rsidDel="00000000" w:rsidP="00000000" w:rsidRDefault="00000000" w:rsidRPr="00000000" w14:paraId="000002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Artículo 114.1 de la Normativa Secundaria (Anexo 5). LINEAMIENTOS DE VINCULACIÓN ESPECÍFICA APLICABLES A LOS PROCEDIMIENTOS DE CONTRATACIÓN PÚBLICA</w:t>
      </w:r>
    </w:p>
    <w:p w:rsidR="00000000" w:rsidDel="00000000" w:rsidP="00000000" w:rsidRDefault="00000000" w:rsidRPr="00000000" w14:paraId="0000022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7">
      <w:pPr>
        <w:shd w:fill="ffffff" w:val="clear"/>
        <w:tabs>
          <w:tab w:val="left" w:leader="none" w:pos="2127"/>
        </w:tabs>
        <w:spacing w:line="276" w:lineRule="auto"/>
        <w:ind w:right="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Notas correspondientes a la letra A y B: </w:t>
      </w:r>
    </w:p>
    <w:p w:rsidR="00000000" w:rsidDel="00000000" w:rsidP="00000000" w:rsidRDefault="00000000" w:rsidRPr="00000000" w14:paraId="0000022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4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deberá llenar el formulario escogiendo la respuesta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según corresponda y no se aceptará formulario si la respuesta no es expresa. </w:t>
      </w:r>
    </w:p>
    <w:p w:rsidR="00000000" w:rsidDel="00000000" w:rsidP="00000000" w:rsidRDefault="00000000" w:rsidRPr="00000000" w14:paraId="0000022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oferente es responsable de la exactitud y veracidad de la información; y, está sujeto a sanciones de acuerdo los organismos de control, por alterar o faltar a la verdad respecto de la información conferida.</w:t>
      </w:r>
    </w:p>
    <w:p w:rsidR="00000000" w:rsidDel="00000000" w:rsidP="00000000" w:rsidRDefault="00000000" w:rsidRPr="00000000" w14:paraId="0000022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Este anexo y los adjuntos solicitados deberán presentarse obligatoriamente.</w:t>
      </w:r>
    </w:p>
    <w:p w:rsidR="00000000" w:rsidDel="00000000" w:rsidP="00000000" w:rsidRDefault="00000000" w:rsidRPr="00000000" w14:paraId="0000022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presente formulario debe ser suscrito electrónicamente.</w:t>
      </w:r>
    </w:p>
    <w:p w:rsidR="00000000" w:rsidDel="00000000" w:rsidP="00000000" w:rsidRDefault="00000000" w:rsidRPr="00000000" w14:paraId="0000022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tabs>
          <w:tab w:val="left" w:leader="none" w:pos="2127"/>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efectos de la presente declaración, se establecen las siguientes definiciones: </w:t>
      </w:r>
    </w:p>
    <w:p w:rsidR="00000000" w:rsidDel="00000000" w:rsidP="00000000" w:rsidRDefault="00000000" w:rsidRPr="00000000" w14:paraId="0000022D">
      <w:pPr>
        <w:ind w:left="15" w:right="45"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4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Accionista, socio o partícipe mayoritario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Son los accionistas, socios o participes de una persona jurídica, que poseen el 51% o más del paquete societario, accionario o de participaciones. </w:t>
      </w:r>
    </w:p>
    <w:p w:rsidR="00000000" w:rsidDel="00000000" w:rsidP="00000000" w:rsidRDefault="00000000" w:rsidRPr="00000000" w14:paraId="0000022F">
      <w:pPr>
        <w:ind w:right="4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45"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Beneficiario final: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 natural que se beneficia del flujo de recursos públicos en el presente procedimiento de contratación pública</w:t>
      </w:r>
      <w:r w:rsidDel="00000000" w:rsidR="00000000" w:rsidRPr="00000000">
        <w:rPr>
          <w:rtl w:val="0"/>
        </w:rPr>
      </w:r>
    </w:p>
    <w:p w:rsidR="00000000" w:rsidDel="00000000" w:rsidP="00000000" w:rsidRDefault="00000000" w:rsidRPr="00000000" w14:paraId="00000231">
      <w:pPr>
        <w:ind w:right="258"/>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2">
      <w:pPr>
        <w:ind w:right="258"/>
        <w:jc w:val="center"/>
        <w:rPr>
          <w:rFonts w:ascii="Calibri" w:cs="Calibri" w:eastAsia="Calibri" w:hAnsi="Calibri"/>
          <w:b w:val="1"/>
          <w:sz w:val="22"/>
          <w:szCs w:val="22"/>
        </w:rPr>
        <w:sectPr>
          <w:type w:val="nextPage"/>
          <w:pgSz w:h="16840" w:w="11900" w:orient="portrait"/>
          <w:pgMar w:bottom="1985" w:top="1417" w:left="1701" w:right="1701" w:header="284" w:footer="530"/>
        </w:sectPr>
      </w:pPr>
      <w:r w:rsidDel="00000000" w:rsidR="00000000" w:rsidRPr="00000000">
        <w:rPr>
          <w:rtl w:val="0"/>
        </w:rPr>
      </w:r>
    </w:p>
    <w:p w:rsidR="00000000" w:rsidDel="00000000" w:rsidP="00000000" w:rsidRDefault="00000000" w:rsidRPr="00000000" w14:paraId="00000233">
      <w:pPr>
        <w:ind w:right="25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4">
      <w:pPr>
        <w:pStyle w:val="Heading2"/>
        <w:spacing w:line="276" w:lineRule="auto"/>
        <w:ind w:right="238"/>
        <w:jc w:val="center"/>
        <w:rPr>
          <w:rFonts w:ascii="Calibri" w:cs="Calibri" w:eastAsia="Calibri" w:hAnsi="Calibri"/>
          <w:b w:val="1"/>
          <w:color w:val="000000"/>
          <w:sz w:val="22"/>
          <w:szCs w:val="22"/>
        </w:rPr>
      </w:pPr>
      <w:bookmarkStart w:colFirst="0" w:colLast="0" w:name="_heading=h.n93db3i2fzno" w:id="6"/>
      <w:bookmarkEnd w:id="6"/>
      <w:r w:rsidDel="00000000" w:rsidR="00000000" w:rsidRPr="00000000">
        <w:rPr>
          <w:rFonts w:ascii="Calibri" w:cs="Calibri" w:eastAsia="Calibri" w:hAnsi="Calibri"/>
          <w:b w:val="1"/>
          <w:color w:val="000000"/>
          <w:sz w:val="22"/>
          <w:szCs w:val="22"/>
          <w:rtl w:val="0"/>
        </w:rPr>
        <w:t xml:space="preserve">ANEXO</w:t>
      </w:r>
    </w:p>
    <w:p w:rsidR="00000000" w:rsidDel="00000000" w:rsidP="00000000" w:rsidRDefault="00000000" w:rsidRPr="00000000" w14:paraId="00000235">
      <w:pPr>
        <w:spacing w:line="276" w:lineRule="auto"/>
        <w:ind w:left="91" w:right="23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DESGLOSE DE LA OFERTA ECONOMICA</w:t>
      </w:r>
    </w:p>
    <w:p w:rsidR="00000000" w:rsidDel="00000000" w:rsidP="00000000" w:rsidRDefault="00000000" w:rsidRPr="00000000" w14:paraId="00000236">
      <w:pPr>
        <w:spacing w:line="276" w:lineRule="auto"/>
        <w:ind w:left="91" w:right="238" w:firstLine="0"/>
        <w:jc w:val="center"/>
        <w:rPr>
          <w:rFonts w:ascii="Calibri" w:cs="Calibri" w:eastAsia="Calibri" w:hAnsi="Calibri"/>
          <w:b w:val="1"/>
          <w:sz w:val="22"/>
          <w:szCs w:val="22"/>
        </w:rPr>
      </w:pPr>
      <w:bookmarkStart w:colFirst="0" w:colLast="0" w:name="_heading=h.wh5u97sdog7p" w:id="7"/>
      <w:bookmarkEnd w:id="7"/>
      <w:r w:rsidDel="00000000" w:rsidR="00000000" w:rsidRPr="00000000">
        <w:rPr>
          <w:rtl w:val="0"/>
        </w:rPr>
      </w:r>
    </w:p>
    <w:tbl>
      <w:tblPr>
        <w:tblStyle w:val="Table8"/>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7"/>
        <w:gridCol w:w="2830"/>
        <w:tblGridChange w:id="0">
          <w:tblGrid>
            <w:gridCol w:w="6237"/>
            <w:gridCol w:w="2830"/>
          </w:tblGrid>
        </w:tblGridChange>
      </w:tblGrid>
      <w:tr>
        <w:trPr>
          <w:cantSplit w:val="0"/>
          <w:trHeight w:val="29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CONCEPTO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VALOR TOTAL DOLARES</w:t>
            </w:r>
          </w:p>
        </w:tc>
      </w:tr>
      <w:tr>
        <w:trPr>
          <w:cantSplit w:val="0"/>
          <w:trHeight w:val="29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r>
      <w:tr>
        <w:trPr>
          <w:cantSplit w:val="0"/>
          <w:trHeight w:val="12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COSTOS DIRECTOS</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REMUNERACIONES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jc w:val="right"/>
              <w:rPr>
                <w:rFonts w:ascii="Calibri" w:cs="Calibri" w:eastAsia="Calibri" w:hAnsi="Calibri"/>
                <w:sz w:val="22"/>
                <w:szCs w:val="22"/>
              </w:rPr>
            </w:pPr>
            <w:r w:rsidDel="00000000" w:rsidR="00000000" w:rsidRPr="00000000">
              <w:rPr>
                <w:rtl w:val="0"/>
              </w:rPr>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BENEFICIOS Y CARGAS SOCIALES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jc w:val="right"/>
              <w:rPr>
                <w:rFonts w:ascii="Calibri" w:cs="Calibri" w:eastAsia="Calibri" w:hAnsi="Calibri"/>
                <w:sz w:val="22"/>
                <w:szCs w:val="22"/>
              </w:rPr>
            </w:pPr>
            <w:r w:rsidDel="00000000" w:rsidR="00000000" w:rsidRPr="00000000">
              <w:rPr>
                <w:rtl w:val="0"/>
              </w:rPr>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VIAJES Y VIATICOS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jc w:val="right"/>
              <w:rPr>
                <w:rFonts w:ascii="Calibri" w:cs="Calibri" w:eastAsia="Calibri" w:hAnsi="Calibri"/>
                <w:sz w:val="22"/>
                <w:szCs w:val="22"/>
              </w:rPr>
            </w:pPr>
            <w:r w:rsidDel="00000000" w:rsidR="00000000" w:rsidRPr="00000000">
              <w:rPr>
                <w:rtl w:val="0"/>
              </w:rPr>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SUBCONTRATOS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jc w:val="right"/>
              <w:rPr>
                <w:rFonts w:ascii="Calibri" w:cs="Calibri" w:eastAsia="Calibri" w:hAnsi="Calibri"/>
                <w:sz w:val="22"/>
                <w:szCs w:val="22"/>
              </w:rPr>
            </w:pPr>
            <w:r w:rsidDel="00000000" w:rsidR="00000000" w:rsidRPr="00000000">
              <w:rPr>
                <w:rtl w:val="0"/>
              </w:rPr>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ARRENDAMIENTOS Y ALQUILERES DE VEHICULOS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jc w:val="right"/>
              <w:rPr>
                <w:rFonts w:ascii="Calibri" w:cs="Calibri" w:eastAsia="Calibri" w:hAnsi="Calibri"/>
                <w:sz w:val="22"/>
                <w:szCs w:val="22"/>
              </w:rPr>
            </w:pPr>
            <w:r w:rsidDel="00000000" w:rsidR="00000000" w:rsidRPr="00000000">
              <w:rPr>
                <w:rtl w:val="0"/>
              </w:rPr>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ARRENDAMIENTOS Y ALQUILERES DE EQUIPOS E INSTALACIONES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jc w:val="right"/>
              <w:rPr>
                <w:rFonts w:ascii="Calibri" w:cs="Calibri" w:eastAsia="Calibri" w:hAnsi="Calibri"/>
                <w:sz w:val="22"/>
                <w:szCs w:val="22"/>
              </w:rPr>
            </w:pPr>
            <w:r w:rsidDel="00000000" w:rsidR="00000000" w:rsidRPr="00000000">
              <w:rPr>
                <w:rtl w:val="0"/>
              </w:rPr>
            </w:r>
          </w:p>
        </w:tc>
      </w:tr>
      <w:tr>
        <w:trPr>
          <w:cantSplit w:val="0"/>
          <w:trHeight w:val="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SUMINISTROS Y MATERIALES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jc w:val="right"/>
              <w:rPr>
                <w:rFonts w:ascii="Calibri" w:cs="Calibri" w:eastAsia="Calibri" w:hAnsi="Calibri"/>
                <w:sz w:val="22"/>
                <w:szCs w:val="22"/>
              </w:rPr>
            </w:pPr>
            <w:r w:rsidDel="00000000" w:rsidR="00000000" w:rsidRPr="00000000">
              <w:rPr>
                <w:rtl w:val="0"/>
              </w:rPr>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jc w:val="right"/>
              <w:rPr>
                <w:rFonts w:ascii="Calibri" w:cs="Calibri" w:eastAsia="Calibri" w:hAnsi="Calibri"/>
                <w:sz w:val="22"/>
                <w:szCs w:val="22"/>
              </w:rPr>
            </w:pPr>
            <w:r w:rsidDel="00000000" w:rsidR="00000000" w:rsidRPr="00000000">
              <w:rPr>
                <w:rtl w:val="0"/>
              </w:rPr>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COSTOS DIRECTOS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jc w:val="right"/>
              <w:rPr>
                <w:rFonts w:ascii="Calibri" w:cs="Calibri" w:eastAsia="Calibri" w:hAnsi="Calibri"/>
                <w:b w:val="1"/>
                <w:sz w:val="22"/>
                <w:szCs w:val="22"/>
              </w:rPr>
            </w:pPr>
            <w:r w:rsidDel="00000000" w:rsidR="00000000" w:rsidRPr="00000000">
              <w:rPr>
                <w:rtl w:val="0"/>
              </w:rPr>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COSTOS INDIRECTOS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Sueldos, salarios y beneficios o cargas sociales del personal directivo y administrativo</w:t>
              <w:br w:type="textWrapping"/>
              <w:t xml:space="preserve">que desarrolle su actividad de manera permanente en la consultora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Arrendamientos y alquileres o depreciación y mantenimiento y operación de instalaciones y equipos, utilizados en forma permanente para el desarrollo de sus actividades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COSTOS INDIRECTOS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57"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 UTILIDAD (aplica a solo para Firmas Consultoras)</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UTILIDAD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UTILIDAD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tc>
      </w:tr>
      <w:tr>
        <w:trPr>
          <w:cantSplit w:val="0"/>
          <w:trHeight w:val="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26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8">
      <w:pPr>
        <w:spacing w:line="276" w:lineRule="auto"/>
        <w:rPr>
          <w:rFonts w:ascii="Calibri" w:cs="Calibri" w:eastAsia="Calibri" w:hAnsi="Calibri"/>
          <w:sz w:val="22"/>
          <w:szCs w:val="22"/>
        </w:rPr>
      </w:pPr>
      <w:r w:rsidDel="00000000" w:rsidR="00000000" w:rsidRPr="00000000">
        <w:rPr>
          <w:rtl w:val="0"/>
        </w:rPr>
      </w:r>
    </w:p>
    <w:tbl>
      <w:tblPr>
        <w:tblStyle w:val="Table9"/>
        <w:tblW w:w="9782.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4"/>
        <w:gridCol w:w="1006"/>
        <w:gridCol w:w="1402"/>
        <w:gridCol w:w="1644"/>
        <w:gridCol w:w="2082"/>
        <w:gridCol w:w="1024"/>
        <w:tblGridChange w:id="0">
          <w:tblGrid>
            <w:gridCol w:w="2624"/>
            <w:gridCol w:w="1006"/>
            <w:gridCol w:w="1402"/>
            <w:gridCol w:w="1644"/>
            <w:gridCol w:w="2082"/>
            <w:gridCol w:w="1024"/>
          </w:tblGrid>
        </w:tblGridChange>
      </w:tblGrid>
      <w:tr>
        <w:trPr>
          <w:cantSplit w:val="0"/>
          <w:tblHeader w:val="0"/>
        </w:trPr>
        <w:tc>
          <w:tcPr>
            <w:gridSpan w:val="6"/>
            <w:shd w:fill="a6a6a6" w:val="clear"/>
            <w:vAlign w:val="center"/>
          </w:tcPr>
          <w:p w:rsidR="00000000" w:rsidDel="00000000" w:rsidP="00000000" w:rsidRDefault="00000000" w:rsidRPr="00000000" w14:paraId="000002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Remuneraciones</w:t>
            </w:r>
          </w:p>
        </w:tc>
      </w:tr>
      <w:tr>
        <w:trPr>
          <w:cantSplit w:val="0"/>
          <w:trHeight w:val="159" w:hRule="atLeast"/>
          <w:tblHeader w:val="0"/>
        </w:trPr>
        <w:tc>
          <w:tcPr>
            <w:vAlign w:val="center"/>
          </w:tcPr>
          <w:p w:rsidR="00000000" w:rsidDel="00000000" w:rsidP="00000000" w:rsidRDefault="00000000" w:rsidRPr="00000000" w14:paraId="0000026F">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Personal Técnico</w:t>
            </w:r>
          </w:p>
        </w:tc>
        <w:tc>
          <w:tcPr>
            <w:vAlign w:val="center"/>
          </w:tcPr>
          <w:p w:rsidR="00000000" w:rsidDel="00000000" w:rsidP="00000000" w:rsidRDefault="00000000" w:rsidRPr="00000000" w14:paraId="00000270">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vAlign w:val="center"/>
          </w:tcPr>
          <w:p w:rsidR="00000000" w:rsidDel="00000000" w:rsidP="00000000" w:rsidRDefault="00000000" w:rsidRPr="00000000" w14:paraId="0000027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Meses</w:t>
            </w:r>
          </w:p>
        </w:tc>
        <w:tc>
          <w:tcPr>
            <w:vAlign w:val="center"/>
          </w:tcPr>
          <w:p w:rsidR="00000000" w:rsidDel="00000000" w:rsidP="00000000" w:rsidRDefault="00000000" w:rsidRPr="00000000" w14:paraId="0000027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Sueldo Mensual</w:t>
            </w:r>
          </w:p>
        </w:tc>
        <w:tc>
          <w:tcPr>
            <w:vAlign w:val="center"/>
          </w:tcPr>
          <w:p w:rsidR="00000000" w:rsidDel="00000000" w:rsidP="00000000" w:rsidRDefault="00000000" w:rsidRPr="00000000" w14:paraId="0000027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de Participación</w:t>
            </w:r>
          </w:p>
        </w:tc>
        <w:tc>
          <w:tcPr>
            <w:vAlign w:val="center"/>
          </w:tcPr>
          <w:p w:rsidR="00000000" w:rsidDel="00000000" w:rsidP="00000000" w:rsidRDefault="00000000" w:rsidRPr="00000000" w14:paraId="0000027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r>
      <w:tr>
        <w:trPr>
          <w:cantSplit w:val="0"/>
          <w:tblHeader w:val="0"/>
        </w:trPr>
        <w:tc>
          <w:tcPr>
            <w:vAlign w:val="center"/>
          </w:tcPr>
          <w:p w:rsidR="00000000" w:rsidDel="00000000" w:rsidP="00000000" w:rsidRDefault="00000000" w:rsidRPr="00000000" w14:paraId="00000275">
            <w:pPr>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7">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8">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9">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7A">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B">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E">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0">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1">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4">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5">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6">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7">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C">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28D">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 REMUNERACIONES</w:t>
            </w:r>
          </w:p>
        </w:tc>
        <w:tc>
          <w:tcPr>
            <w:vAlign w:val="center"/>
          </w:tcPr>
          <w:p w:rsidR="00000000" w:rsidDel="00000000" w:rsidP="00000000" w:rsidRDefault="00000000" w:rsidRPr="00000000" w14:paraId="00000292">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293">
      <w:pPr>
        <w:spacing w:line="276" w:lineRule="auto"/>
        <w:rPr>
          <w:rFonts w:ascii="Calibri" w:cs="Calibri" w:eastAsia="Calibri" w:hAnsi="Calibri"/>
          <w:sz w:val="22"/>
          <w:szCs w:val="22"/>
        </w:rPr>
      </w:pPr>
      <w:r w:rsidDel="00000000" w:rsidR="00000000" w:rsidRPr="00000000">
        <w:rPr>
          <w:rtl w:val="0"/>
        </w:rPr>
      </w:r>
    </w:p>
    <w:tbl>
      <w:tblPr>
        <w:tblStyle w:val="Table10"/>
        <w:tblW w:w="11056.999999999998"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1135"/>
        <w:gridCol w:w="567"/>
        <w:gridCol w:w="567"/>
        <w:gridCol w:w="850"/>
        <w:gridCol w:w="851"/>
        <w:gridCol w:w="851"/>
        <w:gridCol w:w="850"/>
        <w:gridCol w:w="992"/>
        <w:gridCol w:w="993"/>
        <w:gridCol w:w="850"/>
        <w:gridCol w:w="851"/>
        <w:gridCol w:w="708"/>
        <w:tblGridChange w:id="0">
          <w:tblGrid>
            <w:gridCol w:w="992"/>
            <w:gridCol w:w="1135"/>
            <w:gridCol w:w="567"/>
            <w:gridCol w:w="567"/>
            <w:gridCol w:w="850"/>
            <w:gridCol w:w="851"/>
            <w:gridCol w:w="851"/>
            <w:gridCol w:w="850"/>
            <w:gridCol w:w="992"/>
            <w:gridCol w:w="993"/>
            <w:gridCol w:w="850"/>
            <w:gridCol w:w="851"/>
            <w:gridCol w:w="708"/>
          </w:tblGrid>
        </w:tblGridChange>
      </w:tblGrid>
      <w:tr>
        <w:trPr>
          <w:cantSplit w:val="0"/>
          <w:trHeight w:val="135" w:hRule="atLeast"/>
          <w:tblHeader w:val="0"/>
        </w:trPr>
        <w:tc>
          <w:tcPr>
            <w:gridSpan w:val="13"/>
            <w:shd w:fill="a6a6a6" w:val="clear"/>
            <w:vAlign w:val="center"/>
          </w:tcPr>
          <w:p w:rsidR="00000000" w:rsidDel="00000000" w:rsidP="00000000" w:rsidRDefault="00000000" w:rsidRPr="00000000" w14:paraId="000002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7coiiryoru4o" w:id="8"/>
            <w:bookmarkEnd w:id="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Beneficios y cargas sociales</w:t>
            </w:r>
            <w:r w:rsidDel="00000000" w:rsidR="00000000" w:rsidRPr="00000000">
              <w:rPr>
                <w:rtl w:val="0"/>
              </w:rPr>
            </w:r>
          </w:p>
        </w:tc>
      </w:tr>
      <w:tr>
        <w:trPr>
          <w:cantSplit w:val="0"/>
          <w:trHeight w:val="331" w:hRule="atLeast"/>
          <w:tblHeader w:val="0"/>
        </w:trPr>
        <w:tc>
          <w:tcPr>
            <w:vMerge w:val="restart"/>
            <w:vAlign w:val="center"/>
          </w:tcPr>
          <w:p w:rsidR="00000000" w:rsidDel="00000000" w:rsidP="00000000" w:rsidRDefault="00000000" w:rsidRPr="00000000" w14:paraId="000002A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Personal Técnico</w:t>
            </w:r>
          </w:p>
        </w:tc>
        <w:tc>
          <w:tcPr>
            <w:vMerge w:val="restart"/>
            <w:vAlign w:val="center"/>
          </w:tcPr>
          <w:p w:rsidR="00000000" w:rsidDel="00000000" w:rsidP="00000000" w:rsidRDefault="00000000" w:rsidRPr="00000000" w14:paraId="000002A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Remuneración mensual</w:t>
            </w:r>
          </w:p>
        </w:tc>
        <w:tc>
          <w:tcPr>
            <w:vMerge w:val="restart"/>
            <w:vAlign w:val="center"/>
          </w:tcPr>
          <w:p w:rsidR="00000000" w:rsidDel="00000000" w:rsidP="00000000" w:rsidRDefault="00000000" w:rsidRPr="00000000" w14:paraId="000002A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gridSpan w:val="2"/>
            <w:vAlign w:val="center"/>
          </w:tcPr>
          <w:p w:rsidR="00000000" w:rsidDel="00000000" w:rsidP="00000000" w:rsidRDefault="00000000" w:rsidRPr="00000000" w14:paraId="000002A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T/Hombre</w:t>
            </w:r>
          </w:p>
        </w:tc>
        <w:tc>
          <w:tcPr>
            <w:vMerge w:val="restart"/>
            <w:vAlign w:val="center"/>
          </w:tcPr>
          <w:p w:rsidR="00000000" w:rsidDel="00000000" w:rsidP="00000000" w:rsidRDefault="00000000" w:rsidRPr="00000000" w14:paraId="000002A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c>
          <w:tcPr>
            <w:vAlign w:val="center"/>
          </w:tcPr>
          <w:p w:rsidR="00000000" w:rsidDel="00000000" w:rsidP="00000000" w:rsidRDefault="00000000" w:rsidRPr="00000000" w14:paraId="000002A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IECE</w:t>
            </w:r>
          </w:p>
        </w:tc>
        <w:tc>
          <w:tcPr>
            <w:vAlign w:val="center"/>
          </w:tcPr>
          <w:p w:rsidR="00000000" w:rsidDel="00000000" w:rsidP="00000000" w:rsidRDefault="00000000" w:rsidRPr="00000000" w14:paraId="000002A8">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SETEC</w:t>
            </w:r>
          </w:p>
        </w:tc>
        <w:tc>
          <w:tcPr>
            <w:vAlign w:val="center"/>
          </w:tcPr>
          <w:p w:rsidR="00000000" w:rsidDel="00000000" w:rsidP="00000000" w:rsidRDefault="00000000" w:rsidRPr="00000000" w14:paraId="000002A9">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APORTE PATRONAL IESS</w:t>
            </w:r>
          </w:p>
        </w:tc>
        <w:tc>
          <w:tcPr>
            <w:vMerge w:val="restart"/>
            <w:vAlign w:val="center"/>
          </w:tcPr>
          <w:p w:rsidR="00000000" w:rsidDel="00000000" w:rsidP="00000000" w:rsidRDefault="00000000" w:rsidRPr="00000000" w14:paraId="000002A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Décimo Tercer Sueldo</w:t>
            </w:r>
          </w:p>
        </w:tc>
        <w:tc>
          <w:tcPr>
            <w:vMerge w:val="restart"/>
            <w:vAlign w:val="center"/>
          </w:tcPr>
          <w:p w:rsidR="00000000" w:rsidDel="00000000" w:rsidP="00000000" w:rsidRDefault="00000000" w:rsidRPr="00000000" w14:paraId="000002A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Décimo Cuarto Sueldo</w:t>
            </w:r>
          </w:p>
        </w:tc>
        <w:tc>
          <w:tcPr>
            <w:vMerge w:val="restart"/>
            <w:vAlign w:val="center"/>
          </w:tcPr>
          <w:p w:rsidR="00000000" w:rsidDel="00000000" w:rsidP="00000000" w:rsidRDefault="00000000" w:rsidRPr="00000000" w14:paraId="000002A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Vacaciones</w:t>
            </w:r>
          </w:p>
        </w:tc>
        <w:tc>
          <w:tcPr>
            <w:vMerge w:val="restart"/>
            <w:vAlign w:val="center"/>
          </w:tcPr>
          <w:p w:rsidR="00000000" w:rsidDel="00000000" w:rsidP="00000000" w:rsidRDefault="00000000" w:rsidRPr="00000000" w14:paraId="000002AD">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r>
      <w:tr>
        <w:trPr>
          <w:cantSplit w:val="0"/>
          <w:trHeight w:val="70" w:hRule="atLeast"/>
          <w:tblHeader w:val="0"/>
        </w:trPr>
        <w:tc>
          <w:tcPr>
            <w:vMerge w:val="continue"/>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2B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MESES</w:t>
            </w:r>
          </w:p>
        </w:tc>
        <w:tc>
          <w:tcPr>
            <w:vAlign w:val="center"/>
          </w:tcPr>
          <w:p w:rsidR="00000000" w:rsidDel="00000000" w:rsidP="00000000" w:rsidRDefault="00000000" w:rsidRPr="00000000" w14:paraId="000002B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de Participación</w:t>
            </w:r>
          </w:p>
        </w:tc>
        <w:tc>
          <w:tcPr>
            <w:vMerge w:val="continue"/>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2B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0,50%</w:t>
            </w:r>
          </w:p>
        </w:tc>
        <w:tc>
          <w:tcPr>
            <w:vAlign w:val="center"/>
          </w:tcPr>
          <w:p w:rsidR="00000000" w:rsidDel="00000000" w:rsidP="00000000" w:rsidRDefault="00000000" w:rsidRPr="00000000" w14:paraId="000002B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0,50%</w:t>
            </w:r>
          </w:p>
        </w:tc>
        <w:tc>
          <w:tcPr>
            <w:vAlign w:val="center"/>
          </w:tcPr>
          <w:p w:rsidR="00000000" w:rsidDel="00000000" w:rsidP="00000000" w:rsidRDefault="00000000" w:rsidRPr="00000000" w14:paraId="000002B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11,15%</w:t>
            </w:r>
          </w:p>
        </w:tc>
        <w:tc>
          <w:tcPr>
            <w:vMerge w:val="continue"/>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845" w:hRule="atLeast"/>
          <w:tblHeader w:val="0"/>
        </w:trPr>
        <w:tc>
          <w:tcPr>
            <w:vAlign w:val="center"/>
          </w:tcPr>
          <w:p w:rsidR="00000000" w:rsidDel="00000000" w:rsidP="00000000" w:rsidRDefault="00000000" w:rsidRPr="00000000" w14:paraId="000002BB">
            <w:pPr>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BD">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B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B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0">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1">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5">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6">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7">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2C8">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C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E">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0">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2">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4">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2D5">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7">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D8">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E">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F">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0">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2E2">
            <w:pPr>
              <w:spacing w:line="276" w:lineRule="auto"/>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5">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6">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7">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E">
            <w:pPr>
              <w:spacing w:line="276" w:lineRule="auto"/>
              <w:jc w:val="center"/>
              <w:rPr>
                <w:rFonts w:ascii="Calibri" w:cs="Calibri" w:eastAsia="Calibri" w:hAnsi="Calibri"/>
              </w:rPr>
            </w:pPr>
            <w:r w:rsidDel="00000000" w:rsidR="00000000" w:rsidRPr="00000000">
              <w:rPr>
                <w:rtl w:val="0"/>
              </w:rPr>
            </w:r>
          </w:p>
        </w:tc>
      </w:tr>
      <w:tr>
        <w:trPr>
          <w:cantSplit w:val="0"/>
          <w:trHeight w:val="247" w:hRule="atLeast"/>
          <w:tblHeader w:val="0"/>
        </w:trPr>
        <w:tc>
          <w:tcPr>
            <w:gridSpan w:val="5"/>
            <w:vAlign w:val="center"/>
          </w:tcPr>
          <w:p w:rsidR="00000000" w:rsidDel="00000000" w:rsidP="00000000" w:rsidRDefault="00000000" w:rsidRPr="00000000" w14:paraId="000002EF">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BENEFICIOS Y CARGAS SOCIALES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5">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6">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7">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8">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A">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FB">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2FC">
      <w:pPr>
        <w:spacing w:line="276" w:lineRule="auto"/>
        <w:rPr>
          <w:rFonts w:ascii="Calibri" w:cs="Calibri" w:eastAsia="Calibri" w:hAnsi="Calibri"/>
          <w:sz w:val="22"/>
          <w:szCs w:val="22"/>
        </w:rPr>
      </w:pPr>
      <w:r w:rsidDel="00000000" w:rsidR="00000000" w:rsidRPr="00000000">
        <w:rPr>
          <w:rtl w:val="0"/>
        </w:rPr>
      </w:r>
    </w:p>
    <w:tbl>
      <w:tblPr>
        <w:tblStyle w:val="Table11"/>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6"/>
        <w:gridCol w:w="1716"/>
        <w:gridCol w:w="1698"/>
        <w:gridCol w:w="1674"/>
        <w:gridCol w:w="1674"/>
        <w:tblGridChange w:id="0">
          <w:tblGrid>
            <w:gridCol w:w="1726"/>
            <w:gridCol w:w="1716"/>
            <w:gridCol w:w="1698"/>
            <w:gridCol w:w="1674"/>
            <w:gridCol w:w="1674"/>
          </w:tblGrid>
        </w:tblGridChange>
      </w:tblGrid>
      <w:tr>
        <w:trPr>
          <w:cantSplit w:val="0"/>
          <w:tblHeader w:val="0"/>
        </w:trPr>
        <w:tc>
          <w:tcPr>
            <w:gridSpan w:val="5"/>
            <w:shd w:fill="a6a6a6" w:val="clear"/>
          </w:tcPr>
          <w:p w:rsidR="00000000" w:rsidDel="00000000" w:rsidP="00000000" w:rsidRDefault="00000000" w:rsidRPr="00000000" w14:paraId="000002F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Viajes y viáticos</w:t>
            </w:r>
          </w:p>
        </w:tc>
      </w:tr>
      <w:tr>
        <w:trPr>
          <w:cantSplit w:val="0"/>
          <w:tblHeader w:val="0"/>
        </w:trPr>
        <w:tc>
          <w:tcPr/>
          <w:p w:rsidR="00000000" w:rsidDel="00000000" w:rsidP="00000000" w:rsidRDefault="00000000" w:rsidRPr="00000000" w14:paraId="000003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Concepto</w:t>
            </w:r>
          </w:p>
        </w:tc>
        <w:tc>
          <w:tcPr/>
          <w:p w:rsidR="00000000" w:rsidDel="00000000" w:rsidP="00000000" w:rsidRDefault="00000000" w:rsidRPr="00000000" w14:paraId="000003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p w:rsidR="00000000" w:rsidDel="00000000" w:rsidP="00000000" w:rsidRDefault="00000000" w:rsidRPr="00000000" w14:paraId="0000030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Tiempo</w:t>
            </w:r>
          </w:p>
        </w:tc>
        <w:tc>
          <w:tcPr/>
          <w:p w:rsidR="00000000" w:rsidDel="00000000" w:rsidP="00000000" w:rsidRDefault="00000000" w:rsidRPr="00000000" w14:paraId="0000030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w:t>
            </w:r>
          </w:p>
        </w:tc>
        <w:tc>
          <w:tcPr/>
          <w:p w:rsidR="00000000" w:rsidDel="00000000" w:rsidP="00000000" w:rsidRDefault="00000000" w:rsidRPr="00000000" w14:paraId="0000030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 Total</w:t>
            </w:r>
          </w:p>
        </w:tc>
      </w:tr>
      <w:tr>
        <w:trPr>
          <w:cantSplit w:val="0"/>
          <w:tblHeader w:val="0"/>
        </w:trPr>
        <w:tc>
          <w:tcPr/>
          <w:p w:rsidR="00000000" w:rsidDel="00000000" w:rsidP="00000000" w:rsidRDefault="00000000" w:rsidRPr="00000000" w14:paraId="00000307">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08">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09">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0A">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0B">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0C">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VIAJES Y VIÁTICOS</w:t>
            </w:r>
          </w:p>
        </w:tc>
        <w:tc>
          <w:tcPr/>
          <w:p w:rsidR="00000000" w:rsidDel="00000000" w:rsidP="00000000" w:rsidRDefault="00000000" w:rsidRPr="00000000" w14:paraId="00000310">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11">
      <w:pPr>
        <w:spacing w:line="276" w:lineRule="auto"/>
        <w:rPr>
          <w:rFonts w:ascii="Calibri" w:cs="Calibri" w:eastAsia="Calibri" w:hAnsi="Calibri"/>
          <w:sz w:val="22"/>
          <w:szCs w:val="22"/>
        </w:rPr>
      </w:pPr>
      <w:r w:rsidDel="00000000" w:rsidR="00000000" w:rsidRPr="00000000">
        <w:rPr>
          <w:rtl w:val="0"/>
        </w:rPr>
      </w:r>
    </w:p>
    <w:tbl>
      <w:tblPr>
        <w:tblStyle w:val="Table12"/>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6"/>
        <w:gridCol w:w="1706"/>
        <w:gridCol w:w="1686"/>
        <w:gridCol w:w="1720"/>
        <w:gridCol w:w="1660"/>
        <w:tblGridChange w:id="0">
          <w:tblGrid>
            <w:gridCol w:w="1716"/>
            <w:gridCol w:w="1706"/>
            <w:gridCol w:w="1686"/>
            <w:gridCol w:w="1720"/>
            <w:gridCol w:w="1660"/>
          </w:tblGrid>
        </w:tblGridChange>
      </w:tblGrid>
      <w:tr>
        <w:trPr>
          <w:cantSplit w:val="0"/>
          <w:tblHeader w:val="0"/>
        </w:trPr>
        <w:tc>
          <w:tcPr>
            <w:gridSpan w:val="5"/>
            <w:shd w:fill="a6a6a6" w:val="clear"/>
          </w:tcPr>
          <w:p w:rsidR="00000000" w:rsidDel="00000000" w:rsidP="00000000" w:rsidRDefault="00000000" w:rsidRPr="00000000" w14:paraId="000003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Subcontratos y servicios varios</w:t>
            </w:r>
          </w:p>
        </w:tc>
      </w:tr>
      <w:tr>
        <w:trPr>
          <w:cantSplit w:val="0"/>
          <w:tblHeader w:val="0"/>
        </w:trPr>
        <w:tc>
          <w:tcPr/>
          <w:p w:rsidR="00000000" w:rsidDel="00000000" w:rsidP="00000000" w:rsidRDefault="00000000" w:rsidRPr="00000000" w14:paraId="0000031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Concepto</w:t>
            </w:r>
          </w:p>
        </w:tc>
        <w:tc>
          <w:tcPr/>
          <w:p w:rsidR="00000000" w:rsidDel="00000000" w:rsidP="00000000" w:rsidRDefault="00000000" w:rsidRPr="00000000" w14:paraId="00000318">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p w:rsidR="00000000" w:rsidDel="00000000" w:rsidP="00000000" w:rsidRDefault="00000000" w:rsidRPr="00000000" w14:paraId="00000319">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Tiempo</w:t>
            </w:r>
          </w:p>
        </w:tc>
        <w:tc>
          <w:tcPr/>
          <w:p w:rsidR="00000000" w:rsidDel="00000000" w:rsidP="00000000" w:rsidRDefault="00000000" w:rsidRPr="00000000" w14:paraId="0000031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w:t>
            </w:r>
          </w:p>
        </w:tc>
        <w:tc>
          <w:tcPr/>
          <w:p w:rsidR="00000000" w:rsidDel="00000000" w:rsidP="00000000" w:rsidRDefault="00000000" w:rsidRPr="00000000" w14:paraId="0000031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 Total</w:t>
            </w:r>
          </w:p>
        </w:tc>
      </w:tr>
      <w:tr>
        <w:trPr>
          <w:cantSplit w:val="0"/>
          <w:tblHeader w:val="0"/>
        </w:trPr>
        <w:tc>
          <w:tcPr/>
          <w:p w:rsidR="00000000" w:rsidDel="00000000" w:rsidP="00000000" w:rsidRDefault="00000000" w:rsidRPr="00000000" w14:paraId="0000031C">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1D">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1E">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1F">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20">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21">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SERVICIOS</w:t>
            </w:r>
          </w:p>
        </w:tc>
        <w:tc>
          <w:tcPr/>
          <w:p w:rsidR="00000000" w:rsidDel="00000000" w:rsidP="00000000" w:rsidRDefault="00000000" w:rsidRPr="00000000" w14:paraId="00000325">
            <w:pPr>
              <w:spacing w:line="276" w:lineRule="auto"/>
              <w:jc w:val="center"/>
              <w:rPr>
                <w:rFonts w:ascii="Calibri" w:cs="Calibri" w:eastAsia="Calibri" w:hAnsi="Calibri"/>
                <w:b w:val="1"/>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32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ASIGNADO AL PROYECTO</w:t>
            </w:r>
          </w:p>
        </w:tc>
        <w:tc>
          <w:tcP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2A">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2B">
      <w:pPr>
        <w:spacing w:line="276" w:lineRule="auto"/>
        <w:rPr>
          <w:rFonts w:ascii="Calibri" w:cs="Calibri" w:eastAsia="Calibri" w:hAnsi="Calibri"/>
          <w:sz w:val="22"/>
          <w:szCs w:val="22"/>
        </w:rPr>
      </w:pPr>
      <w:r w:rsidDel="00000000" w:rsidR="00000000" w:rsidRPr="00000000">
        <w:rPr>
          <w:rtl w:val="0"/>
        </w:rPr>
      </w:r>
    </w:p>
    <w:tbl>
      <w:tblPr>
        <w:tblStyle w:val="Table13"/>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6"/>
        <w:gridCol w:w="1706"/>
        <w:gridCol w:w="1686"/>
        <w:gridCol w:w="1720"/>
        <w:gridCol w:w="1660"/>
        <w:tblGridChange w:id="0">
          <w:tblGrid>
            <w:gridCol w:w="1716"/>
            <w:gridCol w:w="1706"/>
            <w:gridCol w:w="1686"/>
            <w:gridCol w:w="1720"/>
            <w:gridCol w:w="1660"/>
          </w:tblGrid>
        </w:tblGridChange>
      </w:tblGrid>
      <w:tr>
        <w:trPr>
          <w:cantSplit w:val="0"/>
          <w:tblHeader w:val="0"/>
        </w:trPr>
        <w:tc>
          <w:tcPr>
            <w:gridSpan w:val="5"/>
            <w:shd w:fill="a6a6a6" w:val="clear"/>
          </w:tcPr>
          <w:p w:rsidR="00000000" w:rsidDel="00000000" w:rsidP="00000000" w:rsidRDefault="00000000" w:rsidRPr="00000000" w14:paraId="000003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Arrendamientos y alquileres vehículos</w:t>
            </w:r>
          </w:p>
        </w:tc>
      </w:tr>
      <w:tr>
        <w:trPr>
          <w:cantSplit w:val="0"/>
          <w:tblHeader w:val="0"/>
        </w:trPr>
        <w:tc>
          <w:tcPr/>
          <w:p w:rsidR="00000000" w:rsidDel="00000000" w:rsidP="00000000" w:rsidRDefault="00000000" w:rsidRPr="00000000" w14:paraId="0000033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Concepto</w:t>
            </w:r>
          </w:p>
        </w:tc>
        <w:tc>
          <w:tcPr/>
          <w:p w:rsidR="00000000" w:rsidDel="00000000" w:rsidP="00000000" w:rsidRDefault="00000000" w:rsidRPr="00000000" w14:paraId="0000033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p w:rsidR="00000000" w:rsidDel="00000000" w:rsidP="00000000" w:rsidRDefault="00000000" w:rsidRPr="00000000" w14:paraId="0000033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Tiempo</w:t>
            </w:r>
          </w:p>
        </w:tc>
        <w:tc>
          <w:tcPr/>
          <w:p w:rsidR="00000000" w:rsidDel="00000000" w:rsidP="00000000" w:rsidRDefault="00000000" w:rsidRPr="00000000" w14:paraId="0000033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w:t>
            </w:r>
          </w:p>
        </w:tc>
        <w:tc>
          <w:tcPr/>
          <w:p w:rsidR="00000000" w:rsidDel="00000000" w:rsidP="00000000" w:rsidRDefault="00000000" w:rsidRPr="00000000" w14:paraId="0000033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 Total</w:t>
            </w:r>
          </w:p>
        </w:tc>
      </w:tr>
      <w:tr>
        <w:trPr>
          <w:cantSplit w:val="0"/>
          <w:tblHeader w:val="0"/>
        </w:trPr>
        <w:tc>
          <w:tcPr>
            <w:vAlign w:val="center"/>
          </w:tcPr>
          <w:p w:rsidR="00000000" w:rsidDel="00000000" w:rsidP="00000000" w:rsidRDefault="00000000" w:rsidRPr="00000000" w14:paraId="00000336">
            <w:pPr>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37">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38">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39">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3A">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3B">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ARRENDAMIENTOS</w:t>
            </w:r>
          </w:p>
        </w:tc>
        <w:tc>
          <w:tcPr/>
          <w:p w:rsidR="00000000" w:rsidDel="00000000" w:rsidP="00000000" w:rsidRDefault="00000000" w:rsidRPr="00000000" w14:paraId="0000033F">
            <w:pPr>
              <w:spacing w:line="276" w:lineRule="auto"/>
              <w:jc w:val="center"/>
              <w:rPr>
                <w:rFonts w:ascii="Calibri" w:cs="Calibri" w:eastAsia="Calibri" w:hAnsi="Calibri"/>
                <w:b w:val="1"/>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340">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ASIGNADO AL PROYECTO</w:t>
            </w:r>
          </w:p>
        </w:tc>
        <w:tc>
          <w:tcP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4">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45">
      <w:pPr>
        <w:spacing w:line="276" w:lineRule="auto"/>
        <w:rPr>
          <w:rFonts w:ascii="Calibri" w:cs="Calibri" w:eastAsia="Calibri" w:hAnsi="Calibri"/>
          <w:sz w:val="22"/>
          <w:szCs w:val="22"/>
        </w:rPr>
      </w:pPr>
      <w:r w:rsidDel="00000000" w:rsidR="00000000" w:rsidRPr="00000000">
        <w:rPr>
          <w:rtl w:val="0"/>
        </w:rPr>
      </w:r>
    </w:p>
    <w:tbl>
      <w:tblPr>
        <w:tblStyle w:val="Table14"/>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707"/>
        <w:gridCol w:w="1687"/>
        <w:gridCol w:w="1720"/>
        <w:gridCol w:w="1661"/>
        <w:tblGridChange w:id="0">
          <w:tblGrid>
            <w:gridCol w:w="1713"/>
            <w:gridCol w:w="1707"/>
            <w:gridCol w:w="1687"/>
            <w:gridCol w:w="1720"/>
            <w:gridCol w:w="1661"/>
          </w:tblGrid>
        </w:tblGridChange>
      </w:tblGrid>
      <w:tr>
        <w:trPr>
          <w:cantSplit w:val="0"/>
          <w:tblHeader w:val="0"/>
        </w:trPr>
        <w:tc>
          <w:tcPr>
            <w:gridSpan w:val="5"/>
            <w:shd w:fill="a6a6a6" w:val="clear"/>
          </w:tcPr>
          <w:p w:rsidR="00000000" w:rsidDel="00000000" w:rsidP="00000000" w:rsidRDefault="00000000" w:rsidRPr="00000000" w14:paraId="000003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Arrendamientos y alquileres de equipos e instalaciones</w:t>
            </w:r>
          </w:p>
        </w:tc>
      </w:tr>
      <w:tr>
        <w:trPr>
          <w:cantSplit w:val="0"/>
          <w:tblHeader w:val="0"/>
        </w:trPr>
        <w:tc>
          <w:tcPr/>
          <w:p w:rsidR="00000000" w:rsidDel="00000000" w:rsidP="00000000" w:rsidRDefault="00000000" w:rsidRPr="00000000" w14:paraId="0000034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Concepto</w:t>
            </w:r>
          </w:p>
        </w:tc>
        <w:tc>
          <w:tcPr/>
          <w:p w:rsidR="00000000" w:rsidDel="00000000" w:rsidP="00000000" w:rsidRDefault="00000000" w:rsidRPr="00000000" w14:paraId="0000034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p w:rsidR="00000000" w:rsidDel="00000000" w:rsidP="00000000" w:rsidRDefault="00000000" w:rsidRPr="00000000" w14:paraId="0000034D">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Tiempo</w:t>
            </w:r>
          </w:p>
        </w:tc>
        <w:tc>
          <w:tcPr/>
          <w:p w:rsidR="00000000" w:rsidDel="00000000" w:rsidP="00000000" w:rsidRDefault="00000000" w:rsidRPr="00000000" w14:paraId="0000034E">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w:t>
            </w:r>
          </w:p>
        </w:tc>
        <w:tc>
          <w:tcPr/>
          <w:p w:rsidR="00000000" w:rsidDel="00000000" w:rsidP="00000000" w:rsidRDefault="00000000" w:rsidRPr="00000000" w14:paraId="0000034F">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 Total</w:t>
            </w:r>
          </w:p>
        </w:tc>
      </w:tr>
      <w:tr>
        <w:trPr>
          <w:cantSplit w:val="0"/>
          <w:tblHeader w:val="0"/>
        </w:trPr>
        <w:tc>
          <w:tcPr>
            <w:vAlign w:val="center"/>
          </w:tcPr>
          <w:p w:rsidR="00000000" w:rsidDel="00000000" w:rsidP="00000000" w:rsidRDefault="00000000" w:rsidRPr="00000000" w14:paraId="00000350">
            <w:pPr>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51">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52">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53">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54">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55">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EQUIPOS E INSTALACIONES</w:t>
            </w:r>
          </w:p>
        </w:tc>
        <w:tc>
          <w:tcPr/>
          <w:p w:rsidR="00000000" w:rsidDel="00000000" w:rsidP="00000000" w:rsidRDefault="00000000" w:rsidRPr="00000000" w14:paraId="00000359">
            <w:pPr>
              <w:spacing w:line="276" w:lineRule="auto"/>
              <w:jc w:val="center"/>
              <w:rPr>
                <w:rFonts w:ascii="Calibri" w:cs="Calibri" w:eastAsia="Calibri" w:hAnsi="Calibri"/>
                <w:b w:val="1"/>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35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ASIGNADO AL PROYECTO</w:t>
            </w:r>
          </w:p>
        </w:tc>
        <w:tc>
          <w:tcP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5E">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5F">
      <w:pPr>
        <w:spacing w:line="276" w:lineRule="auto"/>
        <w:rPr>
          <w:rFonts w:ascii="Calibri" w:cs="Calibri" w:eastAsia="Calibri" w:hAnsi="Calibri"/>
          <w:sz w:val="22"/>
          <w:szCs w:val="22"/>
        </w:rPr>
      </w:pPr>
      <w:r w:rsidDel="00000000" w:rsidR="00000000" w:rsidRPr="00000000">
        <w:rPr>
          <w:rtl w:val="0"/>
        </w:rPr>
      </w:r>
    </w:p>
    <w:tbl>
      <w:tblPr>
        <w:tblStyle w:val="Table15"/>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3"/>
        <w:gridCol w:w="1718"/>
        <w:gridCol w:w="1700"/>
        <w:gridCol w:w="1675"/>
        <w:gridCol w:w="1672"/>
        <w:tblGridChange w:id="0">
          <w:tblGrid>
            <w:gridCol w:w="1723"/>
            <w:gridCol w:w="1718"/>
            <w:gridCol w:w="1700"/>
            <w:gridCol w:w="1675"/>
            <w:gridCol w:w="1672"/>
          </w:tblGrid>
        </w:tblGridChange>
      </w:tblGrid>
      <w:tr>
        <w:trPr>
          <w:cantSplit w:val="0"/>
          <w:tblHeader w:val="0"/>
        </w:trPr>
        <w:tc>
          <w:tcPr>
            <w:gridSpan w:val="5"/>
            <w:shd w:fill="a6a6a6" w:val="clear"/>
          </w:tcPr>
          <w:p w:rsidR="00000000" w:rsidDel="00000000" w:rsidP="00000000" w:rsidRDefault="00000000" w:rsidRPr="00000000" w14:paraId="000003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Suministros y materiales</w:t>
            </w:r>
          </w:p>
        </w:tc>
      </w:tr>
      <w:tr>
        <w:trPr>
          <w:cantSplit w:val="0"/>
          <w:tblHeader w:val="0"/>
        </w:trPr>
        <w:tc>
          <w:tcPr/>
          <w:p w:rsidR="00000000" w:rsidDel="00000000" w:rsidP="00000000" w:rsidRDefault="00000000" w:rsidRPr="00000000" w14:paraId="0000036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Concepto</w:t>
            </w:r>
          </w:p>
        </w:tc>
        <w:tc>
          <w:tcPr/>
          <w:p w:rsidR="00000000" w:rsidDel="00000000" w:rsidP="00000000" w:rsidRDefault="00000000" w:rsidRPr="00000000" w14:paraId="0000036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p w:rsidR="00000000" w:rsidDel="00000000" w:rsidP="00000000" w:rsidRDefault="00000000" w:rsidRPr="00000000" w14:paraId="0000036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Tiempo</w:t>
            </w:r>
          </w:p>
        </w:tc>
        <w:tc>
          <w:tcPr/>
          <w:p w:rsidR="00000000" w:rsidDel="00000000" w:rsidP="00000000" w:rsidRDefault="00000000" w:rsidRPr="00000000" w14:paraId="00000368">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w:t>
            </w:r>
          </w:p>
        </w:tc>
        <w:tc>
          <w:tcPr/>
          <w:p w:rsidR="00000000" w:rsidDel="00000000" w:rsidP="00000000" w:rsidRDefault="00000000" w:rsidRPr="00000000" w14:paraId="00000369">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 Total</w:t>
            </w:r>
          </w:p>
        </w:tc>
      </w:tr>
      <w:tr>
        <w:trPr>
          <w:cantSplit w:val="0"/>
          <w:tblHeader w:val="0"/>
        </w:trPr>
        <w:tc>
          <w:tcPr>
            <w:vAlign w:val="center"/>
          </w:tcPr>
          <w:p w:rsidR="00000000" w:rsidDel="00000000" w:rsidP="00000000" w:rsidRDefault="00000000" w:rsidRPr="00000000" w14:paraId="0000036A">
            <w:pPr>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6B">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6C">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6D">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6E">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6F">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SUMINISTROS</w:t>
            </w:r>
          </w:p>
        </w:tc>
        <w:tc>
          <w:tcPr/>
          <w:p w:rsidR="00000000" w:rsidDel="00000000" w:rsidP="00000000" w:rsidRDefault="00000000" w:rsidRPr="00000000" w14:paraId="00000373">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74">
      <w:pPr>
        <w:spacing w:line="276" w:lineRule="auto"/>
        <w:rPr>
          <w:rFonts w:ascii="Calibri" w:cs="Calibri" w:eastAsia="Calibri" w:hAnsi="Calibri"/>
          <w:sz w:val="22"/>
          <w:szCs w:val="22"/>
        </w:rPr>
      </w:pPr>
      <w:r w:rsidDel="00000000" w:rsidR="00000000" w:rsidRPr="00000000">
        <w:rPr>
          <w:rtl w:val="0"/>
        </w:rPr>
      </w:r>
    </w:p>
    <w:tbl>
      <w:tblPr>
        <w:tblStyle w:val="Table16"/>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6"/>
        <w:gridCol w:w="1716"/>
        <w:gridCol w:w="1698"/>
        <w:gridCol w:w="1674"/>
        <w:gridCol w:w="1674"/>
        <w:tblGridChange w:id="0">
          <w:tblGrid>
            <w:gridCol w:w="1726"/>
            <w:gridCol w:w="1716"/>
            <w:gridCol w:w="1698"/>
            <w:gridCol w:w="1674"/>
            <w:gridCol w:w="1674"/>
          </w:tblGrid>
        </w:tblGridChange>
      </w:tblGrid>
      <w:tr>
        <w:trPr>
          <w:cantSplit w:val="0"/>
          <w:tblHeader w:val="0"/>
        </w:trPr>
        <w:tc>
          <w:tcPr>
            <w:gridSpan w:val="5"/>
            <w:shd w:fill="a6a6a6" w:val="clear"/>
          </w:tcPr>
          <w:p w:rsidR="00000000" w:rsidDel="00000000" w:rsidP="00000000" w:rsidRDefault="00000000" w:rsidRPr="00000000" w14:paraId="000003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Reproducciones, ediciones y publicaciones</w:t>
            </w:r>
          </w:p>
        </w:tc>
      </w:tr>
      <w:tr>
        <w:trPr>
          <w:cantSplit w:val="0"/>
          <w:tblHeader w:val="0"/>
        </w:trPr>
        <w:tc>
          <w:tcPr/>
          <w:p w:rsidR="00000000" w:rsidDel="00000000" w:rsidP="00000000" w:rsidRDefault="00000000" w:rsidRPr="00000000" w14:paraId="0000037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Concepto</w:t>
            </w:r>
          </w:p>
        </w:tc>
        <w:tc>
          <w:tcPr/>
          <w:p w:rsidR="00000000" w:rsidDel="00000000" w:rsidP="00000000" w:rsidRDefault="00000000" w:rsidRPr="00000000" w14:paraId="0000037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p w:rsidR="00000000" w:rsidDel="00000000" w:rsidP="00000000" w:rsidRDefault="00000000" w:rsidRPr="00000000" w14:paraId="0000037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Tiempo</w:t>
            </w:r>
          </w:p>
        </w:tc>
        <w:tc>
          <w:tcPr/>
          <w:p w:rsidR="00000000" w:rsidDel="00000000" w:rsidP="00000000" w:rsidRDefault="00000000" w:rsidRPr="00000000" w14:paraId="0000037D">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w:t>
            </w:r>
          </w:p>
        </w:tc>
        <w:tc>
          <w:tcPr/>
          <w:p w:rsidR="00000000" w:rsidDel="00000000" w:rsidP="00000000" w:rsidRDefault="00000000" w:rsidRPr="00000000" w14:paraId="0000037E">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 Total</w:t>
            </w:r>
          </w:p>
        </w:tc>
      </w:tr>
      <w:tr>
        <w:trPr>
          <w:cantSplit w:val="0"/>
          <w:tblHeader w:val="0"/>
        </w:trPr>
        <w:tc>
          <w:tcPr>
            <w:vAlign w:val="center"/>
          </w:tcPr>
          <w:p w:rsidR="00000000" w:rsidDel="00000000" w:rsidP="00000000" w:rsidRDefault="00000000" w:rsidRPr="00000000" w14:paraId="0000037F">
            <w:pPr>
              <w:spacing w:line="276"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80">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81">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82">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383">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84">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REPRODUCCIONES</w:t>
            </w:r>
          </w:p>
        </w:tc>
        <w:tc>
          <w:tcPr/>
          <w:p w:rsidR="00000000" w:rsidDel="00000000" w:rsidP="00000000" w:rsidRDefault="00000000" w:rsidRPr="00000000" w14:paraId="00000388">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89">
      <w:pPr>
        <w:spacing w:line="276" w:lineRule="auto"/>
        <w:rPr>
          <w:rFonts w:ascii="Calibri" w:cs="Calibri" w:eastAsia="Calibri" w:hAnsi="Calibri"/>
          <w:sz w:val="22"/>
          <w:szCs w:val="22"/>
        </w:rPr>
      </w:pPr>
      <w:r w:rsidDel="00000000" w:rsidR="00000000" w:rsidRPr="00000000">
        <w:rPr>
          <w:rtl w:val="0"/>
        </w:rPr>
      </w:r>
    </w:p>
    <w:tbl>
      <w:tblPr>
        <w:tblStyle w:val="Table17"/>
        <w:tblW w:w="84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6"/>
        <w:gridCol w:w="1716"/>
        <w:gridCol w:w="1698"/>
        <w:gridCol w:w="1674"/>
        <w:gridCol w:w="1674"/>
        <w:tblGridChange w:id="0">
          <w:tblGrid>
            <w:gridCol w:w="1726"/>
            <w:gridCol w:w="1716"/>
            <w:gridCol w:w="1698"/>
            <w:gridCol w:w="1674"/>
            <w:gridCol w:w="1674"/>
          </w:tblGrid>
        </w:tblGridChange>
      </w:tblGrid>
      <w:tr>
        <w:trPr>
          <w:cantSplit w:val="0"/>
          <w:tblHeader w:val="0"/>
        </w:trPr>
        <w:tc>
          <w:tcPr>
            <w:gridSpan w:val="5"/>
            <w:shd w:fill="a6a6a6" w:val="clear"/>
          </w:tcPr>
          <w:p w:rsidR="00000000" w:rsidDel="00000000" w:rsidP="00000000" w:rsidRDefault="00000000" w:rsidRPr="00000000" w14:paraId="000003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Otros</w:t>
            </w:r>
          </w:p>
        </w:tc>
      </w:tr>
      <w:tr>
        <w:trPr>
          <w:cantSplit w:val="0"/>
          <w:tblHeader w:val="0"/>
        </w:trPr>
        <w:tc>
          <w:tcPr/>
          <w:p w:rsidR="00000000" w:rsidDel="00000000" w:rsidP="00000000" w:rsidRDefault="00000000" w:rsidRPr="00000000" w14:paraId="0000038F">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Concepto</w:t>
            </w:r>
          </w:p>
        </w:tc>
        <w:tc>
          <w:tcPr/>
          <w:p w:rsidR="00000000" w:rsidDel="00000000" w:rsidP="00000000" w:rsidRDefault="00000000" w:rsidRPr="00000000" w14:paraId="00000390">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p w:rsidR="00000000" w:rsidDel="00000000" w:rsidP="00000000" w:rsidRDefault="00000000" w:rsidRPr="00000000" w14:paraId="0000039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Tiempo</w:t>
            </w:r>
          </w:p>
        </w:tc>
        <w:tc>
          <w:tcPr/>
          <w:p w:rsidR="00000000" w:rsidDel="00000000" w:rsidP="00000000" w:rsidRDefault="00000000" w:rsidRPr="00000000" w14:paraId="0000039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w:t>
            </w:r>
          </w:p>
        </w:tc>
        <w:tc>
          <w:tcPr/>
          <w:p w:rsidR="00000000" w:rsidDel="00000000" w:rsidP="00000000" w:rsidRDefault="00000000" w:rsidRPr="00000000" w14:paraId="0000039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Costo Total</w:t>
            </w:r>
          </w:p>
        </w:tc>
      </w:tr>
      <w:tr>
        <w:trPr>
          <w:cantSplit w:val="0"/>
          <w:tblHeader w:val="0"/>
        </w:trPr>
        <w:tc>
          <w:tcPr/>
          <w:p w:rsidR="00000000" w:rsidDel="00000000" w:rsidP="00000000" w:rsidRDefault="00000000" w:rsidRPr="00000000" w14:paraId="00000394">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95">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96">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97">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98">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399">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OTROS</w:t>
            </w:r>
          </w:p>
        </w:tc>
        <w:tc>
          <w:tcPr/>
          <w:p w:rsidR="00000000" w:rsidDel="00000000" w:rsidP="00000000" w:rsidRDefault="00000000" w:rsidRPr="00000000" w14:paraId="0000039D">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9E">
      <w:pPr>
        <w:tabs>
          <w:tab w:val="left" w:leader="none" w:pos="1215"/>
        </w:tabs>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F">
      <w:pPr>
        <w:tabs>
          <w:tab w:val="left" w:leader="none" w:pos="1215"/>
        </w:tabs>
        <w:spacing w:line="276" w:lineRule="auto"/>
        <w:rPr>
          <w:rFonts w:ascii="Calibri" w:cs="Calibri" w:eastAsia="Calibri" w:hAnsi="Calibri"/>
          <w:sz w:val="22"/>
          <w:szCs w:val="22"/>
        </w:rPr>
      </w:pPr>
      <w:r w:rsidDel="00000000" w:rsidR="00000000" w:rsidRPr="00000000">
        <w:rPr>
          <w:rtl w:val="0"/>
        </w:rPr>
      </w:r>
    </w:p>
    <w:tbl>
      <w:tblPr>
        <w:tblStyle w:val="Table18"/>
        <w:tblW w:w="1006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993"/>
        <w:gridCol w:w="776"/>
        <w:gridCol w:w="1633"/>
        <w:gridCol w:w="1843"/>
        <w:gridCol w:w="992"/>
        <w:tblGridChange w:id="0">
          <w:tblGrid>
            <w:gridCol w:w="3828"/>
            <w:gridCol w:w="993"/>
            <w:gridCol w:w="776"/>
            <w:gridCol w:w="1633"/>
            <w:gridCol w:w="1843"/>
            <w:gridCol w:w="992"/>
          </w:tblGrid>
        </w:tblGridChange>
      </w:tblGrid>
      <w:tr>
        <w:trPr>
          <w:cantSplit w:val="0"/>
          <w:tblHeader w:val="0"/>
        </w:trPr>
        <w:tc>
          <w:tcPr>
            <w:gridSpan w:val="6"/>
            <w:shd w:fill="a6a6a6" w:val="clear"/>
          </w:tcPr>
          <w:p w:rsidR="00000000" w:rsidDel="00000000" w:rsidP="00000000" w:rsidRDefault="00000000" w:rsidRPr="00000000" w14:paraId="000003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Remuneraciones</w:t>
            </w:r>
          </w:p>
        </w:tc>
      </w:tr>
      <w:tr>
        <w:trPr>
          <w:cantSplit w:val="0"/>
          <w:trHeight w:val="115" w:hRule="atLeast"/>
          <w:tblHeader w:val="0"/>
        </w:trPr>
        <w:tc>
          <w:tcPr/>
          <w:p w:rsidR="00000000" w:rsidDel="00000000" w:rsidP="00000000" w:rsidRDefault="00000000" w:rsidRPr="00000000" w14:paraId="000003A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Personal Técnico</w:t>
            </w:r>
          </w:p>
        </w:tc>
        <w:tc>
          <w:tcPr/>
          <w:p w:rsidR="00000000" w:rsidDel="00000000" w:rsidP="00000000" w:rsidRDefault="00000000" w:rsidRPr="00000000" w14:paraId="000003A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p w:rsidR="00000000" w:rsidDel="00000000" w:rsidP="00000000" w:rsidRDefault="00000000" w:rsidRPr="00000000" w14:paraId="000003A8">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Meses</w:t>
            </w:r>
          </w:p>
        </w:tc>
        <w:tc>
          <w:tcPr/>
          <w:p w:rsidR="00000000" w:rsidDel="00000000" w:rsidP="00000000" w:rsidRDefault="00000000" w:rsidRPr="00000000" w14:paraId="000003A9">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Sueldo Mensual</w:t>
            </w:r>
          </w:p>
        </w:tc>
        <w:tc>
          <w:tcPr/>
          <w:p w:rsidR="00000000" w:rsidDel="00000000" w:rsidP="00000000" w:rsidRDefault="00000000" w:rsidRPr="00000000" w14:paraId="000003A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de Participación</w:t>
            </w:r>
          </w:p>
        </w:tc>
        <w:tc>
          <w:tcPr/>
          <w:p w:rsidR="00000000" w:rsidDel="00000000" w:rsidP="00000000" w:rsidRDefault="00000000" w:rsidRPr="00000000" w14:paraId="000003A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r>
      <w:tr>
        <w:trPr>
          <w:cantSplit w:val="0"/>
          <w:tblHeader w:val="0"/>
        </w:trPr>
        <w:tc>
          <w:tcPr/>
          <w:p w:rsidR="00000000" w:rsidDel="00000000" w:rsidP="00000000" w:rsidRDefault="00000000" w:rsidRPr="00000000" w14:paraId="000003AC">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de dirección</w:t>
            </w:r>
          </w:p>
        </w:tc>
        <w:tc>
          <w:tcPr/>
          <w:p w:rsidR="00000000" w:rsidDel="00000000" w:rsidP="00000000" w:rsidRDefault="00000000" w:rsidRPr="00000000" w14:paraId="000003AD">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AE">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AF">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0">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1">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B2">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intermedio</w:t>
            </w:r>
          </w:p>
        </w:tc>
        <w:tc>
          <w:tcPr/>
          <w:p w:rsidR="00000000" w:rsidDel="00000000" w:rsidP="00000000" w:rsidRDefault="00000000" w:rsidRPr="00000000" w14:paraId="000003B3">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4">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5">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6">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7">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B8">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de mantenimiento y limpieza</w:t>
            </w:r>
          </w:p>
        </w:tc>
        <w:tc>
          <w:tcPr/>
          <w:p w:rsidR="00000000" w:rsidDel="00000000" w:rsidP="00000000" w:rsidRDefault="00000000" w:rsidRPr="00000000" w14:paraId="000003B9">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A">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B">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C">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BD">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BE">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subalterno</w:t>
            </w:r>
          </w:p>
        </w:tc>
        <w:tc>
          <w:tcPr/>
          <w:p w:rsidR="00000000" w:rsidDel="00000000" w:rsidP="00000000" w:rsidRDefault="00000000" w:rsidRPr="00000000" w14:paraId="000003BF">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0">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1">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2">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3">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C4">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de control de calidad</w:t>
            </w:r>
          </w:p>
        </w:tc>
        <w:tc>
          <w:tcPr/>
          <w:p w:rsidR="00000000" w:rsidDel="00000000" w:rsidP="00000000" w:rsidRDefault="00000000" w:rsidRPr="00000000" w14:paraId="000003C5">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6">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7">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8">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9">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CA">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informático</w:t>
            </w:r>
          </w:p>
        </w:tc>
        <w:tc>
          <w:tcPr/>
          <w:p w:rsidR="00000000" w:rsidDel="00000000" w:rsidP="00000000" w:rsidRDefault="00000000" w:rsidRPr="00000000" w14:paraId="000003CB">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C">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D">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E">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CF">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3D0">
            <w:pPr>
              <w:spacing w:line="276" w:lineRule="auto"/>
              <w:rPr>
                <w:rFonts w:ascii="Calibri" w:cs="Calibri" w:eastAsia="Calibri" w:hAnsi="Calibri"/>
              </w:rPr>
            </w:pPr>
            <w:r w:rsidDel="00000000" w:rsidR="00000000" w:rsidRPr="00000000">
              <w:rPr>
                <w:rFonts w:ascii="Calibri" w:cs="Calibri" w:eastAsia="Calibri" w:hAnsi="Calibri"/>
                <w:rtl w:val="0"/>
              </w:rPr>
              <w:t xml:space="preserve">Personal de servicios varios</w:t>
            </w:r>
          </w:p>
        </w:tc>
        <w:tc>
          <w:tcPr/>
          <w:p w:rsidR="00000000" w:rsidDel="00000000" w:rsidP="00000000" w:rsidRDefault="00000000" w:rsidRPr="00000000" w14:paraId="000003D1">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D2">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D3">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D4">
            <w:pPr>
              <w:spacing w:line="276"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3D5">
            <w:pPr>
              <w:spacing w:line="276" w:lineRule="auto"/>
              <w:jc w:val="center"/>
              <w:rPr>
                <w:rFonts w:ascii="Calibri" w:cs="Calibri" w:eastAsia="Calibri" w:hAnsi="Calibri"/>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3D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 REMUNERACIONES</w:t>
            </w:r>
          </w:p>
        </w:tc>
        <w:tc>
          <w:tcPr/>
          <w:p w:rsidR="00000000" w:rsidDel="00000000" w:rsidP="00000000" w:rsidRDefault="00000000" w:rsidRPr="00000000" w14:paraId="000003DB">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3DC">
      <w:pPr>
        <w:tabs>
          <w:tab w:val="left" w:leader="none" w:pos="1215"/>
        </w:tabs>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DD">
      <w:pPr>
        <w:tabs>
          <w:tab w:val="left" w:leader="none" w:pos="1215"/>
        </w:tabs>
        <w:spacing w:line="276" w:lineRule="auto"/>
        <w:rPr>
          <w:rFonts w:ascii="Calibri" w:cs="Calibri" w:eastAsia="Calibri" w:hAnsi="Calibri"/>
          <w:sz w:val="22"/>
          <w:szCs w:val="22"/>
        </w:rPr>
      </w:pPr>
      <w:r w:rsidDel="00000000" w:rsidR="00000000" w:rsidRPr="00000000">
        <w:rPr>
          <w:rtl w:val="0"/>
        </w:rPr>
      </w:r>
    </w:p>
    <w:tbl>
      <w:tblPr>
        <w:tblStyle w:val="Table19"/>
        <w:tblW w:w="11057.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1135"/>
        <w:gridCol w:w="567"/>
        <w:gridCol w:w="567"/>
        <w:gridCol w:w="850"/>
        <w:gridCol w:w="709"/>
        <w:gridCol w:w="851"/>
        <w:gridCol w:w="850"/>
        <w:gridCol w:w="992"/>
        <w:gridCol w:w="993"/>
        <w:gridCol w:w="850"/>
        <w:gridCol w:w="851"/>
        <w:gridCol w:w="850"/>
        <w:tblGridChange w:id="0">
          <w:tblGrid>
            <w:gridCol w:w="992"/>
            <w:gridCol w:w="1135"/>
            <w:gridCol w:w="567"/>
            <w:gridCol w:w="567"/>
            <w:gridCol w:w="850"/>
            <w:gridCol w:w="709"/>
            <w:gridCol w:w="851"/>
            <w:gridCol w:w="850"/>
            <w:gridCol w:w="992"/>
            <w:gridCol w:w="993"/>
            <w:gridCol w:w="850"/>
            <w:gridCol w:w="851"/>
            <w:gridCol w:w="850"/>
          </w:tblGrid>
        </w:tblGridChange>
      </w:tblGrid>
      <w:tr>
        <w:trPr>
          <w:cantSplit w:val="0"/>
          <w:trHeight w:val="135" w:hRule="atLeast"/>
          <w:tblHeader w:val="0"/>
        </w:trPr>
        <w:tc>
          <w:tcPr>
            <w:gridSpan w:val="13"/>
            <w:shd w:fill="a6a6a6" w:val="clear"/>
            <w:vAlign w:val="center"/>
          </w:tcPr>
          <w:p w:rsidR="00000000" w:rsidDel="00000000" w:rsidP="00000000" w:rsidRDefault="00000000" w:rsidRPr="00000000" w14:paraId="000003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Beneficios y cargas sociales</w:t>
            </w:r>
            <w:r w:rsidDel="00000000" w:rsidR="00000000" w:rsidRPr="00000000">
              <w:rPr>
                <w:rtl w:val="0"/>
              </w:rPr>
            </w:r>
          </w:p>
        </w:tc>
      </w:tr>
      <w:tr>
        <w:trPr>
          <w:cantSplit w:val="0"/>
          <w:trHeight w:val="331" w:hRule="atLeast"/>
          <w:tblHeader w:val="0"/>
        </w:trPr>
        <w:tc>
          <w:tcPr>
            <w:vMerge w:val="restart"/>
            <w:vAlign w:val="center"/>
          </w:tcPr>
          <w:p w:rsidR="00000000" w:rsidDel="00000000" w:rsidP="00000000" w:rsidRDefault="00000000" w:rsidRPr="00000000" w14:paraId="000003E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Personal Técnico</w:t>
            </w:r>
          </w:p>
        </w:tc>
        <w:tc>
          <w:tcPr>
            <w:vMerge w:val="restart"/>
            <w:vAlign w:val="center"/>
          </w:tcPr>
          <w:p w:rsidR="00000000" w:rsidDel="00000000" w:rsidP="00000000" w:rsidRDefault="00000000" w:rsidRPr="00000000" w14:paraId="000003E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Remuneración mensual</w:t>
            </w:r>
          </w:p>
        </w:tc>
        <w:tc>
          <w:tcPr>
            <w:vMerge w:val="restart"/>
            <w:vAlign w:val="center"/>
          </w:tcPr>
          <w:p w:rsidR="00000000" w:rsidDel="00000000" w:rsidP="00000000" w:rsidRDefault="00000000" w:rsidRPr="00000000" w14:paraId="000003ED">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Cantidad</w:t>
            </w:r>
          </w:p>
        </w:tc>
        <w:tc>
          <w:tcPr>
            <w:gridSpan w:val="2"/>
            <w:vAlign w:val="center"/>
          </w:tcPr>
          <w:p w:rsidR="00000000" w:rsidDel="00000000" w:rsidP="00000000" w:rsidRDefault="00000000" w:rsidRPr="00000000" w14:paraId="000003EE">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T/Hombre</w:t>
            </w:r>
          </w:p>
        </w:tc>
        <w:tc>
          <w:tcPr>
            <w:vMerge w:val="restart"/>
            <w:vAlign w:val="center"/>
          </w:tcPr>
          <w:p w:rsidR="00000000" w:rsidDel="00000000" w:rsidP="00000000" w:rsidRDefault="00000000" w:rsidRPr="00000000" w14:paraId="000003F0">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c>
          <w:tcPr>
            <w:vAlign w:val="center"/>
          </w:tcPr>
          <w:p w:rsidR="00000000" w:rsidDel="00000000" w:rsidP="00000000" w:rsidRDefault="00000000" w:rsidRPr="00000000" w14:paraId="000003F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IECE</w:t>
            </w:r>
          </w:p>
        </w:tc>
        <w:tc>
          <w:tcPr>
            <w:vAlign w:val="center"/>
          </w:tcPr>
          <w:p w:rsidR="00000000" w:rsidDel="00000000" w:rsidP="00000000" w:rsidRDefault="00000000" w:rsidRPr="00000000" w14:paraId="000003F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SETEC</w:t>
            </w:r>
          </w:p>
        </w:tc>
        <w:tc>
          <w:tcPr>
            <w:vAlign w:val="center"/>
          </w:tcPr>
          <w:p w:rsidR="00000000" w:rsidDel="00000000" w:rsidP="00000000" w:rsidRDefault="00000000" w:rsidRPr="00000000" w14:paraId="000003F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APORTE PATRONAL IESS</w:t>
            </w:r>
          </w:p>
        </w:tc>
        <w:tc>
          <w:tcPr>
            <w:vMerge w:val="restart"/>
            <w:vAlign w:val="center"/>
          </w:tcPr>
          <w:p w:rsidR="00000000" w:rsidDel="00000000" w:rsidP="00000000" w:rsidRDefault="00000000" w:rsidRPr="00000000" w14:paraId="000003F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Décimo Tercer Sueldo</w:t>
            </w:r>
          </w:p>
        </w:tc>
        <w:tc>
          <w:tcPr>
            <w:vMerge w:val="restart"/>
            <w:vAlign w:val="center"/>
          </w:tcPr>
          <w:p w:rsidR="00000000" w:rsidDel="00000000" w:rsidP="00000000" w:rsidRDefault="00000000" w:rsidRPr="00000000" w14:paraId="000003F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Décimo Cuarto Sueldo</w:t>
            </w:r>
          </w:p>
        </w:tc>
        <w:tc>
          <w:tcPr>
            <w:vMerge w:val="restart"/>
            <w:vAlign w:val="center"/>
          </w:tcPr>
          <w:p w:rsidR="00000000" w:rsidDel="00000000" w:rsidP="00000000" w:rsidRDefault="00000000" w:rsidRPr="00000000" w14:paraId="000003F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Vacaciones</w:t>
            </w:r>
          </w:p>
        </w:tc>
        <w:tc>
          <w:tcPr>
            <w:vMerge w:val="restart"/>
            <w:vAlign w:val="center"/>
          </w:tcPr>
          <w:p w:rsidR="00000000" w:rsidDel="00000000" w:rsidP="00000000" w:rsidRDefault="00000000" w:rsidRPr="00000000" w14:paraId="000003F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Total</w:t>
            </w:r>
          </w:p>
        </w:tc>
      </w:tr>
      <w:tr>
        <w:trPr>
          <w:cantSplit w:val="0"/>
          <w:trHeight w:val="70" w:hRule="atLeast"/>
          <w:tblHeader w:val="0"/>
        </w:trPr>
        <w:tc>
          <w:tcPr>
            <w:vMerge w:val="continue"/>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3F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MESES</w:t>
            </w:r>
          </w:p>
        </w:tc>
        <w:tc>
          <w:tcPr>
            <w:vAlign w:val="center"/>
          </w:tcPr>
          <w:p w:rsidR="00000000" w:rsidDel="00000000" w:rsidP="00000000" w:rsidRDefault="00000000" w:rsidRPr="00000000" w14:paraId="000003F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de Participación</w:t>
            </w:r>
          </w:p>
        </w:tc>
        <w:tc>
          <w:tcPr>
            <w:vMerge w:val="continue"/>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3FE">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0,50%</w:t>
            </w:r>
          </w:p>
        </w:tc>
        <w:tc>
          <w:tcPr>
            <w:vAlign w:val="center"/>
          </w:tcPr>
          <w:p w:rsidR="00000000" w:rsidDel="00000000" w:rsidP="00000000" w:rsidRDefault="00000000" w:rsidRPr="00000000" w14:paraId="000003FF">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0,50%</w:t>
            </w:r>
          </w:p>
        </w:tc>
        <w:tc>
          <w:tcPr>
            <w:vAlign w:val="center"/>
          </w:tcPr>
          <w:p w:rsidR="00000000" w:rsidDel="00000000" w:rsidP="00000000" w:rsidRDefault="00000000" w:rsidRPr="00000000" w14:paraId="00000400">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11,15%</w:t>
            </w:r>
          </w:p>
        </w:tc>
        <w:tc>
          <w:tcPr>
            <w:vMerge w:val="continue"/>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845" w:hRule="atLeast"/>
          <w:tblHeader w:val="0"/>
        </w:trPr>
        <w:tc>
          <w:tcPr>
            <w:vAlign w:val="center"/>
          </w:tcPr>
          <w:p w:rsidR="00000000" w:rsidDel="00000000" w:rsidP="00000000" w:rsidRDefault="00000000" w:rsidRPr="00000000" w14:paraId="00000405">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06">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07">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08">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09">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0A">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B">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0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0D">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0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0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10">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11">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12">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13">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14">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15">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16">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17">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B">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C">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D">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E">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1F">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20">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21">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22">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23">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24">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6">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7">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8">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9">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A">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B">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2C">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2D">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2E">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2F">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30">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31">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2">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3">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4">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5">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6">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7">
            <w:pPr>
              <w:spacing w:line="276" w:lineRule="auto"/>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8">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39">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3A">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3B">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3C">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3D">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3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0">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1">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2">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3">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4">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5">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46">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47">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48">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49">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4A">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4B">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D">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F">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0">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1">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2">
            <w:pPr>
              <w:spacing w:line="276" w:lineRule="auto"/>
              <w:jc w:val="center"/>
              <w:rPr>
                <w:rFonts w:ascii="Calibri" w:cs="Calibri" w:eastAsia="Calibri" w:hAnsi="Calibri"/>
              </w:rPr>
            </w:pPr>
            <w:r w:rsidDel="00000000" w:rsidR="00000000" w:rsidRPr="00000000">
              <w:rPr>
                <w:rtl w:val="0"/>
              </w:rPr>
            </w:r>
          </w:p>
        </w:tc>
      </w:tr>
      <w:tr>
        <w:trPr>
          <w:cantSplit w:val="0"/>
          <w:trHeight w:val="808" w:hRule="atLeast"/>
          <w:tblHeader w:val="0"/>
        </w:trPr>
        <w:tc>
          <w:tcPr>
            <w:vAlign w:val="center"/>
          </w:tcPr>
          <w:p w:rsidR="00000000" w:rsidDel="00000000" w:rsidP="00000000" w:rsidRDefault="00000000" w:rsidRPr="00000000" w14:paraId="00000453">
            <w:pPr>
              <w:spacing w:line="276"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54">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55">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56">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57">
            <w:pPr>
              <w:spacing w:line="276" w:lineRule="auto"/>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458">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A">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B">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C">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D">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E">
            <w:pPr>
              <w:spacing w:line="276" w:lineRule="auto"/>
              <w:jc w:val="center"/>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F">
            <w:pPr>
              <w:spacing w:line="276" w:lineRule="auto"/>
              <w:jc w:val="center"/>
              <w:rPr>
                <w:rFonts w:ascii="Calibri" w:cs="Calibri" w:eastAsia="Calibri" w:hAnsi="Calibri"/>
              </w:rPr>
            </w:pPr>
            <w:r w:rsidDel="00000000" w:rsidR="00000000" w:rsidRPr="00000000">
              <w:rPr>
                <w:rtl w:val="0"/>
              </w:rPr>
            </w:r>
          </w:p>
        </w:tc>
      </w:tr>
      <w:tr>
        <w:trPr>
          <w:cantSplit w:val="0"/>
          <w:trHeight w:val="56" w:hRule="atLeast"/>
          <w:tblHeader w:val="0"/>
        </w:trPr>
        <w:tc>
          <w:tcPr>
            <w:gridSpan w:val="5"/>
            <w:vAlign w:val="center"/>
          </w:tcPr>
          <w:p w:rsidR="00000000" w:rsidDel="00000000" w:rsidP="00000000" w:rsidRDefault="00000000" w:rsidRPr="00000000" w14:paraId="00000460">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TOTAL BENEFICIOS Y CARGAS SOCIALES</w:t>
            </w:r>
          </w:p>
        </w:tc>
        <w:tc>
          <w:tcPr>
            <w:vAlign w:val="center"/>
          </w:tcPr>
          <w:p w:rsidR="00000000" w:rsidDel="00000000" w:rsidP="00000000" w:rsidRDefault="00000000" w:rsidRPr="00000000" w14:paraId="00000465">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6">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67">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68">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69">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6A">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6B">
            <w:pPr>
              <w:spacing w:line="276" w:lineRule="auto"/>
              <w:jc w:val="center"/>
              <w:rPr>
                <w:rFonts w:ascii="Calibri" w:cs="Calibri" w:eastAsia="Calibri" w:hAnsi="Calibri"/>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6C">
            <w:pPr>
              <w:spacing w:line="276"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46D">
      <w:pPr>
        <w:ind w:right="258"/>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6E">
      <w:pPr>
        <w:ind w:right="25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6F">
      <w:pPr>
        <w:ind w:right="25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 oferente debe establecer todos los impuestos que aplique a la contratación.</w:t>
      </w:r>
    </w:p>
    <w:p w:rsidR="00000000" w:rsidDel="00000000" w:rsidP="00000000" w:rsidRDefault="00000000" w:rsidRPr="00000000" w14:paraId="00000470">
      <w:pPr>
        <w:ind w:right="25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71">
      <w:pPr>
        <w:ind w:right="25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72">
      <w:pPr>
        <w:ind w:right="25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(LUGAR Y FECHA)</w:t>
      </w:r>
    </w:p>
    <w:p w:rsidR="00000000" w:rsidDel="00000000" w:rsidP="00000000" w:rsidRDefault="00000000" w:rsidRPr="00000000" w14:paraId="00000473">
      <w:pPr>
        <w:ind w:right="25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474">
      <w:pPr>
        <w:ind w:right="258"/>
        <w:rPr>
          <w:rFonts w:ascii="Calibri" w:cs="Calibri" w:eastAsia="Calibri" w:hAnsi="Calibri"/>
          <w:b w:val="1"/>
          <w:sz w:val="22"/>
          <w:szCs w:val="22"/>
        </w:rPr>
        <w:sectPr>
          <w:type w:val="nextPage"/>
          <w:pgSz w:h="16840" w:w="11900" w:orient="portrait"/>
          <w:pgMar w:bottom="1985" w:top="1417" w:left="1701" w:right="1701" w:header="284" w:footer="530"/>
        </w:sectPr>
      </w:pPr>
      <w:bookmarkStart w:colFirst="0" w:colLast="0" w:name="_heading=h.hebgdq7p0bv6" w:id="9"/>
      <w:bookmarkEnd w:id="9"/>
      <w:r w:rsidDel="00000000" w:rsidR="00000000" w:rsidRPr="00000000">
        <w:rPr>
          <w:rFonts w:ascii="Calibri" w:cs="Calibri" w:eastAsia="Calibri" w:hAnsi="Calibri"/>
          <w:b w:val="1"/>
          <w:sz w:val="22"/>
          <w:szCs w:val="22"/>
          <w:rtl w:val="0"/>
        </w:rPr>
        <w:t xml:space="preserve">FIRMA DEL OFERENTE, SU REPRESENTANTE LEGAL O PROCURADOR COMÚN (según el ca</w:t>
      </w:r>
    </w:p>
    <w:p w:rsidR="00000000" w:rsidDel="00000000" w:rsidP="00000000" w:rsidRDefault="00000000" w:rsidRPr="00000000" w14:paraId="00000475">
      <w:pPr>
        <w:ind w:right="25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20"/>
          <w:tab w:val="left" w:leader="none" w:pos="142"/>
          <w:tab w:val="left" w:leader="none" w:pos="709"/>
          <w:tab w:val="left" w:leader="none" w:pos="2856"/>
          <w:tab w:val="left" w:leader="none" w:pos="3094"/>
          <w:tab w:val="left" w:leader="none" w:pos="3451"/>
          <w:tab w:val="left" w:leader="none" w:pos="3689"/>
        </w:tabs>
        <w:spacing w:after="0" w:before="0" w:line="240" w:lineRule="auto"/>
        <w:ind w:left="0" w:right="-11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w:t>
      </w:r>
    </w:p>
    <w:p w:rsidR="00000000" w:rsidDel="00000000" w:rsidP="00000000" w:rsidRDefault="00000000" w:rsidRPr="00000000" w14:paraId="00000477">
      <w:pPr>
        <w:tabs>
          <w:tab w:val="left" w:leader="none" w:pos="-720"/>
          <w:tab w:val="left" w:leader="none" w:pos="142"/>
          <w:tab w:val="left" w:leader="none" w:pos="709"/>
        </w:tabs>
        <w:ind w:right="-119"/>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78">
      <w:pPr>
        <w:tabs>
          <w:tab w:val="left" w:leader="none" w:pos="-720"/>
          <w:tab w:val="left" w:leader="none" w:pos="142"/>
          <w:tab w:val="left" w:leader="none" w:pos="709"/>
        </w:tabs>
        <w:ind w:right="-119"/>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PROYECTO DE ORDEN DE COMPRA</w:t>
      </w:r>
    </w:p>
    <w:p w:rsidR="00000000" w:rsidDel="00000000" w:rsidP="00000000" w:rsidRDefault="00000000" w:rsidRPr="00000000" w14:paraId="00000479">
      <w:pPr>
        <w:tabs>
          <w:tab w:val="left" w:leader="none" w:pos="-720"/>
          <w:tab w:val="left" w:leader="none" w:pos="142"/>
          <w:tab w:val="left" w:leader="none" w:pos="709"/>
        </w:tabs>
        <w:ind w:right="-119"/>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 XX-202X-XXX</w:t>
      </w:r>
    </w:p>
    <w:p w:rsidR="00000000" w:rsidDel="00000000" w:rsidP="00000000" w:rsidRDefault="00000000" w:rsidRPr="00000000" w14:paraId="0000047A">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r>
    </w:p>
    <w:tbl>
      <w:tblPr>
        <w:tblStyle w:val="Table20"/>
        <w:tblW w:w="10401.0" w:type="dxa"/>
        <w:jc w:val="center"/>
        <w:tblLayout w:type="fixed"/>
        <w:tblLook w:val="0400"/>
      </w:tblPr>
      <w:tblGrid>
        <w:gridCol w:w="415"/>
        <w:gridCol w:w="1052"/>
        <w:gridCol w:w="2895"/>
        <w:gridCol w:w="354"/>
        <w:gridCol w:w="720"/>
        <w:gridCol w:w="1419"/>
        <w:gridCol w:w="1559"/>
        <w:gridCol w:w="1987"/>
        <w:tblGridChange w:id="0">
          <w:tblGrid>
            <w:gridCol w:w="415"/>
            <w:gridCol w:w="1052"/>
            <w:gridCol w:w="2895"/>
            <w:gridCol w:w="354"/>
            <w:gridCol w:w="720"/>
            <w:gridCol w:w="1419"/>
            <w:gridCol w:w="1559"/>
            <w:gridCol w:w="1987"/>
          </w:tblGrid>
        </w:tblGridChange>
      </w:tblGrid>
      <w:tr>
        <w:trPr>
          <w:cantSplit w:val="0"/>
          <w:trHeight w:val="988"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B">
            <w:pPr>
              <w:spacing w:after="91" w:lineRule="auto"/>
              <w:ind w:right="16"/>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7C">
            <w:pPr>
              <w:ind w:right="49"/>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ÍNFIMA CUANTÍA </w:t>
            </w:r>
            <w:r w:rsidDel="00000000" w:rsidR="00000000" w:rsidRPr="00000000">
              <w:rPr>
                <w:rtl w:val="0"/>
              </w:rPr>
            </w:r>
          </w:p>
          <w:p w:rsidR="00000000" w:rsidDel="00000000" w:rsidP="00000000" w:rsidRDefault="00000000" w:rsidRPr="00000000" w14:paraId="0000047D">
            <w:pPr>
              <w:ind w:right="1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710"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85">
            <w:pPr>
              <w:ind w:right="58"/>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 DE ORDEN DE COMPRA: SERVICIO / BIEN /OBRA</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8C">
            <w:pPr>
              <w:ind w:right="51"/>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(IC-ENTIDAD </w:t>
            </w:r>
            <w:r w:rsidDel="00000000" w:rsidR="00000000" w:rsidRPr="00000000">
              <w:rPr>
                <w:rtl w:val="0"/>
              </w:rPr>
            </w:r>
          </w:p>
          <w:p w:rsidR="00000000" w:rsidDel="00000000" w:rsidP="00000000" w:rsidRDefault="00000000" w:rsidRPr="00000000" w14:paraId="0000048D">
            <w:pPr>
              <w:ind w:left="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CONTRATANTE-</w:t>
            </w:r>
            <w:r w:rsidDel="00000000" w:rsidR="00000000" w:rsidRPr="00000000">
              <w:rPr>
                <w:rtl w:val="0"/>
              </w:rPr>
            </w:r>
          </w:p>
          <w:p w:rsidR="00000000" w:rsidDel="00000000" w:rsidP="00000000" w:rsidRDefault="00000000" w:rsidRPr="00000000" w14:paraId="0000048E">
            <w:pPr>
              <w:ind w:right="5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001-2022)</w:t>
            </w:r>
            <w:r w:rsidDel="00000000" w:rsidR="00000000" w:rsidRPr="00000000">
              <w:rPr>
                <w:rFonts w:ascii="Calibri" w:cs="Calibri" w:eastAsia="Calibri" w:hAnsi="Calibri"/>
                <w:sz w:val="22"/>
                <w:szCs w:val="22"/>
                <w:rtl w:val="0"/>
              </w:rPr>
              <w:t xml:space="preserve"> </w:t>
            </w:r>
          </w:p>
        </w:tc>
      </w:tr>
      <w:tr>
        <w:trPr>
          <w:cantSplit w:val="0"/>
          <w:trHeight w:val="1658"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F">
            <w:pPr>
              <w:ind w:left="3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FECHA: </w:t>
            </w:r>
            <w:r w:rsidDel="00000000" w:rsidR="00000000" w:rsidRPr="00000000">
              <w:rPr>
                <w:rFonts w:ascii="Calibri" w:cs="Calibri" w:eastAsia="Calibri" w:hAnsi="Calibri"/>
                <w:i w:val="1"/>
                <w:sz w:val="22"/>
                <w:szCs w:val="22"/>
                <w:rtl w:val="0"/>
              </w:rPr>
              <w:t xml:space="preserve">día, mes y año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90">
            <w:pPr>
              <w:ind w:left="3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ÁREA REQUIRENTE: </w:t>
            </w:r>
            <w:r w:rsidDel="00000000" w:rsidR="00000000" w:rsidRPr="00000000">
              <w:rPr>
                <w:rFonts w:ascii="Calibri" w:cs="Calibri" w:eastAsia="Calibri" w:hAnsi="Calibri"/>
                <w:i w:val="1"/>
                <w:sz w:val="22"/>
                <w:szCs w:val="22"/>
                <w:rtl w:val="0"/>
              </w:rPr>
              <w:t xml:space="preserve">COMPLETAR </w:t>
            </w:r>
            <w:r w:rsidDel="00000000" w:rsidR="00000000" w:rsidRPr="00000000">
              <w:rPr>
                <w:rtl w:val="0"/>
              </w:rPr>
            </w:r>
          </w:p>
          <w:p w:rsidR="00000000" w:rsidDel="00000000" w:rsidP="00000000" w:rsidRDefault="00000000" w:rsidRPr="00000000" w14:paraId="00000491">
            <w:pPr>
              <w:ind w:left="3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NÚMERO DE CERTIFICACIÓN PRESUPUESTARIA: </w:t>
            </w:r>
            <w:r w:rsidDel="00000000" w:rsidR="00000000" w:rsidRPr="00000000">
              <w:rPr>
                <w:rFonts w:ascii="Calibri" w:cs="Calibri" w:eastAsia="Calibri" w:hAnsi="Calibri"/>
                <w:i w:val="1"/>
                <w:sz w:val="22"/>
                <w:szCs w:val="22"/>
                <w:rtl w:val="0"/>
              </w:rPr>
              <w:t xml:space="preserve">COMPLETAR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92">
            <w:pPr>
              <w:ind w:left="34" w:right="87"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OBJETO DE CONTRATACIÓN: </w:t>
            </w:r>
            <w:r w:rsidDel="00000000" w:rsidR="00000000" w:rsidRPr="00000000">
              <w:rPr>
                <w:rFonts w:ascii="Calibri" w:cs="Calibri" w:eastAsia="Calibri" w:hAnsi="Calibri"/>
                <w:sz w:val="22"/>
                <w:szCs w:val="22"/>
                <w:rtl w:val="0"/>
              </w:rPr>
              <w:t xml:space="preserve">El Contratista se obliga con la </w:t>
            </w:r>
            <w:r w:rsidDel="00000000" w:rsidR="00000000" w:rsidRPr="00000000">
              <w:rPr>
                <w:rFonts w:ascii="Calibri" w:cs="Calibri" w:eastAsia="Calibri" w:hAnsi="Calibri"/>
                <w:i w:val="1"/>
                <w:sz w:val="22"/>
                <w:szCs w:val="22"/>
                <w:rtl w:val="0"/>
              </w:rPr>
              <w:t xml:space="preserve">(CONTRATANTE)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i w:val="1"/>
                <w:sz w:val="22"/>
                <w:szCs w:val="22"/>
                <w:rtl w:val="0"/>
              </w:rPr>
              <w:t xml:space="preserve"> (suministrar, instalar y entregar debidamente funcionando los bienes) / (proveer los servicios requeridos) / (realizar o ejecutar la reparación, refacción, remodelación, adecuación, mantenimiento o mejora de una construcción o infraestructura ya existente) </w:t>
            </w:r>
            <w:r w:rsidDel="00000000" w:rsidR="00000000" w:rsidRPr="00000000">
              <w:rPr>
                <w:rFonts w:ascii="Calibri" w:cs="Calibri" w:eastAsia="Calibri" w:hAnsi="Calibri"/>
                <w:sz w:val="22"/>
                <w:szCs w:val="22"/>
                <w:rtl w:val="0"/>
              </w:rPr>
              <w:t xml:space="preserve">a entera satisfacción de la</w:t>
            </w:r>
            <w:r w:rsidDel="00000000" w:rsidR="00000000" w:rsidRPr="00000000">
              <w:rPr>
                <w:rFonts w:ascii="Calibri" w:cs="Calibri" w:eastAsia="Calibri" w:hAnsi="Calibri"/>
                <w:i w:val="1"/>
                <w:sz w:val="22"/>
                <w:szCs w:val="22"/>
                <w:rtl w:val="0"/>
              </w:rPr>
              <w:t xml:space="preserve"> (CONTRATANTE), </w:t>
            </w:r>
            <w:r w:rsidDel="00000000" w:rsidR="00000000" w:rsidRPr="00000000">
              <w:rPr>
                <w:rFonts w:ascii="Calibri" w:cs="Calibri" w:eastAsia="Calibri" w:hAnsi="Calibri"/>
                <w:sz w:val="22"/>
                <w:szCs w:val="22"/>
                <w:rtl w:val="0"/>
              </w:rPr>
              <w:t xml:space="preserve">conforme el siguiente detalle: </w:t>
            </w:r>
          </w:p>
        </w:tc>
      </w:tr>
      <w:tr>
        <w:trPr>
          <w:cantSplit w:val="0"/>
          <w:trHeight w:val="242" w:hRule="atLeast"/>
          <w:tblHeader w:val="0"/>
        </w:trPr>
        <w:tc>
          <w:tcPr>
            <w:gridSpan w:val="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186"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PROVEEDOR: </w:t>
            </w:r>
            <w:r w:rsidDel="00000000" w:rsidR="00000000" w:rsidRPr="00000000">
              <w:rPr>
                <w:rFonts w:ascii="Calibri" w:cs="Calibri" w:eastAsia="Calibri" w:hAnsi="Calibri"/>
                <w:i w:val="1"/>
                <w:sz w:val="22"/>
                <w:szCs w:val="22"/>
                <w:rtl w:val="0"/>
              </w:rPr>
              <w:t xml:space="preserve">Razón Social del Contratista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A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RUC:   </w:t>
            </w:r>
            <w:r w:rsidDel="00000000" w:rsidR="00000000" w:rsidRPr="00000000">
              <w:rPr>
                <w:rFonts w:ascii="Calibri" w:cs="Calibri" w:eastAsia="Calibri" w:hAnsi="Calibri"/>
                <w:i w:val="1"/>
                <w:sz w:val="22"/>
                <w:szCs w:val="22"/>
                <w:rtl w:val="0"/>
              </w:rPr>
              <w:t xml:space="preserve">COMPLETAR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A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TELÉFONO: </w:t>
            </w:r>
            <w:r w:rsidDel="00000000" w:rsidR="00000000" w:rsidRPr="00000000">
              <w:rPr>
                <w:rFonts w:ascii="Calibri" w:cs="Calibri" w:eastAsia="Calibri" w:hAnsi="Calibri"/>
                <w:i w:val="1"/>
                <w:sz w:val="22"/>
                <w:szCs w:val="22"/>
                <w:rtl w:val="0"/>
              </w:rPr>
              <w:t xml:space="preserve">COMPLETAR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A5">
            <w:pPr>
              <w:ind w:right="1669"/>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DIRECCIÓN:</w:t>
            </w:r>
            <w:r w:rsidDel="00000000" w:rsidR="00000000" w:rsidRPr="00000000">
              <w:rPr>
                <w:rFonts w:ascii="Calibri" w:cs="Calibri" w:eastAsia="Calibri" w:hAnsi="Calibri"/>
                <w:i w:val="1"/>
                <w:sz w:val="22"/>
                <w:szCs w:val="22"/>
                <w:rtl w:val="0"/>
              </w:rPr>
              <w:t xml:space="preserve"> COMPLETAR </w:t>
            </w:r>
            <w:r w:rsidDel="00000000" w:rsidR="00000000" w:rsidRPr="00000000">
              <w:rPr>
                <w:rFonts w:ascii="Calibri" w:cs="Calibri" w:eastAsia="Calibri" w:hAnsi="Calibri"/>
                <w:b w:val="1"/>
                <w:sz w:val="22"/>
                <w:szCs w:val="22"/>
                <w:rtl w:val="0"/>
              </w:rPr>
              <w:t xml:space="preserve">CORREO: </w:t>
            </w:r>
            <w:r w:rsidDel="00000000" w:rsidR="00000000" w:rsidRPr="00000000">
              <w:rPr>
                <w:rFonts w:ascii="Calibri" w:cs="Calibri" w:eastAsia="Calibri" w:hAnsi="Calibri"/>
                <w:i w:val="1"/>
                <w:sz w:val="22"/>
                <w:szCs w:val="22"/>
                <w:rtl w:val="0"/>
              </w:rPr>
              <w:t xml:space="preserve">COMPLETAR</w:t>
            </w:r>
            <w:r w:rsidDel="00000000" w:rsidR="00000000" w:rsidRPr="00000000">
              <w:rPr>
                <w:rFonts w:ascii="Calibri" w:cs="Calibri" w:eastAsia="Calibri" w:hAnsi="Calibri"/>
                <w:sz w:val="22"/>
                <w:szCs w:val="22"/>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A">
            <w:pPr>
              <w:ind w:left="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PROFORMA Nro.: </w:t>
            </w:r>
            <w:r w:rsidDel="00000000" w:rsidR="00000000" w:rsidRPr="00000000">
              <w:rPr>
                <w:rFonts w:ascii="Calibri" w:cs="Calibri" w:eastAsia="Calibri" w:hAnsi="Calibri"/>
                <w:i w:val="1"/>
                <w:sz w:val="22"/>
                <w:szCs w:val="22"/>
                <w:rtl w:val="0"/>
              </w:rPr>
              <w:t xml:space="preserve">COMPLETAR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AB">
            <w:pPr>
              <w:ind w:left="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FECHA: </w:t>
            </w:r>
            <w:r w:rsidDel="00000000" w:rsidR="00000000" w:rsidRPr="00000000">
              <w:rPr>
                <w:rFonts w:ascii="Calibri" w:cs="Calibri" w:eastAsia="Calibri" w:hAnsi="Calibri"/>
                <w:i w:val="1"/>
                <w:sz w:val="22"/>
                <w:szCs w:val="22"/>
                <w:rtl w:val="0"/>
              </w:rPr>
              <w:t xml:space="preserve">COMPLETAR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AC">
            <w:pPr>
              <w:ind w:left="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CONTACTO:  </w:t>
            </w:r>
            <w:r w:rsidDel="00000000" w:rsidR="00000000" w:rsidRPr="00000000">
              <w:rPr>
                <w:rFonts w:ascii="Calibri" w:cs="Calibri" w:eastAsia="Calibri" w:hAnsi="Calibri"/>
                <w:i w:val="1"/>
                <w:sz w:val="22"/>
                <w:szCs w:val="22"/>
                <w:rtl w:val="0"/>
              </w:rPr>
              <w:t xml:space="preserve">COMPLETAR</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4AD">
            <w:pPr>
              <w:ind w:left="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VIGENCIA: </w:t>
            </w:r>
            <w:r w:rsidDel="00000000" w:rsidR="00000000" w:rsidRPr="00000000">
              <w:rPr>
                <w:rFonts w:ascii="Calibri" w:cs="Calibri" w:eastAsia="Calibri" w:hAnsi="Calibri"/>
                <w:i w:val="1"/>
                <w:sz w:val="22"/>
                <w:szCs w:val="22"/>
                <w:rtl w:val="0"/>
              </w:rPr>
              <w:t xml:space="preserve">COMPLETAR</w:t>
            </w:r>
            <w:r w:rsidDel="00000000" w:rsidR="00000000" w:rsidRPr="00000000">
              <w:rPr>
                <w:rFonts w:ascii="Calibri" w:cs="Calibri" w:eastAsia="Calibri" w:hAnsi="Calibri"/>
                <w:sz w:val="22"/>
                <w:szCs w:val="22"/>
                <w:rtl w:val="0"/>
              </w:rPr>
              <w:t xml:space="preserve"> </w:t>
            </w:r>
          </w:p>
        </w:tc>
      </w:tr>
      <w:tr>
        <w:trPr>
          <w:cantSplit w:val="0"/>
          <w:trHeight w:val="948"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B0">
            <w:pPr>
              <w:ind w:left="3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w:t>
            </w:r>
            <w:r w:rsidDel="00000000" w:rsidR="00000000" w:rsidRPr="00000000">
              <w:rPr>
                <w:rtl w:val="0"/>
              </w:rPr>
            </w:r>
          </w:p>
          <w:p w:rsidR="00000000" w:rsidDel="00000000" w:rsidP="00000000" w:rsidRDefault="00000000" w:rsidRPr="00000000" w14:paraId="000004B1">
            <w:pPr>
              <w:ind w:left="3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w:t>
            </w:r>
            <w:r w:rsidDel="00000000" w:rsidR="00000000" w:rsidRPr="00000000">
              <w:rPr>
                <w:rtl w:val="0"/>
              </w:rPr>
            </w:r>
          </w:p>
          <w:p w:rsidR="00000000" w:rsidDel="00000000" w:rsidP="00000000" w:rsidRDefault="00000000" w:rsidRPr="00000000" w14:paraId="000004B2">
            <w:pPr>
              <w:ind w:left="3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w:t>
            </w:r>
            <w:r w:rsidDel="00000000" w:rsidR="00000000" w:rsidRPr="00000000">
              <w:rPr>
                <w:rtl w:val="0"/>
              </w:rPr>
            </w:r>
          </w:p>
          <w:p w:rsidR="00000000" w:rsidDel="00000000" w:rsidP="00000000" w:rsidRDefault="00000000" w:rsidRPr="00000000" w14:paraId="000004B3">
            <w:pPr>
              <w:ind w:left="3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B4">
            <w:pPr>
              <w:ind w:right="53"/>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CPC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B5">
            <w:pPr>
              <w:ind w:right="58"/>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DESCRIPCIÓN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B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UNIDAD DE </w:t>
            </w:r>
            <w:r w:rsidDel="00000000" w:rsidR="00000000" w:rsidRPr="00000000">
              <w:rPr>
                <w:rtl w:val="0"/>
              </w:rPr>
            </w:r>
          </w:p>
          <w:p w:rsidR="00000000" w:rsidDel="00000000" w:rsidP="00000000" w:rsidRDefault="00000000" w:rsidRPr="00000000" w14:paraId="000004B7">
            <w:pPr>
              <w:ind w:left="42"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MEDIDA</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B9">
            <w:pPr>
              <w:ind w:left="6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CANTIDAD</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BA">
            <w:pPr>
              <w:ind w:left="56"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V.UNITARIO</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BB">
            <w:pPr>
              <w:ind w:right="5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V.TOTAL</w:t>
            </w:r>
            <w:r w:rsidDel="00000000" w:rsidR="00000000" w:rsidRPr="00000000">
              <w:rPr>
                <w:rFonts w:ascii="Calibri" w:cs="Calibri" w:eastAsia="Calibri" w:hAnsi="Calibri"/>
                <w:sz w:val="22"/>
                <w:szCs w:val="22"/>
                <w:rtl w:val="0"/>
              </w:rPr>
              <w:t xml:space="preserve"> </w:t>
            </w:r>
          </w:p>
        </w:tc>
      </w:tr>
      <w:tr>
        <w:trPr>
          <w:cantSplit w:val="0"/>
          <w:trHeight w:val="40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C">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D">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E">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F">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1">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2">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3">
            <w:pPr>
              <w:ind w:left="1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4">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5">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6">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7">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9">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A">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B">
            <w:pPr>
              <w:ind w:left="1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C">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D">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E">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F">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1">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2">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3">
            <w:pPr>
              <w:ind w:left="1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4">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5">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6">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7">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9">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A">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B">
            <w:pPr>
              <w:ind w:left="14"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08"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C">
            <w:pPr>
              <w:ind w:right="89"/>
              <w:jc w:val="righ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SUBTOTAL</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3">
            <w:pPr>
              <w:ind w:left="36"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w:t>
            </w:r>
          </w:p>
        </w:tc>
      </w:tr>
      <w:tr>
        <w:trPr>
          <w:cantSplit w:val="0"/>
          <w:trHeight w:val="406"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4">
            <w:pPr>
              <w:ind w:right="89"/>
              <w:jc w:val="righ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IVA 12%</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B">
            <w:pPr>
              <w:ind w:left="36"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w:t>
            </w:r>
          </w:p>
        </w:tc>
      </w:tr>
      <w:tr>
        <w:trPr>
          <w:cantSplit w:val="0"/>
          <w:trHeight w:val="408"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C">
            <w:pPr>
              <w:ind w:right="88"/>
              <w:jc w:val="righ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TOTAL</w:t>
            </w:r>
            <w:r w:rsidDel="00000000" w:rsidR="00000000" w:rsidRPr="00000000">
              <w:rPr>
                <w:rFonts w:ascii="Calibri" w:cs="Calibri" w:eastAsia="Calibri" w:hAnsi="Calibri"/>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3">
            <w:pPr>
              <w:ind w:left="36"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w:t>
            </w:r>
          </w:p>
        </w:tc>
      </w:tr>
      <w:tr>
        <w:trPr>
          <w:cantSplit w:val="0"/>
          <w:trHeight w:val="1889"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4">
            <w:pPr>
              <w:spacing w:after="19" w:lineRule="auto"/>
              <w:ind w:left="3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Notas: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F5">
            <w:pPr>
              <w:numPr>
                <w:ilvl w:val="0"/>
                <w:numId w:val="21"/>
              </w:numPr>
              <w:spacing w:after="37"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Según la naturaleza de la contratación, en caso de requerirse, se puede incluir otras particularidades, para la correcta ejecución de la orden de compra. </w:t>
            </w:r>
          </w:p>
          <w:p w:rsidR="00000000" w:rsidDel="00000000" w:rsidP="00000000" w:rsidRDefault="00000000" w:rsidRPr="00000000" w14:paraId="000004F6">
            <w:pPr>
              <w:numPr>
                <w:ilvl w:val="0"/>
                <w:numId w:val="21"/>
              </w:numPr>
              <w:spacing w:after="21" w:line="259" w:lineRule="auto"/>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el caso de obras se deberá anexar los Análisis de Precios Unitarios (APU´s)  </w:t>
            </w:r>
          </w:p>
          <w:p w:rsidR="00000000" w:rsidDel="00000000" w:rsidP="00000000" w:rsidRDefault="00000000" w:rsidRPr="00000000" w14:paraId="000004F7">
            <w:pPr>
              <w:numPr>
                <w:ilvl w:val="0"/>
                <w:numId w:val="2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 no contemplado en la presente orden de compra, se estará a las disposiciones de la Ley Orgánica del Sistema Nacional de Contratación Pública, su Reglamento General de aplicación, y demás normativa secundaria emitida para el efecto por parte del SERCOP. </w:t>
            </w:r>
          </w:p>
          <w:p w:rsidR="00000000" w:rsidDel="00000000" w:rsidP="00000000" w:rsidRDefault="00000000" w:rsidRPr="00000000" w14:paraId="000004F8">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101"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500">
            <w:pPr>
              <w:ind w:left="34"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ADMINISTRADOR DE LA ORDEN COMPRA</w:t>
            </w:r>
            <w:r w:rsidDel="00000000" w:rsidR="00000000" w:rsidRPr="00000000">
              <w:rPr>
                <w:rFonts w:ascii="Calibri" w:cs="Calibri" w:eastAsia="Calibri" w:hAnsi="Calibri"/>
                <w:sz w:val="22"/>
                <w:szCs w:val="22"/>
                <w:rtl w:val="0"/>
              </w:rPr>
              <w:t xml:space="preserv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3">
            <w:pPr>
              <w:ind w:left="35" w:right="8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administración de la orden de compra, estará a cargo de </w:t>
            </w:r>
            <w:r w:rsidDel="00000000" w:rsidR="00000000" w:rsidRPr="00000000">
              <w:rPr>
                <w:rFonts w:ascii="Calibri" w:cs="Calibri" w:eastAsia="Calibri" w:hAnsi="Calibri"/>
                <w:i w:val="1"/>
                <w:sz w:val="22"/>
                <w:szCs w:val="22"/>
                <w:rtl w:val="0"/>
              </w:rPr>
              <w:t xml:space="preserve">(Nombre y cargo)</w:t>
            </w:r>
            <w:r w:rsidDel="00000000" w:rsidR="00000000" w:rsidRPr="00000000">
              <w:rPr>
                <w:rFonts w:ascii="Calibri" w:cs="Calibri" w:eastAsia="Calibri" w:hAnsi="Calibri"/>
                <w:sz w:val="22"/>
                <w:szCs w:val="22"/>
                <w:rtl w:val="0"/>
              </w:rPr>
              <w:t xml:space="preserve">, quien velará por el cabal y oportuno cumplimiento de todas y cada una de las obligaciones derivadas de la Orden de Compra y verificará que los bienes adquiridos/ servicios contratados/ obras ejecutadas, cumplan con las especificaciones técnicas/ términos de referencia establecidas en el objeto contractual. </w:t>
            </w:r>
          </w:p>
          <w:p w:rsidR="00000000" w:rsidDel="00000000" w:rsidP="00000000" w:rsidRDefault="00000000" w:rsidRPr="00000000" w14:paraId="00000504">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05">
            <w:pPr>
              <w:spacing w:after="1" w:line="239" w:lineRule="auto"/>
              <w:ind w:left="35" w:right="8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máxima autoridad o su delegado, podrá cambiar de administrador de la orden de compra, en cualquier momento durante la ejecución del referido instrumento, para lo cual bastará únicamente la notificación al contratista. </w:t>
            </w:r>
          </w:p>
          <w:p w:rsidR="00000000" w:rsidDel="00000000" w:rsidP="00000000" w:rsidRDefault="00000000" w:rsidRPr="00000000" w14:paraId="00000506">
            <w:pPr>
              <w:ind w:left="3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666" w:hRule="atLeast"/>
          <w:tblHeader w:val="0"/>
        </w:trPr>
        <w:tc>
          <w:tcPr>
            <w:gridSpan w:val="3"/>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50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FORMA DE PAGO: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0C">
            <w:pPr>
              <w:rPr>
                <w:rFonts w:ascii="Calibri" w:cs="Calibri" w:eastAsia="Calibri" w:hAnsi="Calibri"/>
                <w:sz w:val="22"/>
                <w:szCs w:val="22"/>
              </w:rPr>
            </w:pPr>
            <w:r w:rsidDel="00000000" w:rsidR="00000000" w:rsidRPr="00000000">
              <w:rPr>
                <w:rFonts w:ascii="Calibri" w:cs="Calibri" w:eastAsia="Calibri" w:hAnsi="Calibri"/>
                <w:sz w:val="22"/>
                <w:szCs w:val="22"/>
                <w:rtl w:val="0"/>
              </w:rPr>
              <w:tab/>
            </w:r>
          </w:p>
        </w:tc>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50F">
            <w:pPr>
              <w:ind w:left="1" w:right="83"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(CONTRATANTE), pagará la orden de compra para la</w:t>
            </w:r>
            <w:r w:rsidDel="00000000" w:rsidR="00000000" w:rsidRPr="00000000">
              <w:rPr>
                <w:rFonts w:ascii="Calibri" w:cs="Calibri" w:eastAsia="Calibri" w:hAnsi="Calibri"/>
                <w:i w:val="1"/>
                <w:sz w:val="22"/>
                <w:szCs w:val="22"/>
                <w:rtl w:val="0"/>
              </w:rPr>
              <w:t xml:space="preserve"> “COLOCAR OBJETO DE CONTRATACIÓN”</w:t>
            </w:r>
            <w:r w:rsidDel="00000000" w:rsidR="00000000" w:rsidRPr="00000000">
              <w:rPr>
                <w:rFonts w:ascii="Calibri" w:cs="Calibri" w:eastAsia="Calibri" w:hAnsi="Calibri"/>
                <w:sz w:val="22"/>
                <w:szCs w:val="22"/>
                <w:rtl w:val="0"/>
              </w:rPr>
              <w:t xml:space="preserve">, una vez que se hayan ejecutado y cumplido con todos los componentes de los bienes/servicios/obras, conforme con el siguiente </w:t>
            </w:r>
          </w:p>
          <w:p w:rsidR="00000000" w:rsidDel="00000000" w:rsidP="00000000" w:rsidRDefault="00000000" w:rsidRPr="00000000" w14:paraId="000005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detalle: </w:t>
            </w:r>
          </w:p>
          <w:p w:rsidR="00000000" w:rsidDel="00000000" w:rsidP="00000000" w:rsidRDefault="00000000" w:rsidRPr="00000000" w14:paraId="000005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12">
            <w:pPr>
              <w:ind w:left="34" w:firstLine="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Colocar las condiciones establecidas en TDR / ET </w:t>
            </w:r>
            <w:r w:rsidDel="00000000" w:rsidR="00000000" w:rsidRPr="00000000">
              <w:rPr>
                <w:rtl w:val="0"/>
              </w:rPr>
            </w:r>
          </w:p>
          <w:p w:rsidR="00000000" w:rsidDel="00000000" w:rsidP="00000000" w:rsidRDefault="00000000" w:rsidRPr="00000000" w14:paraId="00000513">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219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4.0" w:type="dxa"/>
            </w:tcMar>
            <w:vAlign w:val="center"/>
          </w:tcPr>
          <w:p w:rsidR="00000000" w:rsidDel="00000000" w:rsidP="00000000" w:rsidRDefault="00000000" w:rsidRPr="00000000" w14:paraId="00000518">
            <w:pPr>
              <w:ind w:left="3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PLAZO DE EJECUCIÓN:</w:t>
            </w:r>
            <w:r w:rsidDel="00000000" w:rsidR="00000000" w:rsidRPr="00000000">
              <w:rPr>
                <w:rFonts w:ascii="Calibri" w:cs="Calibri" w:eastAsia="Calibri" w:hAnsi="Calibri"/>
                <w:sz w:val="22"/>
                <w:szCs w:val="22"/>
                <w:rtl w:val="0"/>
              </w:rPr>
              <w:t xml:space="preserve"> </w:t>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4.0" w:type="dxa"/>
            </w:tcMar>
          </w:tcPr>
          <w:p w:rsidR="00000000" w:rsidDel="00000000" w:rsidP="00000000" w:rsidRDefault="00000000" w:rsidRPr="00000000" w14:paraId="0000051B">
            <w:pPr>
              <w:ind w:right="6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de bienes) El plazo para la entrega de la totalidad de los bienes contratados, (instalados, puestos en funcionamiento, así como la capacitación, de ser el caso) a entera satisfacción de la contratante es de (número de días), contados a partir de la fecha de suscripción de la orden de compra.  </w:t>
            </w:r>
          </w:p>
          <w:p w:rsidR="00000000" w:rsidDel="00000000" w:rsidP="00000000" w:rsidRDefault="00000000" w:rsidRPr="00000000" w14:paraId="000005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1D">
            <w:pPr>
              <w:ind w:right="6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de servicios) El plazo para la prestación de los servicios contratados a entera satisfacción de la contratante es de (número de días), contados a partir de la fecha de suscripción de la orden de compra. </w:t>
            </w:r>
          </w:p>
          <w:p w:rsidR="00000000" w:rsidDel="00000000" w:rsidP="00000000" w:rsidRDefault="00000000" w:rsidRPr="00000000" w14:paraId="000005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1F">
            <w:pPr>
              <w:ind w:right="6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de obras) El plazo para la ejecución y terminación de la totalidad de los trabajos contratados es de (establecer periodo en letras – días), contados a partir de (establecer si desde la fecha de la firma de la orden de compra, o desde cualquier otra condición, de acuerdo con la naturaleza de la orden de compra), de conformidad con lo establecido en las especificaciones técnicas. </w:t>
            </w:r>
          </w:p>
          <w:p w:rsidR="00000000" w:rsidDel="00000000" w:rsidP="00000000" w:rsidRDefault="00000000" w:rsidRPr="00000000" w14:paraId="000005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71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4.0" w:type="dxa"/>
            </w:tcMar>
            <w:vAlign w:val="center"/>
          </w:tcPr>
          <w:p w:rsidR="00000000" w:rsidDel="00000000" w:rsidP="00000000" w:rsidRDefault="00000000" w:rsidRPr="00000000" w14:paraId="00000525">
            <w:pPr>
              <w:ind w:left="3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OBLIGACIONES DEL CONTRATISTA</w:t>
            </w:r>
            <w:r w:rsidDel="00000000" w:rsidR="00000000" w:rsidRPr="00000000">
              <w:rPr>
                <w:rFonts w:ascii="Calibri" w:cs="Calibri" w:eastAsia="Calibri" w:hAnsi="Calibri"/>
                <w:sz w:val="22"/>
                <w:szCs w:val="22"/>
                <w:rtl w:val="0"/>
              </w:rPr>
              <w:t xml:space="preserve"> </w:t>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4.0" w:type="dxa"/>
            </w:tcMar>
          </w:tcPr>
          <w:p w:rsidR="00000000" w:rsidDel="00000000" w:rsidP="00000000" w:rsidRDefault="00000000" w:rsidRPr="00000000" w14:paraId="00000528">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Dar cumplimiento cabal a lo establecido en los Términos de Referencia y/o Especificaciones Técnicas  </w:t>
            </w:r>
          </w:p>
          <w:p w:rsidR="00000000" w:rsidDel="00000000" w:rsidP="00000000" w:rsidRDefault="00000000" w:rsidRPr="00000000" w14:paraId="00000529">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981"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4.0" w:type="dxa"/>
            </w:tcMar>
            <w:vAlign w:val="center"/>
          </w:tcPr>
          <w:p w:rsidR="00000000" w:rsidDel="00000000" w:rsidP="00000000" w:rsidRDefault="00000000" w:rsidRPr="00000000" w14:paraId="0000052E">
            <w:pPr>
              <w:ind w:left="3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MULTAS: </w:t>
            </w:r>
            <w:r w:rsidDel="00000000" w:rsidR="00000000" w:rsidRPr="00000000">
              <w:rPr>
                <w:rFonts w:ascii="Calibri" w:cs="Calibri" w:eastAsia="Calibri" w:hAnsi="Calibri"/>
                <w:sz w:val="22"/>
                <w:szCs w:val="22"/>
                <w:rtl w:val="0"/>
              </w:rPr>
              <w:t xml:space="preserve"> </w:t>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4.0" w:type="dxa"/>
            </w:tcMar>
          </w:tcPr>
          <w:p w:rsidR="00000000" w:rsidDel="00000000" w:rsidP="00000000" w:rsidRDefault="00000000" w:rsidRPr="00000000" w14:paraId="00000531">
            <w:pPr>
              <w:spacing w:after="1" w:line="239" w:lineRule="auto"/>
              <w:ind w:left="34" w:right="6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aplicará la multa (en ningún caso será inferior al 1x1000), por cada día de retardo en la ejecución de las obligaciones contractuales. Las multas se calcularán sobre el porcentaje de las obligaciones que se encuentren pendientes de ejecutarse. </w:t>
            </w:r>
          </w:p>
          <w:p w:rsidR="00000000" w:rsidDel="00000000" w:rsidP="00000000" w:rsidRDefault="00000000" w:rsidRPr="00000000" w14:paraId="000005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33">
            <w:pPr>
              <w:spacing w:after="2" w:line="238" w:lineRule="auto"/>
              <w:ind w:left="3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multa será descontada al momento de efectuarse el pago correspondiente al contratista. </w:t>
            </w:r>
          </w:p>
          <w:p w:rsidR="00000000" w:rsidDel="00000000" w:rsidP="00000000" w:rsidRDefault="00000000" w:rsidRPr="00000000" w14:paraId="000005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67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4.0" w:type="dxa"/>
            </w:tcMar>
            <w:vAlign w:val="center"/>
          </w:tcPr>
          <w:p w:rsidR="00000000" w:rsidDel="00000000" w:rsidP="00000000" w:rsidRDefault="00000000" w:rsidRPr="00000000" w14:paraId="00000539">
            <w:pPr>
              <w:ind w:left="3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GARANTÍA:</w:t>
            </w:r>
            <w:r w:rsidDel="00000000" w:rsidR="00000000" w:rsidRPr="00000000">
              <w:rPr>
                <w:rFonts w:ascii="Calibri" w:cs="Calibri" w:eastAsia="Calibri" w:hAnsi="Calibri"/>
                <w:sz w:val="22"/>
                <w:szCs w:val="22"/>
                <w:rtl w:val="0"/>
              </w:rPr>
              <w:t xml:space="preserve"> </w:t>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4.0" w:type="dxa"/>
            </w:tcMar>
          </w:tcPr>
          <w:p w:rsidR="00000000" w:rsidDel="00000000" w:rsidP="00000000" w:rsidRDefault="00000000" w:rsidRPr="00000000" w14:paraId="0000053C">
            <w:pPr>
              <w:ind w:left="34" w:right="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ser el caso, en esta Orden de compra se rendirá la garantía técnica, de conformidad con lo establecido en la Ley Orgánica del Sistema Nacional de Contratación Pública y su Reglamento General de aplicación. </w:t>
            </w:r>
          </w:p>
          <w:p w:rsidR="00000000" w:rsidDel="00000000" w:rsidP="00000000" w:rsidRDefault="00000000" w:rsidRPr="00000000" w14:paraId="0000053D">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3E">
            <w:pPr>
              <w:ind w:left="34" w:right="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garantía técnica entregada, se devolverá de acuerdo con lo establecido en el artículo 263 del Reglamento General a la Ley Orgánica del Sistema Nacional de Contratación Pública. </w:t>
            </w:r>
          </w:p>
        </w:tc>
      </w:tr>
      <w:tr>
        <w:trPr>
          <w:cantSplit w:val="0"/>
          <w:trHeight w:val="427"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4.0" w:type="dxa"/>
            </w:tcMar>
            <w:vAlign w:val="center"/>
          </w:tcPr>
          <w:p w:rsidR="00000000" w:rsidDel="00000000" w:rsidP="00000000" w:rsidRDefault="00000000" w:rsidRPr="00000000" w14:paraId="00000543">
            <w:pPr>
              <w:ind w:left="3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LUGAR DE ENTREGA: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4.0" w:type="dxa"/>
            </w:tcMar>
          </w:tcPr>
          <w:p w:rsidR="00000000" w:rsidDel="00000000" w:rsidP="00000000" w:rsidRDefault="00000000" w:rsidRPr="00000000" w14:paraId="00000546">
            <w:pPr>
              <w:ind w:left="34" w:right="6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lugar designado para la entrega es (establecer lugar de entrega), según las especificaciones técnicas y/o términos de referencia, que se agregan y forman parte integrante de esta orden de compra. </w:t>
            </w:r>
          </w:p>
        </w:tc>
      </w:tr>
      <w:tr>
        <w:trPr>
          <w:cantSplit w:val="0"/>
          <w:trHeight w:val="118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4.0" w:type="dxa"/>
            </w:tcMar>
            <w:vAlign w:val="center"/>
          </w:tcPr>
          <w:p w:rsidR="00000000" w:rsidDel="00000000" w:rsidP="00000000" w:rsidRDefault="00000000" w:rsidRPr="00000000" w14:paraId="0000054B">
            <w:pPr>
              <w:ind w:left="3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RECEPCIÓN: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4.0" w:type="dxa"/>
            </w:tcMar>
          </w:tcPr>
          <w:p w:rsidR="00000000" w:rsidDel="00000000" w:rsidP="00000000" w:rsidRDefault="00000000" w:rsidRPr="00000000" w14:paraId="0000054E">
            <w:pPr>
              <w:ind w:left="34" w:right="6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Recepción de los bienes adquiridos/ servicios contratados/ obras ejecutadas, se realizará conforme lo dispuesto en el artículo 321 del Reglamento General a la Ley Orgánica del Sistema Nacional de Contratación </w:t>
            </w:r>
          </w:p>
          <w:p w:rsidR="00000000" w:rsidDel="00000000" w:rsidP="00000000" w:rsidRDefault="00000000" w:rsidRPr="00000000" w14:paraId="0000054F">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Pública. </w:t>
            </w:r>
          </w:p>
        </w:tc>
      </w:tr>
      <w:tr>
        <w:trPr>
          <w:cantSplit w:val="0"/>
          <w:trHeight w:val="79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4.0" w:type="dxa"/>
            </w:tcMar>
            <w:vAlign w:val="center"/>
          </w:tcPr>
          <w:p w:rsidR="00000000" w:rsidDel="00000000" w:rsidP="00000000" w:rsidRDefault="00000000" w:rsidRPr="00000000" w14:paraId="00000554">
            <w:pPr>
              <w:ind w:left="3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COMUNICACIONES ENTRE LAS PARTES: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4.0" w:type="dxa"/>
            </w:tcMar>
          </w:tcPr>
          <w:p w:rsidR="00000000" w:rsidDel="00000000" w:rsidP="00000000" w:rsidRDefault="00000000" w:rsidRPr="00000000" w14:paraId="00000557">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Todas las comunicaciones entre las partes, relativas al objeto de esta contratación, sin excepción, serán formuladas por escrito y en idioma castellano.  </w:t>
            </w:r>
          </w:p>
          <w:p w:rsidR="00000000" w:rsidDel="00000000" w:rsidP="00000000" w:rsidRDefault="00000000" w:rsidRPr="00000000" w14:paraId="00000558">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59">
            <w:pPr>
              <w:ind w:left="3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comunicaciones también podrán efectuarse a través de medios electrónicos. </w:t>
            </w:r>
          </w:p>
        </w:tc>
      </w:tr>
      <w:tr>
        <w:trPr>
          <w:cantSplit w:val="0"/>
          <w:trHeight w:val="143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4.0" w:type="dxa"/>
            </w:tcMar>
            <w:vAlign w:val="center"/>
          </w:tcPr>
          <w:p w:rsidR="00000000" w:rsidDel="00000000" w:rsidP="00000000" w:rsidRDefault="00000000" w:rsidRPr="00000000" w14:paraId="0000055E">
            <w:pPr>
              <w:ind w:left="31"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DOCUMENTOS HABILITANTES: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4.0" w:type="dxa"/>
            </w:tcMar>
          </w:tcPr>
          <w:p w:rsidR="00000000" w:rsidDel="00000000" w:rsidP="00000000" w:rsidRDefault="00000000" w:rsidRPr="00000000" w14:paraId="00000561">
            <w:pPr>
              <w:numPr>
                <w:ilvl w:val="0"/>
                <w:numId w:val="22"/>
              </w:numPr>
              <w:ind w:left="0" w:hanging="43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Términos de referencia y/o especificaciones técnicas de la contratante. </w:t>
            </w:r>
          </w:p>
          <w:p w:rsidR="00000000" w:rsidDel="00000000" w:rsidP="00000000" w:rsidRDefault="00000000" w:rsidRPr="00000000" w14:paraId="00000562">
            <w:pPr>
              <w:numPr>
                <w:ilvl w:val="0"/>
                <w:numId w:val="22"/>
              </w:numPr>
              <w:ind w:left="0" w:hanging="43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garantía técnica presentada por el contratista. (De ser el caso). </w:t>
            </w:r>
          </w:p>
          <w:p w:rsidR="00000000" w:rsidDel="00000000" w:rsidP="00000000" w:rsidRDefault="00000000" w:rsidRPr="00000000" w14:paraId="00000563">
            <w:pPr>
              <w:numPr>
                <w:ilvl w:val="0"/>
                <w:numId w:val="22"/>
              </w:numPr>
              <w:spacing w:line="259" w:lineRule="auto"/>
              <w:ind w:left="0" w:hanging="43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certificaciones de la (dependencia a la que le </w:t>
            </w:r>
          </w:p>
          <w:p w:rsidR="00000000" w:rsidDel="00000000" w:rsidP="00000000" w:rsidRDefault="00000000" w:rsidRPr="00000000" w14:paraId="00000564">
            <w:pPr>
              <w:spacing w:after="1" w:line="239" w:lineRule="auto"/>
              <w:ind w:right="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corresponde certificar), que acrediten la existencia de la partida presupuestaria y disponibilidad de recursos, para el cumplimiento de las obligaciones derivadas de la orden de compra. </w:t>
            </w:r>
          </w:p>
          <w:p w:rsidR="00000000" w:rsidDel="00000000" w:rsidP="00000000" w:rsidRDefault="00000000" w:rsidRPr="00000000" w14:paraId="000005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Proforma.</w:t>
            </w:r>
          </w:p>
        </w:tc>
      </w:tr>
      <w:tr>
        <w:trPr>
          <w:cantSplit w:val="0"/>
          <w:trHeight w:val="611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3.0" w:type="dxa"/>
            </w:tcMar>
            <w:vAlign w:val="center"/>
          </w:tcPr>
          <w:p w:rsidR="00000000" w:rsidDel="00000000" w:rsidP="00000000" w:rsidRDefault="00000000" w:rsidRPr="00000000" w14:paraId="0000056A">
            <w:pPr>
              <w:ind w:left="31"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ACEPTACIÓN:</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3.0" w:type="dxa"/>
            </w:tcMar>
          </w:tcPr>
          <w:p w:rsidR="00000000" w:rsidDel="00000000" w:rsidP="00000000" w:rsidRDefault="00000000" w:rsidRPr="00000000" w14:paraId="0000056D">
            <w:pPr>
              <w:ind w:left="34" w:right="6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de la empresa o persona natural), con RUC (…), certifica e informa que el bien/servicio/obra cumplirá con las especificaciones descritas en la proforma aceptada por la (Contratante) la misma que forma parte integrante de esta orden de compra y garantiza su calidad. </w:t>
            </w:r>
          </w:p>
          <w:p w:rsidR="00000000" w:rsidDel="00000000" w:rsidP="00000000" w:rsidRDefault="00000000" w:rsidRPr="00000000" w14:paraId="0000056E">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6F">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Orden de Compra es intransferible y obliga únicamente a quien se le otorga; quien asume todas las responsabilidades que pueden sobrevenir, en caso de utilización indebida por parte de otras personas. </w:t>
            </w:r>
          </w:p>
          <w:p w:rsidR="00000000" w:rsidDel="00000000" w:rsidP="00000000" w:rsidRDefault="00000000" w:rsidRPr="00000000" w14:paraId="00000570">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71">
            <w:pPr>
              <w:ind w:right="6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(Contratante) podrá dar por terminada la orden de compra de conformidad con lo determinado el artículo 92 de la Ley Orgánica del Sistema Nacional de Contratación Pública. </w:t>
            </w:r>
          </w:p>
          <w:p w:rsidR="00000000" w:rsidDel="00000000" w:rsidP="00000000" w:rsidRDefault="00000000" w:rsidRPr="00000000" w14:paraId="000005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73">
            <w:pPr>
              <w:ind w:right="6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 Orden de Compra no surtirá ningún efecto si la misma no se encuentra firmada por la máxima autoridad o su delegado y si no se cuenta con la certificación presupuestaria sobre la existencia actual y futura de fondos. </w:t>
            </w:r>
          </w:p>
          <w:p w:rsidR="00000000" w:rsidDel="00000000" w:rsidP="00000000" w:rsidRDefault="00000000" w:rsidRPr="00000000" w14:paraId="000005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75">
            <w:pPr>
              <w:ind w:left="34" w:right="6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 partes libre, voluntaria y expresamente declaran que conocen y aceptan el texto íntegro de lo expuesto en la orden de compra de ínfima cuantía. </w:t>
            </w:r>
          </w:p>
          <w:p w:rsidR="00000000" w:rsidDel="00000000" w:rsidP="00000000" w:rsidRDefault="00000000" w:rsidRPr="00000000" w14:paraId="00000576">
            <w:pPr>
              <w:ind w:left="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04" w:hRule="atLeast"/>
          <w:tblHeader w:val="0"/>
        </w:trPr>
        <w:tc>
          <w:tcPr>
            <w:gridSpan w:val="8"/>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3.0" w:type="dxa"/>
            </w:tcMar>
          </w:tcPr>
          <w:p w:rsidR="00000000" w:rsidDel="00000000" w:rsidP="00000000" w:rsidRDefault="00000000" w:rsidRPr="00000000" w14:paraId="0000057B">
            <w:pPr>
              <w:ind w:right="36"/>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BASE LEGAL</w:t>
            </w:r>
            <w:r w:rsidDel="00000000" w:rsidR="00000000" w:rsidRPr="00000000">
              <w:rPr>
                <w:rtl w:val="0"/>
              </w:rPr>
            </w:r>
          </w:p>
        </w:tc>
      </w:tr>
      <w:tr>
        <w:trPr>
          <w:cantSplit w:val="0"/>
          <w:trHeight w:val="6610"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3.0" w:type="dxa"/>
            </w:tcMar>
          </w:tcPr>
          <w:p w:rsidR="00000000" w:rsidDel="00000000" w:rsidP="00000000" w:rsidRDefault="00000000" w:rsidRPr="00000000" w14:paraId="00000583">
            <w:pPr>
              <w:ind w:left="3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artículo 52.1 de la Ley Orgánica del Sistema Nacional de Contratación Pública –LOSNCP-, prevé:</w:t>
            </w:r>
          </w:p>
          <w:p w:rsidR="00000000" w:rsidDel="00000000" w:rsidP="00000000" w:rsidRDefault="00000000" w:rsidRPr="00000000" w14:paraId="00000584">
            <w:pPr>
              <w:ind w:left="3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85">
            <w:pPr>
              <w:ind w:left="31"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“Se podrá contratar bajo este sistema en cualquiera de los siguientes casos:</w:t>
            </w:r>
            <w:r w:rsidDel="00000000" w:rsidR="00000000" w:rsidRPr="00000000">
              <w:rPr>
                <w:rtl w:val="0"/>
              </w:rPr>
            </w:r>
          </w:p>
          <w:p w:rsidR="00000000" w:rsidDel="00000000" w:rsidP="00000000" w:rsidRDefault="00000000" w:rsidRPr="00000000" w14:paraId="00000586">
            <w:pPr>
              <w:ind w:left="3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87">
            <w:pPr>
              <w:spacing w:after="1" w:line="239" w:lineRule="auto"/>
              <w:ind w:left="31" w:right="67"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1.- Las contrataciones para la adquisición de bienes o prestación de servicios no normalizados, exceptuando los de consultoría, cuya cuantía sea inferior a multiplicar el coeficiente 0,0000002 del presupuesto inicial del Estado del correspondiente ejercicio económico;</w:t>
            </w:r>
            <w:r w:rsidDel="00000000" w:rsidR="00000000" w:rsidRPr="00000000">
              <w:rPr>
                <w:rtl w:val="0"/>
              </w:rPr>
            </w:r>
          </w:p>
          <w:p w:rsidR="00000000" w:rsidDel="00000000" w:rsidP="00000000" w:rsidRDefault="00000000" w:rsidRPr="00000000" w14:paraId="00000588">
            <w:pPr>
              <w:ind w:left="3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89">
            <w:pPr>
              <w:spacing w:after="1" w:line="239" w:lineRule="auto"/>
              <w:ind w:left="31" w:right="71"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2.- Las contrataciones para la adquisición de bienes o prestación de servicios normalizados, exceptuando los de consultoría, que no consten en el catálogo electrónico y cuya cuantía sea inferior a multiplicar el coeficiente 0,0000002 del presupuesto inicial del Estado del correspondiente ejercicio económico; y,</w:t>
            </w:r>
            <w:r w:rsidDel="00000000" w:rsidR="00000000" w:rsidRPr="00000000">
              <w:rPr>
                <w:rtl w:val="0"/>
              </w:rPr>
            </w:r>
          </w:p>
          <w:p w:rsidR="00000000" w:rsidDel="00000000" w:rsidP="00000000" w:rsidRDefault="00000000" w:rsidRPr="00000000" w14:paraId="0000058A">
            <w:pPr>
              <w:ind w:left="3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8B">
            <w:pPr>
              <w:spacing w:after="1" w:lineRule="auto"/>
              <w:ind w:left="31" w:right="71"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3.- Las contrataciones de obras que tengan por objeto única y exclusivamente la reparación, refacción, remodelación, adecuación, mantenimiento o mejora de una construcción o infraestructura existente, cuyo presupuesto referencial sea inferior a multiplicar el coeficiente 0,0000002 del presupuesto inicial del Estado del correspondiente ejercicio económico. Para estos casos, no podrá considerarse en forma individual cada intervención, sino que la cuantía se calculará en función de todas las actividades que deban realizarse en el ejercicio económico sobre la construcción o infraestructura existente. En el caso de que el objeto de la contratación no sea el señalado en este numeral, se aplicará el procedimiento de menor cuantía.</w:t>
            </w:r>
            <w:r w:rsidDel="00000000" w:rsidR="00000000" w:rsidRPr="00000000">
              <w:rPr>
                <w:rtl w:val="0"/>
              </w:rPr>
            </w:r>
          </w:p>
          <w:p w:rsidR="00000000" w:rsidDel="00000000" w:rsidP="00000000" w:rsidRDefault="00000000" w:rsidRPr="00000000" w14:paraId="0000058C">
            <w:pPr>
              <w:ind w:left="3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8D">
            <w:pPr>
              <w:ind w:left="31"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Las contrataciones previstas en este artículo se realizarán de forma directa con un proveedor seleccionado por la entidad contratante, sin que sea necesario que este habilitado en el Registro Único de</w:t>
            </w:r>
            <w:r w:rsidDel="00000000" w:rsidR="00000000" w:rsidRPr="00000000">
              <w:rPr>
                <w:rtl w:val="0"/>
              </w:rPr>
            </w:r>
          </w:p>
          <w:p w:rsidR="00000000" w:rsidDel="00000000" w:rsidP="00000000" w:rsidRDefault="00000000" w:rsidRPr="00000000" w14:paraId="0000058E">
            <w:pPr>
              <w:ind w:left="31"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Proveedores. (…)”</w:t>
            </w:r>
            <w:r w:rsidDel="00000000" w:rsidR="00000000" w:rsidRPr="00000000">
              <w:rPr>
                <w:rtl w:val="0"/>
              </w:rPr>
            </w:r>
          </w:p>
          <w:p w:rsidR="00000000" w:rsidDel="00000000" w:rsidP="00000000" w:rsidRDefault="00000000" w:rsidRPr="00000000" w14:paraId="0000058F">
            <w:pPr>
              <w:ind w:left="3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90">
            <w:pPr>
              <w:ind w:left="31"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artículo 71 de la LOSNCP, preceptúa:</w:t>
            </w:r>
          </w:p>
          <w:p w:rsidR="00000000" w:rsidDel="00000000" w:rsidP="00000000" w:rsidRDefault="00000000" w:rsidRPr="00000000" w14:paraId="00000591">
            <w:pPr>
              <w:ind w:left="3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92">
            <w:pPr>
              <w:ind w:left="31" w:right="66"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“Las multas se impondrán por retardo en la ejecución de las obligaciones contractuales conforme al cronograma valorado, así como por incumplimientos de las demás obligaciones contractuales, las que se determinarán por cada día de retardo; las multas se calcularán sobre el porcentaje de las obligaciones que se encuentran pendientes de ejecutarse conforme lo establecido en el contrato.</w:t>
            </w:r>
            <w:r w:rsidDel="00000000" w:rsidR="00000000" w:rsidRPr="00000000">
              <w:rPr>
                <w:rtl w:val="0"/>
              </w:rPr>
            </w:r>
          </w:p>
          <w:p w:rsidR="00000000" w:rsidDel="00000000" w:rsidP="00000000" w:rsidRDefault="00000000" w:rsidRPr="00000000" w14:paraId="00000593">
            <w:pPr>
              <w:ind w:left="31"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94">
            <w:pPr>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En todos los casos, las multas serán impuestas por el administrador del contrato, y el fiscalizador, si lo hubiere, el o los cuales establecerán el incumplimiento, fechas y montos.</w:t>
            </w:r>
            <w:r w:rsidDel="00000000" w:rsidR="00000000" w:rsidRPr="00000000">
              <w:rPr>
                <w:rtl w:val="0"/>
              </w:rPr>
            </w:r>
          </w:p>
          <w:p w:rsidR="00000000" w:rsidDel="00000000" w:rsidP="00000000" w:rsidRDefault="00000000" w:rsidRPr="00000000" w14:paraId="00000595">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96">
            <w:pPr>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Las multas impuestas al contratista pueden ser impugnadas en sede administrativa, a través de los respectivos recursos, o en sede judicial o arbitral.”</w:t>
            </w:r>
            <w:r w:rsidDel="00000000" w:rsidR="00000000" w:rsidRPr="00000000">
              <w:rPr>
                <w:rtl w:val="0"/>
              </w:rPr>
            </w:r>
          </w:p>
        </w:tc>
      </w:tr>
      <w:tr>
        <w:trPr>
          <w:cantSplit w:val="0"/>
          <w:trHeight w:val="242" w:hRule="atLeast"/>
          <w:tblHeader w:val="0"/>
        </w:trPr>
        <w:tc>
          <w:tcPr>
            <w:gridSpan w:val="8"/>
            <w:tcBorders>
              <w:top w:color="000000" w:space="0" w:sz="4" w:val="single"/>
              <w:left w:color="000000" w:space="0" w:sz="4" w:val="single"/>
              <w:bottom w:color="000000" w:space="0" w:sz="4" w:val="single"/>
              <w:right w:color="000000" w:space="0" w:sz="4" w:val="single"/>
            </w:tcBorders>
            <w:shd w:fill="d9d9d9" w:val="clear"/>
            <w:tcMar>
              <w:top w:w="51.0" w:type="dxa"/>
              <w:left w:w="109.0" w:type="dxa"/>
              <w:right w:w="43.0" w:type="dxa"/>
            </w:tcMar>
          </w:tcPr>
          <w:p w:rsidR="00000000" w:rsidDel="00000000" w:rsidP="00000000" w:rsidRDefault="00000000" w:rsidRPr="00000000" w14:paraId="0000059E">
            <w:pPr>
              <w:jc w:val="center"/>
              <w:rPr>
                <w:rFonts w:ascii="Calibri" w:cs="Calibri" w:eastAsia="Calibri" w:hAnsi="Calibri"/>
                <w:sz w:val="22"/>
                <w:szCs w:val="22"/>
              </w:rPr>
            </w:pPr>
            <w:r w:rsidDel="00000000" w:rsidR="00000000" w:rsidRPr="00000000">
              <w:rPr>
                <w:rtl w:val="0"/>
              </w:rPr>
            </w:r>
          </w:p>
        </w:tc>
      </w:tr>
      <w:tr>
        <w:trPr>
          <w:cantSplit w:val="0"/>
          <w:trHeight w:val="165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3.0" w:type="dxa"/>
            </w:tcMar>
          </w:tcPr>
          <w:p w:rsidR="00000000" w:rsidDel="00000000" w:rsidP="00000000" w:rsidRDefault="00000000" w:rsidRPr="00000000" w14:paraId="000005A6">
            <w:pPr>
              <w:ind w:left="15"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A7">
            <w:pPr>
              <w:ind w:left="84"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MÁXIMA AUTORIDAD O SU DELEGADO</w:t>
            </w:r>
            <w:r w:rsidDel="00000000" w:rsidR="00000000" w:rsidRPr="00000000">
              <w:rPr>
                <w:rtl w:val="0"/>
              </w:rPr>
            </w:r>
          </w:p>
          <w:p w:rsidR="00000000" w:rsidDel="00000000" w:rsidP="00000000" w:rsidRDefault="00000000" w:rsidRPr="00000000" w14:paraId="000005A8">
            <w:pPr>
              <w:ind w:left="15"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A9">
            <w:pPr>
              <w:ind w:left="15"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AA">
            <w:pPr>
              <w:ind w:left="15"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5AB">
            <w:pPr>
              <w:ind w:left="735" w:right="719"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NOMBRE COMPLETO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CARGO</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51.0" w:type="dxa"/>
              <w:left w:w="109.0" w:type="dxa"/>
              <w:right w:w="43.0" w:type="dxa"/>
            </w:tcMar>
          </w:tcPr>
          <w:p w:rsidR="00000000" w:rsidDel="00000000" w:rsidP="00000000" w:rsidRDefault="00000000" w:rsidRPr="00000000" w14:paraId="000005AF">
            <w:pPr>
              <w:ind w:left="19" w:firstLine="0"/>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5B0">
            <w:pPr>
              <w:ind w:right="52"/>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CONTRATISTA</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B1">
            <w:pPr>
              <w:ind w:left="15"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B2">
            <w:pPr>
              <w:ind w:left="15"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B3">
            <w:pPr>
              <w:ind w:left="15"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B4">
            <w:pPr>
              <w:ind w:left="1432" w:right="1416" w:firstLine="0"/>
              <w:jc w:val="cente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NOMBRE COMPLETO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CARGO</w:t>
            </w: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5B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5B9">
      <w:pPr>
        <w:rPr>
          <w:rFonts w:ascii="Calibri" w:cs="Calibri" w:eastAsia="Calibri" w:hAnsi="Calibri"/>
          <w:sz w:val="22"/>
          <w:szCs w:val="22"/>
        </w:rPr>
      </w:pPr>
      <w:r w:rsidDel="00000000" w:rsidR="00000000" w:rsidRPr="00000000">
        <w:rPr>
          <w:rtl w:val="0"/>
        </w:rPr>
      </w:r>
    </w:p>
    <w:sectPr>
      <w:type w:val="nextPage"/>
      <w:pgSz w:h="16840" w:w="11900" w:orient="portrait"/>
      <w:pgMar w:bottom="1985" w:top="1417" w:left="1701" w:right="1701" w:header="284" w:footer="53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rial"/>
  <w:font w:name="Aptos"/>
  <w:font w:name="Play">
    <w:embedRegular w:fontKey="{00000000-0000-0000-0000-000000000000}" r:id="rId1" w:subsetted="0"/>
    <w:embedBold w:fontKey="{00000000-0000-0000-0000-000000000000}" r:id="rId2" w:subsetted="0"/>
  </w:font>
  <w:font w:name="Bookman Old Style"/>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Página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de </w:t>
    </w:r>
    <w:r w:rsidDel="00000000" w:rsidR="00000000" w:rsidRPr="00000000">
      <w:rPr>
        <w:rFonts w:ascii="Aptos" w:cs="Aptos" w:eastAsia="Aptos" w:hAnsi="Aptos"/>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-868679</wp:posOffset>
          </wp:positionV>
          <wp:extent cx="7563514" cy="1348722"/>
          <wp:effectExtent b="0" l="0" r="0" t="0"/>
          <wp:wrapNone/>
          <wp:docPr id="2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3514" cy="1348722"/>
                  </a:xfrm>
                  <a:prstGeom prst="rect"/>
                  <a:ln/>
                </pic:spPr>
              </pic:pic>
            </a:graphicData>
          </a:graphic>
        </wp:anchor>
      </w:drawing>
    </w:r>
  </w:p>
  <w:p w:rsidR="00000000" w:rsidDel="00000000" w:rsidP="00000000" w:rsidRDefault="00000000" w:rsidRPr="00000000" w14:paraId="000005C0">
    <w:pPr>
      <w:tabs>
        <w:tab w:val="left" w:leader="none" w:pos="3165"/>
      </w:tabs>
      <w:rPr/>
    </w:pP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-1044574</wp:posOffset>
          </wp:positionH>
          <wp:positionV relativeFrom="paragraph">
            <wp:posOffset>-240664</wp:posOffset>
          </wp:positionV>
          <wp:extent cx="7456170" cy="884555"/>
          <wp:effectExtent b="0" l="0" r="0" t="0"/>
          <wp:wrapNone/>
          <wp:docPr id="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56170" cy="884555"/>
                  </a:xfrm>
                  <a:prstGeom prst="rect"/>
                  <a:ln/>
                </pic:spPr>
              </pic:pic>
            </a:graphicData>
          </a:graphic>
        </wp:anchor>
      </w:drawing>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31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5B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7"/>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0"/>
      <w:numFmt w:val="bullet"/>
      <w:lvlText w:val="●"/>
      <w:lvlJc w:val="left"/>
      <w:pPr>
        <w:ind w:left="489" w:hanging="360"/>
      </w:pPr>
      <w:rPr>
        <w:rFonts w:ascii="Noto Sans Symbols" w:cs="Noto Sans Symbols" w:eastAsia="Noto Sans Symbols" w:hAnsi="Noto Sans Symbols"/>
        <w:b w:val="0"/>
        <w:i w:val="0"/>
        <w:sz w:val="20"/>
        <w:szCs w:val="20"/>
      </w:rPr>
    </w:lvl>
    <w:lvl w:ilvl="1">
      <w:start w:val="0"/>
      <w:numFmt w:val="bullet"/>
      <w:lvlText w:val="•"/>
      <w:lvlJc w:val="left"/>
      <w:pPr>
        <w:ind w:left="898" w:hanging="360"/>
      </w:pPr>
      <w:rPr/>
    </w:lvl>
    <w:lvl w:ilvl="2">
      <w:start w:val="0"/>
      <w:numFmt w:val="bullet"/>
      <w:lvlText w:val="•"/>
      <w:lvlJc w:val="left"/>
      <w:pPr>
        <w:ind w:left="1316" w:hanging="360"/>
      </w:pPr>
      <w:rPr/>
    </w:lvl>
    <w:lvl w:ilvl="3">
      <w:start w:val="0"/>
      <w:numFmt w:val="bullet"/>
      <w:lvlText w:val="•"/>
      <w:lvlJc w:val="left"/>
      <w:pPr>
        <w:ind w:left="1734" w:hanging="360"/>
      </w:pPr>
      <w:rPr/>
    </w:lvl>
    <w:lvl w:ilvl="4">
      <w:start w:val="0"/>
      <w:numFmt w:val="bullet"/>
      <w:lvlText w:val="•"/>
      <w:lvlJc w:val="left"/>
      <w:pPr>
        <w:ind w:left="2153" w:hanging="360"/>
      </w:pPr>
      <w:rPr/>
    </w:lvl>
    <w:lvl w:ilvl="5">
      <w:start w:val="0"/>
      <w:numFmt w:val="bullet"/>
      <w:lvlText w:val="•"/>
      <w:lvlJc w:val="left"/>
      <w:pPr>
        <w:ind w:left="2571" w:hanging="360"/>
      </w:pPr>
      <w:rPr/>
    </w:lvl>
    <w:lvl w:ilvl="6">
      <w:start w:val="0"/>
      <w:numFmt w:val="bullet"/>
      <w:lvlText w:val="•"/>
      <w:lvlJc w:val="left"/>
      <w:pPr>
        <w:ind w:left="2989" w:hanging="360"/>
      </w:pPr>
      <w:rPr/>
    </w:lvl>
    <w:lvl w:ilvl="7">
      <w:start w:val="0"/>
      <w:numFmt w:val="bullet"/>
      <w:lvlText w:val="•"/>
      <w:lvlJc w:val="left"/>
      <w:pPr>
        <w:ind w:left="3408" w:hanging="360"/>
      </w:pPr>
      <w:rPr/>
    </w:lvl>
    <w:lvl w:ilvl="8">
      <w:start w:val="0"/>
      <w:numFmt w:val="bullet"/>
      <w:lvlText w:val="•"/>
      <w:lvlJc w:val="left"/>
      <w:pPr>
        <w:ind w:left="3826" w:hanging="360"/>
      </w:pPr>
      <w:rPr/>
    </w:lvl>
  </w:abstractNum>
  <w:abstractNum w:abstractNumId="9">
    <w:lvl w:ilvl="0">
      <w:start w:val="1"/>
      <w:numFmt w:val="decimal"/>
      <w:lvlText w:val="%1."/>
      <w:lvlJc w:val="left"/>
      <w:pPr>
        <w:ind w:left="862" w:hanging="862"/>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1565" w:hanging="1565"/>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2285" w:hanging="2285"/>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3005" w:hanging="3005"/>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3725" w:hanging="3725"/>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4445" w:hanging="4445"/>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5165" w:hanging="5165"/>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885" w:hanging="5885"/>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6605" w:hanging="6605"/>
      </w:pPr>
      <w:rPr>
        <w:rFonts w:ascii="Calibri" w:cs="Calibri" w:eastAsia="Calibri" w:hAnsi="Calibri"/>
        <w:b w:val="0"/>
        <w:i w:val="0"/>
        <w:strike w:val="0"/>
        <w:color w:val="000000"/>
        <w:sz w:val="22"/>
        <w:szCs w:val="22"/>
        <w:u w:val="none"/>
        <w:shd w:fill="auto" w:val="clear"/>
        <w:vertAlign w:val="baseline"/>
      </w:rPr>
    </w:lvl>
  </w:abstractNum>
  <w:abstractNum w:abstractNumId="10">
    <w:lvl w:ilvl="0">
      <w:start w:val="1"/>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600" w:hanging="60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840" w:hanging="840"/>
      </w:pPr>
      <w:rPr>
        <w:rFonts w:ascii="Calibri" w:cs="Calibri" w:eastAsia="Calibri" w:hAnsi="Calibri"/>
        <w:b w:val="0"/>
        <w:i w:val="0"/>
        <w:strike w:val="0"/>
        <w:color w:val="000000"/>
        <w:sz w:val="22"/>
        <w:szCs w:val="22"/>
        <w:u w:val="none"/>
        <w:shd w:fill="auto" w:val="clear"/>
        <w:vertAlign w:val="baseline"/>
      </w:rPr>
    </w:lvl>
    <w:lvl w:ilvl="3">
      <w:start w:val="4"/>
      <w:numFmt w:val="lowerLetter"/>
      <w:lvlText w:val="%4)"/>
      <w:lvlJc w:val="left"/>
      <w:pPr>
        <w:ind w:left="1171" w:hanging="1171"/>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1800" w:hanging="180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2520" w:hanging="252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240" w:hanging="324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3960" w:hanging="396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4680" w:hanging="4680"/>
      </w:pPr>
      <w:rPr>
        <w:rFonts w:ascii="Calibri" w:cs="Calibri" w:eastAsia="Calibri" w:hAnsi="Calibri"/>
        <w:b w:val="0"/>
        <w:i w:val="0"/>
        <w:strike w:val="0"/>
        <w:color w:val="000000"/>
        <w:sz w:val="22"/>
        <w:szCs w:val="22"/>
        <w:u w:val="none"/>
        <w:shd w:fill="auto" w:val="clear"/>
        <w:vertAlign w:val="baseline"/>
      </w:rPr>
    </w:lvl>
  </w:abstractNum>
  <w:abstractNum w:abstractNumId="11">
    <w:lvl w:ilvl="0">
      <w:start w:val="1"/>
      <w:numFmt w:val="bullet"/>
      <w:lvlText w:val="•"/>
      <w:lvlJc w:val="left"/>
      <w:pPr>
        <w:ind w:left="360" w:hanging="360"/>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600" w:hanging="600"/>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840" w:hanging="840"/>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1171" w:hanging="1171"/>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1800" w:hanging="1800"/>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2520" w:hanging="2520"/>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3240" w:hanging="3240"/>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3960" w:hanging="3960"/>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4680" w:hanging="4680"/>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12">
    <w:lvl w:ilvl="0">
      <w:start w:val="1"/>
      <w:numFmt w:val="decimal"/>
      <w:lvlText w:val="%1."/>
      <w:lvlJc w:val="left"/>
      <w:pPr>
        <w:ind w:left="720" w:hanging="360"/>
      </w:pPr>
      <w:rPr>
        <w:rFonts w:ascii="Aptos" w:cs="Aptos" w:eastAsia="Aptos" w:hAnsi="Aptos"/>
        <w:b w:val="0"/>
        <w:i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609" w:hanging="609"/>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857" w:hanging="857"/>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1106" w:hanging="1106"/>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949" w:hanging="949"/>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2075" w:hanging="2075"/>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2795" w:hanging="2795"/>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3515" w:hanging="3515"/>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4235" w:hanging="4235"/>
      </w:pPr>
      <w:rPr>
        <w:rFonts w:ascii="Calibri" w:cs="Calibri" w:eastAsia="Calibri" w:hAnsi="Calibri"/>
        <w:b w:val="0"/>
        <w:i w:val="0"/>
        <w:strike w:val="0"/>
        <w:color w:val="000000"/>
        <w:sz w:val="22"/>
        <w:szCs w:val="22"/>
        <w:u w:val="none"/>
        <w:shd w:fill="auto" w:val="clear"/>
        <w:vertAlign w:val="baseline"/>
      </w:rPr>
    </w:lvl>
  </w:abstractNum>
  <w:abstractNum w:abstractNumId="14">
    <w:lvl w:ilvl="0">
      <w:start w:val="1"/>
      <w:numFmt w:val="decimal"/>
      <w:lvlText w:val="%1"/>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600" w:hanging="600"/>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840" w:hanging="840"/>
      </w:pPr>
      <w:rPr>
        <w:rFonts w:ascii="Calibri" w:cs="Calibri" w:eastAsia="Calibri" w:hAnsi="Calibri"/>
        <w:b w:val="0"/>
        <w:i w:val="0"/>
        <w:strike w:val="0"/>
        <w:color w:val="000000"/>
        <w:sz w:val="22"/>
        <w:szCs w:val="22"/>
        <w:u w:val="none"/>
        <w:shd w:fill="auto" w:val="clear"/>
        <w:vertAlign w:val="baseline"/>
      </w:rPr>
    </w:lvl>
    <w:lvl w:ilvl="3">
      <w:start w:val="1"/>
      <w:numFmt w:val="lowerLetter"/>
      <w:lvlText w:val="%4)"/>
      <w:lvlJc w:val="left"/>
      <w:pPr>
        <w:ind w:left="1171" w:hanging="1171"/>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1800" w:hanging="180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2520" w:hanging="252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3240" w:hanging="324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3960" w:hanging="396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4680" w:hanging="4680"/>
      </w:pPr>
      <w:rPr>
        <w:rFonts w:ascii="Calibri" w:cs="Calibri" w:eastAsia="Calibri" w:hAnsi="Calibri"/>
        <w:b w:val="0"/>
        <w:i w:val="0"/>
        <w:strike w:val="0"/>
        <w:color w:val="000000"/>
        <w:sz w:val="22"/>
        <w:szCs w:val="22"/>
        <w:u w:val="none"/>
        <w:shd w:fill="auto" w:val="clear"/>
        <w:vertAlign w:val="baseline"/>
      </w:rPr>
    </w:lvl>
  </w:abstractNum>
  <w:abstractNum w:abstractNumId="15">
    <w:lvl w:ilvl="0">
      <w:start w:val="1"/>
      <w:numFmt w:val="bullet"/>
      <w:lvlText w:val="▪"/>
      <w:lvlJc w:val="left"/>
      <w:pPr>
        <w:ind w:left="458" w:hanging="458"/>
      </w:pPr>
      <w:rPr>
        <w:rFonts w:ascii="Noto Sans Symbols" w:cs="Noto Sans Symbols" w:eastAsia="Noto Sans Symbols" w:hAnsi="Noto Sans Symbols"/>
        <w:b w:val="0"/>
        <w:i w:val="0"/>
        <w:strike w:val="0"/>
        <w:color w:val="000000"/>
        <w:sz w:val="20"/>
        <w:szCs w:val="20"/>
        <w:u w:val="none"/>
        <w:shd w:fill="auto" w:val="clear"/>
        <w:vertAlign w:val="baseline"/>
      </w:rPr>
    </w:lvl>
    <w:lvl w:ilvl="1">
      <w:start w:val="1"/>
      <w:numFmt w:val="bullet"/>
      <w:lvlText w:val="-"/>
      <w:lvlJc w:val="left"/>
      <w:pPr>
        <w:ind w:left="812" w:hanging="812"/>
      </w:pPr>
      <w:rPr>
        <w:rFonts w:ascii="Arial" w:cs="Arial" w:eastAsia="Arial" w:hAnsi="Arial"/>
        <w:b w:val="0"/>
        <w:i w:val="0"/>
        <w:strike w:val="0"/>
        <w:color w:val="000000"/>
        <w:sz w:val="22"/>
        <w:szCs w:val="22"/>
        <w:u w:val="none"/>
        <w:shd w:fill="auto" w:val="clear"/>
        <w:vertAlign w:val="baseline"/>
      </w:rPr>
    </w:lvl>
    <w:lvl w:ilvl="2">
      <w:start w:val="4"/>
      <w:numFmt w:val="lowerLetter"/>
      <w:lvlText w:val="%3."/>
      <w:lvlJc w:val="left"/>
      <w:pPr>
        <w:ind w:left="1582" w:hanging="1582"/>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2200" w:hanging="2200"/>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2920" w:hanging="2920"/>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640" w:hanging="3640"/>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4360" w:hanging="4360"/>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080" w:hanging="5080"/>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5800" w:hanging="5800"/>
      </w:pPr>
      <w:rPr>
        <w:rFonts w:ascii="Calibri" w:cs="Calibri" w:eastAsia="Calibri" w:hAnsi="Calibri"/>
        <w:b w:val="0"/>
        <w:i w:val="0"/>
        <w:strike w:val="0"/>
        <w:color w:val="000000"/>
        <w:sz w:val="22"/>
        <w:szCs w:val="22"/>
        <w:u w:val="none"/>
        <w:shd w:fill="auto" w:val="clear"/>
        <w:vertAlign w:val="baseline"/>
      </w:rPr>
    </w:lvl>
  </w:abstractNum>
  <w:abstractNum w:abstractNumId="16">
    <w:lvl w:ilvl="0">
      <w:start w:val="1"/>
      <w:numFmt w:val="decimal"/>
      <w:lvlText w:val="%1."/>
      <w:lvlJc w:val="left"/>
      <w:pPr>
        <w:ind w:left="458" w:hanging="458"/>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1081" w:hanging="1081"/>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801" w:hanging="1801"/>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2521" w:hanging="2521"/>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3241" w:hanging="3241"/>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961" w:hanging="3961"/>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4681" w:hanging="4681"/>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401" w:hanging="5401"/>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6121" w:hanging="6121"/>
      </w:pPr>
      <w:rPr>
        <w:rFonts w:ascii="Calibri" w:cs="Calibri" w:eastAsia="Calibri" w:hAnsi="Calibri"/>
        <w:b w:val="0"/>
        <w:i w:val="0"/>
        <w:strike w:val="0"/>
        <w:color w:val="000000"/>
        <w:sz w:val="22"/>
        <w:szCs w:val="22"/>
        <w:u w:val="none"/>
        <w:shd w:fill="auto" w:val="clear"/>
        <w:vertAlign w:val="baseline"/>
      </w:rPr>
    </w:lvl>
  </w:abstractNum>
  <w:abstractNum w:abstractNumId="17">
    <w:lvl w:ilvl="0">
      <w:start w:val="1"/>
      <w:numFmt w:val="decimal"/>
      <w:lvlText w:val="%1."/>
      <w:lvlJc w:val="left"/>
      <w:pPr>
        <w:ind w:left="458" w:hanging="458"/>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1081" w:hanging="1081"/>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801" w:hanging="1801"/>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2521" w:hanging="2521"/>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3241" w:hanging="3241"/>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961" w:hanging="3961"/>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4681" w:hanging="4681"/>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401" w:hanging="5401"/>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6121" w:hanging="6121"/>
      </w:pPr>
      <w:rPr>
        <w:rFonts w:ascii="Calibri" w:cs="Calibri" w:eastAsia="Calibri" w:hAnsi="Calibri"/>
        <w:b w:val="0"/>
        <w:i w:val="0"/>
        <w:strike w:val="0"/>
        <w:color w:val="000000"/>
        <w:sz w:val="22"/>
        <w:szCs w:val="22"/>
        <w:u w:val="none"/>
        <w:shd w:fill="auto" w:val="clear"/>
        <w:vertAlign w:val="baseline"/>
      </w:rPr>
    </w:lvl>
  </w:abstractNum>
  <w:abstractNum w:abstractNumId="18">
    <w:lvl w:ilvl="0">
      <w:start w:val="1"/>
      <w:numFmt w:val="bullet"/>
      <w:lvlText w:val="•"/>
      <w:lvlJc w:val="left"/>
      <w:pPr>
        <w:ind w:left="360" w:hanging="36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720" w:hanging="720"/>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080" w:hanging="1080"/>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1440" w:hanging="1440"/>
      </w:pPr>
      <w:rPr>
        <w:rFonts w:ascii="Calibri" w:cs="Calibri" w:eastAsia="Calibri" w:hAnsi="Calibri"/>
        <w:b w:val="0"/>
        <w:i w:val="0"/>
        <w:strike w:val="0"/>
        <w:color w:val="000000"/>
        <w:sz w:val="22"/>
        <w:szCs w:val="22"/>
        <w:u w:val="none"/>
        <w:shd w:fill="auto" w:val="clear"/>
        <w:vertAlign w:val="baseline"/>
      </w:rPr>
    </w:lvl>
    <w:lvl w:ilvl="4">
      <w:start w:val="1"/>
      <w:numFmt w:val="bullet"/>
      <w:lvlText w:val="-"/>
      <w:lvlJc w:val="left"/>
      <w:pPr>
        <w:ind w:left="1891" w:hanging="1891"/>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2520" w:hanging="2520"/>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3240" w:hanging="3240"/>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3960" w:hanging="3960"/>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4680" w:hanging="4680"/>
      </w:pPr>
      <w:rPr>
        <w:rFonts w:ascii="Calibri" w:cs="Calibri" w:eastAsia="Calibri" w:hAnsi="Calibri"/>
        <w:b w:val="0"/>
        <w:i w:val="0"/>
        <w:strike w:val="0"/>
        <w:color w:val="000000"/>
        <w:sz w:val="22"/>
        <w:szCs w:val="22"/>
        <w:u w:val="none"/>
        <w:shd w:fill="auto" w:val="clear"/>
        <w:vertAlign w:val="baseline"/>
      </w:rPr>
    </w:lvl>
  </w:abstractNum>
  <w:abstractNum w:abstractNumId="19">
    <w:lvl w:ilvl="0">
      <w:start w:val="1"/>
      <w:numFmt w:val="bullet"/>
      <w:lvlText w:val="▪"/>
      <w:lvlJc w:val="left"/>
      <w:pPr>
        <w:ind w:left="14" w:hanging="14"/>
      </w:pPr>
      <w:rPr>
        <w:rFonts w:ascii="Noto Sans Symbols" w:cs="Noto Sans Symbols" w:eastAsia="Noto Sans Symbols" w:hAnsi="Noto Sans Symbols"/>
        <w:b w:val="0"/>
        <w:i w:val="0"/>
        <w:strike w:val="0"/>
        <w:color w:val="000000"/>
        <w:sz w:val="20"/>
        <w:szCs w:val="20"/>
        <w:u w:val="none"/>
        <w:shd w:fill="auto" w:val="clear"/>
        <w:vertAlign w:val="baseline"/>
      </w:rPr>
    </w:lvl>
    <w:lvl w:ilvl="1">
      <w:start w:val="1"/>
      <w:numFmt w:val="bullet"/>
      <w:lvlText w:val="□"/>
      <w:lvlJc w:val="left"/>
      <w:pPr>
        <w:ind w:left="1201" w:hanging="1201"/>
      </w:pPr>
      <w:rPr>
        <w:rFonts w:ascii="Noto Sans Symbols" w:cs="Noto Sans Symbols" w:eastAsia="Noto Sans Symbols" w:hAnsi="Noto Sans Symbols"/>
        <w:b w:val="0"/>
        <w:i w:val="0"/>
        <w:strike w:val="0"/>
        <w:color w:val="000000"/>
        <w:sz w:val="20"/>
        <w:szCs w:val="20"/>
        <w:u w:val="none"/>
        <w:shd w:fill="auto" w:val="clear"/>
        <w:vertAlign w:val="baseline"/>
      </w:rPr>
    </w:lvl>
    <w:lvl w:ilvl="2">
      <w:start w:val="1"/>
      <w:numFmt w:val="bullet"/>
      <w:lvlText w:val="▪"/>
      <w:lvlJc w:val="left"/>
      <w:pPr>
        <w:ind w:left="1921" w:hanging="1921"/>
      </w:pPr>
      <w:rPr>
        <w:rFonts w:ascii="Noto Sans Symbols" w:cs="Noto Sans Symbols" w:eastAsia="Noto Sans Symbols" w:hAnsi="Noto Sans Symbols"/>
        <w:b w:val="0"/>
        <w:i w:val="0"/>
        <w:strike w:val="0"/>
        <w:color w:val="000000"/>
        <w:sz w:val="20"/>
        <w:szCs w:val="20"/>
        <w:u w:val="none"/>
        <w:shd w:fill="auto" w:val="clear"/>
        <w:vertAlign w:val="baseline"/>
      </w:rPr>
    </w:lvl>
    <w:lvl w:ilvl="3">
      <w:start w:val="1"/>
      <w:numFmt w:val="bullet"/>
      <w:lvlText w:val="•"/>
      <w:lvlJc w:val="left"/>
      <w:pPr>
        <w:ind w:left="2641" w:hanging="2641"/>
      </w:pPr>
      <w:rPr>
        <w:rFonts w:ascii="Noto Sans Symbols" w:cs="Noto Sans Symbols" w:eastAsia="Noto Sans Symbols" w:hAnsi="Noto Sans Symbols"/>
        <w:b w:val="0"/>
        <w:i w:val="0"/>
        <w:strike w:val="0"/>
        <w:color w:val="000000"/>
        <w:sz w:val="20"/>
        <w:szCs w:val="20"/>
        <w:u w:val="none"/>
        <w:shd w:fill="auto" w:val="clear"/>
        <w:vertAlign w:val="baseline"/>
      </w:rPr>
    </w:lvl>
    <w:lvl w:ilvl="4">
      <w:start w:val="1"/>
      <w:numFmt w:val="bullet"/>
      <w:lvlText w:val="□"/>
      <w:lvlJc w:val="left"/>
      <w:pPr>
        <w:ind w:left="3361" w:hanging="3361"/>
      </w:pPr>
      <w:rPr>
        <w:rFonts w:ascii="Noto Sans Symbols" w:cs="Noto Sans Symbols" w:eastAsia="Noto Sans Symbols" w:hAnsi="Noto Sans Symbols"/>
        <w:b w:val="0"/>
        <w:i w:val="0"/>
        <w:strike w:val="0"/>
        <w:color w:val="000000"/>
        <w:sz w:val="20"/>
        <w:szCs w:val="20"/>
        <w:u w:val="none"/>
        <w:shd w:fill="auto" w:val="clear"/>
        <w:vertAlign w:val="baseline"/>
      </w:rPr>
    </w:lvl>
    <w:lvl w:ilvl="5">
      <w:start w:val="1"/>
      <w:numFmt w:val="bullet"/>
      <w:lvlText w:val="▪"/>
      <w:lvlJc w:val="left"/>
      <w:pPr>
        <w:ind w:left="4081" w:hanging="4081"/>
      </w:pPr>
      <w:rPr>
        <w:rFonts w:ascii="Noto Sans Symbols" w:cs="Noto Sans Symbols" w:eastAsia="Noto Sans Symbols" w:hAnsi="Noto Sans Symbols"/>
        <w:b w:val="0"/>
        <w:i w:val="0"/>
        <w:strike w:val="0"/>
        <w:color w:val="000000"/>
        <w:sz w:val="20"/>
        <w:szCs w:val="20"/>
        <w:u w:val="none"/>
        <w:shd w:fill="auto" w:val="clear"/>
        <w:vertAlign w:val="baseline"/>
      </w:rPr>
    </w:lvl>
    <w:lvl w:ilvl="6">
      <w:start w:val="1"/>
      <w:numFmt w:val="bullet"/>
      <w:lvlText w:val="•"/>
      <w:lvlJc w:val="left"/>
      <w:pPr>
        <w:ind w:left="4801" w:hanging="4801"/>
      </w:pPr>
      <w:rPr>
        <w:rFonts w:ascii="Noto Sans Symbols" w:cs="Noto Sans Symbols" w:eastAsia="Noto Sans Symbols" w:hAnsi="Noto Sans Symbols"/>
        <w:b w:val="0"/>
        <w:i w:val="0"/>
        <w:strike w:val="0"/>
        <w:color w:val="000000"/>
        <w:sz w:val="20"/>
        <w:szCs w:val="20"/>
        <w:u w:val="none"/>
        <w:shd w:fill="auto" w:val="clear"/>
        <w:vertAlign w:val="baseline"/>
      </w:rPr>
    </w:lvl>
    <w:lvl w:ilvl="7">
      <w:start w:val="1"/>
      <w:numFmt w:val="bullet"/>
      <w:lvlText w:val="□"/>
      <w:lvlJc w:val="left"/>
      <w:pPr>
        <w:ind w:left="5521" w:hanging="5521"/>
      </w:pPr>
      <w:rPr>
        <w:rFonts w:ascii="Noto Sans Symbols" w:cs="Noto Sans Symbols" w:eastAsia="Noto Sans Symbols" w:hAnsi="Noto Sans Symbols"/>
        <w:b w:val="0"/>
        <w:i w:val="0"/>
        <w:strike w:val="0"/>
        <w:color w:val="000000"/>
        <w:sz w:val="20"/>
        <w:szCs w:val="20"/>
        <w:u w:val="none"/>
        <w:shd w:fill="auto" w:val="clear"/>
        <w:vertAlign w:val="baseline"/>
      </w:rPr>
    </w:lvl>
    <w:lvl w:ilvl="8">
      <w:start w:val="1"/>
      <w:numFmt w:val="bullet"/>
      <w:lvlText w:val="▪"/>
      <w:lvlJc w:val="left"/>
      <w:pPr>
        <w:ind w:left="6241" w:hanging="6241"/>
      </w:pPr>
      <w:rPr>
        <w:rFonts w:ascii="Noto Sans Symbols" w:cs="Noto Sans Symbols" w:eastAsia="Noto Sans Symbols" w:hAnsi="Noto Sans Symbols"/>
        <w:b w:val="0"/>
        <w:i w:val="0"/>
        <w:strike w:val="0"/>
        <w:color w:val="000000"/>
        <w:sz w:val="20"/>
        <w:szCs w:val="20"/>
        <w:u w:val="none"/>
        <w:shd w:fill="auto" w:val="clear"/>
        <w:vertAlign w:val="baseline"/>
      </w:rPr>
    </w:lvl>
  </w:abstractNum>
  <w:abstractNum w:abstractNumId="20">
    <w:lvl w:ilvl="0">
      <w:start w:val="1"/>
      <w:numFmt w:val="decimal"/>
      <w:lvlText w:val="%1."/>
      <w:lvlJc w:val="left"/>
      <w:pPr>
        <w:ind w:left="0" w:firstLine="0"/>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1187" w:hanging="1187"/>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907" w:hanging="1907"/>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2627" w:hanging="2627"/>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3347" w:hanging="3347"/>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4067" w:hanging="4067"/>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4787" w:hanging="4787"/>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507" w:hanging="5507"/>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6227" w:hanging="6227"/>
      </w:pPr>
      <w:rPr>
        <w:rFonts w:ascii="Calibri" w:cs="Calibri" w:eastAsia="Calibri" w:hAnsi="Calibri"/>
        <w:b w:val="0"/>
        <w:i w:val="0"/>
        <w:strike w:val="0"/>
        <w:color w:val="000000"/>
        <w:sz w:val="22"/>
        <w:szCs w:val="22"/>
        <w:u w:val="none"/>
        <w:shd w:fill="auto" w:val="clear"/>
        <w:vertAlign w:val="baseline"/>
      </w:rPr>
    </w:lvl>
  </w:abstractNum>
  <w:abstractNum w:abstractNumId="21">
    <w:lvl w:ilvl="0">
      <w:start w:val="1"/>
      <w:numFmt w:val="bullet"/>
      <w:lvlText w:val="-"/>
      <w:lvlJc w:val="left"/>
      <w:pPr>
        <w:ind w:left="360" w:hanging="360"/>
      </w:pPr>
      <w:rPr>
        <w:rFonts w:ascii="Bookman Old Style" w:cs="Bookman Old Style" w:eastAsia="Bookman Old Style" w:hAnsi="Bookman Old Style"/>
        <w:b w:val="0"/>
        <w:i w:val="0"/>
        <w:strike w:val="0"/>
        <w:color w:val="000000"/>
        <w:sz w:val="20"/>
        <w:szCs w:val="20"/>
        <w:u w:val="none"/>
        <w:shd w:fill="auto" w:val="clear"/>
        <w:vertAlign w:val="baseline"/>
      </w:rPr>
    </w:lvl>
    <w:lvl w:ilvl="1">
      <w:start w:val="1"/>
      <w:numFmt w:val="bullet"/>
      <w:lvlText w:val="o"/>
      <w:lvlJc w:val="left"/>
      <w:pPr>
        <w:ind w:left="1220" w:hanging="1220"/>
      </w:pPr>
      <w:rPr>
        <w:rFonts w:ascii="Bookman Old Style" w:cs="Bookman Old Style" w:eastAsia="Bookman Old Style" w:hAnsi="Bookman Old Style"/>
        <w:b w:val="0"/>
        <w:i w:val="0"/>
        <w:strike w:val="0"/>
        <w:color w:val="000000"/>
        <w:sz w:val="20"/>
        <w:szCs w:val="20"/>
        <w:u w:val="none"/>
        <w:shd w:fill="auto" w:val="clear"/>
        <w:vertAlign w:val="baseline"/>
      </w:rPr>
    </w:lvl>
    <w:lvl w:ilvl="2">
      <w:start w:val="1"/>
      <w:numFmt w:val="bullet"/>
      <w:lvlText w:val="▪"/>
      <w:lvlJc w:val="left"/>
      <w:pPr>
        <w:ind w:left="1940" w:hanging="1940"/>
      </w:pPr>
      <w:rPr>
        <w:rFonts w:ascii="Bookman Old Style" w:cs="Bookman Old Style" w:eastAsia="Bookman Old Style" w:hAnsi="Bookman Old Style"/>
        <w:b w:val="0"/>
        <w:i w:val="0"/>
        <w:strike w:val="0"/>
        <w:color w:val="000000"/>
        <w:sz w:val="20"/>
        <w:szCs w:val="20"/>
        <w:u w:val="none"/>
        <w:shd w:fill="auto" w:val="clear"/>
        <w:vertAlign w:val="baseline"/>
      </w:rPr>
    </w:lvl>
    <w:lvl w:ilvl="3">
      <w:start w:val="1"/>
      <w:numFmt w:val="bullet"/>
      <w:lvlText w:val="•"/>
      <w:lvlJc w:val="left"/>
      <w:pPr>
        <w:ind w:left="2660" w:hanging="2660"/>
      </w:pPr>
      <w:rPr>
        <w:rFonts w:ascii="Bookman Old Style" w:cs="Bookman Old Style" w:eastAsia="Bookman Old Style" w:hAnsi="Bookman Old Style"/>
        <w:b w:val="0"/>
        <w:i w:val="0"/>
        <w:strike w:val="0"/>
        <w:color w:val="000000"/>
        <w:sz w:val="20"/>
        <w:szCs w:val="20"/>
        <w:u w:val="none"/>
        <w:shd w:fill="auto" w:val="clear"/>
        <w:vertAlign w:val="baseline"/>
      </w:rPr>
    </w:lvl>
    <w:lvl w:ilvl="4">
      <w:start w:val="1"/>
      <w:numFmt w:val="bullet"/>
      <w:lvlText w:val="o"/>
      <w:lvlJc w:val="left"/>
      <w:pPr>
        <w:ind w:left="3380" w:hanging="3380"/>
      </w:pPr>
      <w:rPr>
        <w:rFonts w:ascii="Bookman Old Style" w:cs="Bookman Old Style" w:eastAsia="Bookman Old Style" w:hAnsi="Bookman Old Style"/>
        <w:b w:val="0"/>
        <w:i w:val="0"/>
        <w:strike w:val="0"/>
        <w:color w:val="000000"/>
        <w:sz w:val="20"/>
        <w:szCs w:val="20"/>
        <w:u w:val="none"/>
        <w:shd w:fill="auto" w:val="clear"/>
        <w:vertAlign w:val="baseline"/>
      </w:rPr>
    </w:lvl>
    <w:lvl w:ilvl="5">
      <w:start w:val="1"/>
      <w:numFmt w:val="bullet"/>
      <w:lvlText w:val="▪"/>
      <w:lvlJc w:val="left"/>
      <w:pPr>
        <w:ind w:left="4100" w:hanging="4100"/>
      </w:pPr>
      <w:rPr>
        <w:rFonts w:ascii="Bookman Old Style" w:cs="Bookman Old Style" w:eastAsia="Bookman Old Style" w:hAnsi="Bookman Old Style"/>
        <w:b w:val="0"/>
        <w:i w:val="0"/>
        <w:strike w:val="0"/>
        <w:color w:val="000000"/>
        <w:sz w:val="20"/>
        <w:szCs w:val="20"/>
        <w:u w:val="none"/>
        <w:shd w:fill="auto" w:val="clear"/>
        <w:vertAlign w:val="baseline"/>
      </w:rPr>
    </w:lvl>
    <w:lvl w:ilvl="6">
      <w:start w:val="1"/>
      <w:numFmt w:val="bullet"/>
      <w:lvlText w:val="•"/>
      <w:lvlJc w:val="left"/>
      <w:pPr>
        <w:ind w:left="4820" w:hanging="4820"/>
      </w:pPr>
      <w:rPr>
        <w:rFonts w:ascii="Bookman Old Style" w:cs="Bookman Old Style" w:eastAsia="Bookman Old Style" w:hAnsi="Bookman Old Style"/>
        <w:b w:val="0"/>
        <w:i w:val="0"/>
        <w:strike w:val="0"/>
        <w:color w:val="000000"/>
        <w:sz w:val="20"/>
        <w:szCs w:val="20"/>
        <w:u w:val="none"/>
        <w:shd w:fill="auto" w:val="clear"/>
        <w:vertAlign w:val="baseline"/>
      </w:rPr>
    </w:lvl>
    <w:lvl w:ilvl="7">
      <w:start w:val="1"/>
      <w:numFmt w:val="bullet"/>
      <w:lvlText w:val="o"/>
      <w:lvlJc w:val="left"/>
      <w:pPr>
        <w:ind w:left="5540" w:hanging="5540"/>
      </w:pPr>
      <w:rPr>
        <w:rFonts w:ascii="Bookman Old Style" w:cs="Bookman Old Style" w:eastAsia="Bookman Old Style" w:hAnsi="Bookman Old Style"/>
        <w:b w:val="0"/>
        <w:i w:val="0"/>
        <w:strike w:val="0"/>
        <w:color w:val="000000"/>
        <w:sz w:val="20"/>
        <w:szCs w:val="20"/>
        <w:u w:val="none"/>
        <w:shd w:fill="auto" w:val="clear"/>
        <w:vertAlign w:val="baseline"/>
      </w:rPr>
    </w:lvl>
    <w:lvl w:ilvl="8">
      <w:start w:val="1"/>
      <w:numFmt w:val="bullet"/>
      <w:lvlText w:val="▪"/>
      <w:lvlJc w:val="left"/>
      <w:pPr>
        <w:ind w:left="6260" w:hanging="6260"/>
      </w:pPr>
      <w:rPr>
        <w:rFonts w:ascii="Bookman Old Style" w:cs="Bookman Old Style" w:eastAsia="Bookman Old Style" w:hAnsi="Bookman Old Style"/>
        <w:b w:val="0"/>
        <w:i w:val="0"/>
        <w:strike w:val="0"/>
        <w:color w:val="000000"/>
        <w:sz w:val="20"/>
        <w:szCs w:val="20"/>
        <w:u w:val="none"/>
        <w:shd w:fill="auto" w:val="clear"/>
        <w:vertAlign w:val="baseline"/>
      </w:rPr>
    </w:lvl>
  </w:abstractNum>
  <w:abstractNum w:abstractNumId="22">
    <w:lvl w:ilvl="0">
      <w:start w:val="1"/>
      <w:numFmt w:val="bullet"/>
      <w:lvlText w:val="-"/>
      <w:lvlJc w:val="left"/>
      <w:pPr>
        <w:ind w:left="0" w:firstLine="0"/>
      </w:pPr>
      <w:rPr>
        <w:rFonts w:ascii="Bookman Old Style" w:cs="Bookman Old Style" w:eastAsia="Bookman Old Style" w:hAnsi="Bookman Old Style"/>
        <w:b w:val="0"/>
        <w:i w:val="0"/>
        <w:strike w:val="0"/>
        <w:color w:val="000000"/>
        <w:sz w:val="20"/>
        <w:szCs w:val="20"/>
        <w:u w:val="none"/>
        <w:shd w:fill="auto" w:val="clear"/>
        <w:vertAlign w:val="baseline"/>
      </w:rPr>
    </w:lvl>
    <w:lvl w:ilvl="1">
      <w:start w:val="1"/>
      <w:numFmt w:val="bullet"/>
      <w:lvlText w:val="o"/>
      <w:lvlJc w:val="left"/>
      <w:pPr>
        <w:ind w:left="1189" w:hanging="1189"/>
      </w:pPr>
      <w:rPr>
        <w:rFonts w:ascii="Bookman Old Style" w:cs="Bookman Old Style" w:eastAsia="Bookman Old Style" w:hAnsi="Bookman Old Style"/>
        <w:b w:val="0"/>
        <w:i w:val="0"/>
        <w:strike w:val="0"/>
        <w:color w:val="000000"/>
        <w:sz w:val="20"/>
        <w:szCs w:val="20"/>
        <w:u w:val="none"/>
        <w:shd w:fill="auto" w:val="clear"/>
        <w:vertAlign w:val="baseline"/>
      </w:rPr>
    </w:lvl>
    <w:lvl w:ilvl="2">
      <w:start w:val="1"/>
      <w:numFmt w:val="bullet"/>
      <w:lvlText w:val="▪"/>
      <w:lvlJc w:val="left"/>
      <w:pPr>
        <w:ind w:left="1909" w:hanging="1909"/>
      </w:pPr>
      <w:rPr>
        <w:rFonts w:ascii="Bookman Old Style" w:cs="Bookman Old Style" w:eastAsia="Bookman Old Style" w:hAnsi="Bookman Old Style"/>
        <w:b w:val="0"/>
        <w:i w:val="0"/>
        <w:strike w:val="0"/>
        <w:color w:val="000000"/>
        <w:sz w:val="20"/>
        <w:szCs w:val="20"/>
        <w:u w:val="none"/>
        <w:shd w:fill="auto" w:val="clear"/>
        <w:vertAlign w:val="baseline"/>
      </w:rPr>
    </w:lvl>
    <w:lvl w:ilvl="3">
      <w:start w:val="1"/>
      <w:numFmt w:val="bullet"/>
      <w:lvlText w:val="•"/>
      <w:lvlJc w:val="left"/>
      <w:pPr>
        <w:ind w:left="2629" w:hanging="2629"/>
      </w:pPr>
      <w:rPr>
        <w:rFonts w:ascii="Bookman Old Style" w:cs="Bookman Old Style" w:eastAsia="Bookman Old Style" w:hAnsi="Bookman Old Style"/>
        <w:b w:val="0"/>
        <w:i w:val="0"/>
        <w:strike w:val="0"/>
        <w:color w:val="000000"/>
        <w:sz w:val="20"/>
        <w:szCs w:val="20"/>
        <w:u w:val="none"/>
        <w:shd w:fill="auto" w:val="clear"/>
        <w:vertAlign w:val="baseline"/>
      </w:rPr>
    </w:lvl>
    <w:lvl w:ilvl="4">
      <w:start w:val="1"/>
      <w:numFmt w:val="bullet"/>
      <w:lvlText w:val="o"/>
      <w:lvlJc w:val="left"/>
      <w:pPr>
        <w:ind w:left="3349" w:hanging="3349"/>
      </w:pPr>
      <w:rPr>
        <w:rFonts w:ascii="Bookman Old Style" w:cs="Bookman Old Style" w:eastAsia="Bookman Old Style" w:hAnsi="Bookman Old Style"/>
        <w:b w:val="0"/>
        <w:i w:val="0"/>
        <w:strike w:val="0"/>
        <w:color w:val="000000"/>
        <w:sz w:val="20"/>
        <w:szCs w:val="20"/>
        <w:u w:val="none"/>
        <w:shd w:fill="auto" w:val="clear"/>
        <w:vertAlign w:val="baseline"/>
      </w:rPr>
    </w:lvl>
    <w:lvl w:ilvl="5">
      <w:start w:val="1"/>
      <w:numFmt w:val="bullet"/>
      <w:lvlText w:val="▪"/>
      <w:lvlJc w:val="left"/>
      <w:pPr>
        <w:ind w:left="4069" w:hanging="4069"/>
      </w:pPr>
      <w:rPr>
        <w:rFonts w:ascii="Bookman Old Style" w:cs="Bookman Old Style" w:eastAsia="Bookman Old Style" w:hAnsi="Bookman Old Style"/>
        <w:b w:val="0"/>
        <w:i w:val="0"/>
        <w:strike w:val="0"/>
        <w:color w:val="000000"/>
        <w:sz w:val="20"/>
        <w:szCs w:val="20"/>
        <w:u w:val="none"/>
        <w:shd w:fill="auto" w:val="clear"/>
        <w:vertAlign w:val="baseline"/>
      </w:rPr>
    </w:lvl>
    <w:lvl w:ilvl="6">
      <w:start w:val="1"/>
      <w:numFmt w:val="bullet"/>
      <w:lvlText w:val="•"/>
      <w:lvlJc w:val="left"/>
      <w:pPr>
        <w:ind w:left="4789" w:hanging="4789"/>
      </w:pPr>
      <w:rPr>
        <w:rFonts w:ascii="Bookman Old Style" w:cs="Bookman Old Style" w:eastAsia="Bookman Old Style" w:hAnsi="Bookman Old Style"/>
        <w:b w:val="0"/>
        <w:i w:val="0"/>
        <w:strike w:val="0"/>
        <w:color w:val="000000"/>
        <w:sz w:val="20"/>
        <w:szCs w:val="20"/>
        <w:u w:val="none"/>
        <w:shd w:fill="auto" w:val="clear"/>
        <w:vertAlign w:val="baseline"/>
      </w:rPr>
    </w:lvl>
    <w:lvl w:ilvl="7">
      <w:start w:val="1"/>
      <w:numFmt w:val="bullet"/>
      <w:lvlText w:val="o"/>
      <w:lvlJc w:val="left"/>
      <w:pPr>
        <w:ind w:left="5509" w:hanging="5509"/>
      </w:pPr>
      <w:rPr>
        <w:rFonts w:ascii="Bookman Old Style" w:cs="Bookman Old Style" w:eastAsia="Bookman Old Style" w:hAnsi="Bookman Old Style"/>
        <w:b w:val="0"/>
        <w:i w:val="0"/>
        <w:strike w:val="0"/>
        <w:color w:val="000000"/>
        <w:sz w:val="20"/>
        <w:szCs w:val="20"/>
        <w:u w:val="none"/>
        <w:shd w:fill="auto" w:val="clear"/>
        <w:vertAlign w:val="baseline"/>
      </w:rPr>
    </w:lvl>
    <w:lvl w:ilvl="8">
      <w:start w:val="1"/>
      <w:numFmt w:val="bullet"/>
      <w:lvlText w:val="▪"/>
      <w:lvlJc w:val="left"/>
      <w:pPr>
        <w:ind w:left="6229" w:hanging="6229"/>
      </w:pPr>
      <w:rPr>
        <w:rFonts w:ascii="Bookman Old Style" w:cs="Bookman Old Style" w:eastAsia="Bookman Old Style" w:hAnsi="Bookman Old Style"/>
        <w:b w:val="0"/>
        <w:i w:val="0"/>
        <w:strike w:val="0"/>
        <w:color w:val="000000"/>
        <w:sz w:val="20"/>
        <w:szCs w:val="20"/>
        <w:u w:val="none"/>
        <w:shd w:fill="auto" w:val="clear"/>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2"/>
      <w:numFmt w:val="decimal"/>
      <w:lvlText w:val="%1."/>
      <w:lvlJc w:val="left"/>
      <w:pPr>
        <w:ind w:left="720" w:hanging="360"/>
      </w:pPr>
      <w:rPr>
        <w:b w:val="1"/>
      </w:rPr>
    </w:lvl>
    <w:lvl w:ilvl="1">
      <w:start w:val="1"/>
      <w:numFmt w:val="decimal"/>
      <w:lvlText w:val="%1.%2"/>
      <w:lvlJc w:val="left"/>
      <w:pPr>
        <w:ind w:left="795" w:hanging="435"/>
      </w:pPr>
      <w:rPr>
        <w:b w:val="1"/>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25">
    <w:lvl w:ilvl="0">
      <w:start w:val="1"/>
      <w:numFmt w:val="lowerLetter"/>
      <w:lvlText w:val="%1)"/>
      <w:lvlJc w:val="left"/>
      <w:pPr>
        <w:ind w:left="1080" w:hanging="360"/>
      </w:pPr>
      <w:rPr/>
    </w:lvl>
    <w:lvl w:ilvl="1">
      <w:start w:val="1"/>
      <w:numFmt w:val="bullet"/>
      <w:lvlText w:val="▪"/>
      <w:lvlJc w:val="left"/>
      <w:pPr>
        <w:ind w:left="1800" w:hanging="360"/>
      </w:pPr>
      <w:rPr>
        <w:rFonts w:ascii="Noto Sans Symbols" w:cs="Noto Sans Symbols" w:eastAsia="Noto Sans Symbols" w:hAnsi="Noto Sans Symbols"/>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8">
    <w:lvl w:ilvl="0">
      <w:start w:val="1"/>
      <w:numFmt w:val="lowerLetter"/>
      <w:lvlText w:val="%1)"/>
      <w:lvlJc w:val="left"/>
      <w:pPr>
        <w:ind w:left="1080" w:hanging="360"/>
      </w:pPr>
      <w:rPr/>
    </w:lvl>
    <w:lvl w:ilvl="1">
      <w:start w:val="1"/>
      <w:numFmt w:val="bullet"/>
      <w:lvlText w:val="▪"/>
      <w:lvlJc w:val="left"/>
      <w:pPr>
        <w:ind w:left="1800" w:hanging="360"/>
      </w:pPr>
      <w:rPr>
        <w:rFonts w:ascii="Noto Sans Symbols" w:cs="Noto Sans Symbols" w:eastAsia="Noto Sans Symbols" w:hAnsi="Noto Sans Symbols"/>
      </w:rPr>
    </w:lvl>
    <w:lvl w:ilvl="2">
      <w:start w:val="0"/>
      <w:numFmt w:val="bullet"/>
      <w:lvlText w:val="-"/>
      <w:lvlJc w:val="left"/>
      <w:pPr>
        <w:ind w:left="2520" w:hanging="180"/>
      </w:pPr>
      <w:rPr>
        <w:rFonts w:ascii="Calibri" w:cs="Calibri" w:eastAsia="Calibri" w:hAnsi="Calibri"/>
      </w:rPr>
    </w:lvl>
    <w:lvl w:ilvl="3">
      <w:start w:val="16"/>
      <w:numFmt w:val="decimal"/>
      <w:lvlText w:val="%4."/>
      <w:lvlJc w:val="left"/>
      <w:pPr>
        <w:ind w:left="3240" w:hanging="360"/>
      </w:pPr>
      <w:rPr/>
    </w:lvl>
    <w:lvl w:ilvl="4">
      <w:start w:val="15"/>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9">
    <w:lvl w:ilvl="0">
      <w:start w:val="1"/>
      <w:numFmt w:val="lowerLetter"/>
      <w:lvlText w:val="%1)"/>
      <w:lvlJc w:val="left"/>
      <w:pPr>
        <w:ind w:left="1080" w:hanging="360"/>
      </w:pPr>
      <w:rPr/>
    </w:lvl>
    <w:lvl w:ilvl="1">
      <w:start w:val="0"/>
      <w:numFmt w:val="bullet"/>
      <w:lvlText w:val="-"/>
      <w:lvlJc w:val="left"/>
      <w:pPr>
        <w:ind w:left="1800" w:hanging="360"/>
      </w:pPr>
      <w:rPr>
        <w:rFonts w:ascii="Calibri" w:cs="Calibri" w:eastAsia="Calibri" w:hAnsi="Calibri"/>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decimal"/>
      <w:lvlText w:val="%1."/>
      <w:lvlJc w:val="left"/>
      <w:pPr>
        <w:ind w:left="1459" w:hanging="1459"/>
      </w:pPr>
      <w:rPr>
        <w:rFonts w:ascii="Calibri" w:cs="Calibri" w:eastAsia="Calibri" w:hAnsi="Calibri"/>
        <w:b w:val="0"/>
        <w:i w:val="0"/>
        <w:strike w:val="0"/>
        <w:color w:val="000000"/>
        <w:sz w:val="22"/>
        <w:szCs w:val="22"/>
        <w:u w:val="none"/>
        <w:shd w:fill="auto" w:val="clear"/>
        <w:vertAlign w:val="baseline"/>
      </w:rPr>
    </w:lvl>
    <w:lvl w:ilvl="1">
      <w:start w:val="1"/>
      <w:numFmt w:val="decimal"/>
      <w:lvlText w:val="%1.%2"/>
      <w:lvlJc w:val="left"/>
      <w:pPr>
        <w:ind w:left="1819" w:hanging="360"/>
      </w:pPr>
      <w:rPr/>
    </w:lvl>
    <w:lvl w:ilvl="2">
      <w:start w:val="1"/>
      <w:numFmt w:val="decimal"/>
      <w:lvlText w:val="%1.%2.%3"/>
      <w:lvlJc w:val="left"/>
      <w:pPr>
        <w:ind w:left="2179" w:hanging="720"/>
      </w:pPr>
      <w:rPr/>
    </w:lvl>
    <w:lvl w:ilvl="3">
      <w:start w:val="1"/>
      <w:numFmt w:val="decimal"/>
      <w:lvlText w:val="%1.%2.%3.%4"/>
      <w:lvlJc w:val="left"/>
      <w:pPr>
        <w:ind w:left="2179" w:hanging="720"/>
      </w:pPr>
      <w:rPr/>
    </w:lvl>
    <w:lvl w:ilvl="4">
      <w:start w:val="1"/>
      <w:numFmt w:val="decimal"/>
      <w:lvlText w:val="%1.%2.%3.%4.%5"/>
      <w:lvlJc w:val="left"/>
      <w:pPr>
        <w:ind w:left="2539" w:hanging="1080"/>
      </w:pPr>
      <w:rPr/>
    </w:lvl>
    <w:lvl w:ilvl="5">
      <w:start w:val="1"/>
      <w:numFmt w:val="decimal"/>
      <w:lvlText w:val="%1.%2.%3.%4.%5.%6"/>
      <w:lvlJc w:val="left"/>
      <w:pPr>
        <w:ind w:left="2539" w:hanging="1080"/>
      </w:pPr>
      <w:rPr/>
    </w:lvl>
    <w:lvl w:ilvl="6">
      <w:start w:val="1"/>
      <w:numFmt w:val="decimal"/>
      <w:lvlText w:val="%1.%2.%3.%4.%5.%6.%7"/>
      <w:lvlJc w:val="left"/>
      <w:pPr>
        <w:ind w:left="2899" w:hanging="1440.0000000000002"/>
      </w:pPr>
      <w:rPr/>
    </w:lvl>
    <w:lvl w:ilvl="7">
      <w:start w:val="1"/>
      <w:numFmt w:val="decimal"/>
      <w:lvlText w:val="%1.%2.%3.%4.%5.%6.%7.%8"/>
      <w:lvlJc w:val="left"/>
      <w:pPr>
        <w:ind w:left="2899" w:hanging="1440.0000000000002"/>
      </w:pPr>
      <w:rPr/>
    </w:lvl>
    <w:lvl w:ilvl="8">
      <w:start w:val="1"/>
      <w:numFmt w:val="decimal"/>
      <w:lvlText w:val="%1.%2.%3.%4.%5.%6.%7.%8.%9"/>
      <w:lvlJc w:val="left"/>
      <w:pPr>
        <w:ind w:left="3259" w:hanging="1800.0000000000002"/>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0"/>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0"/>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decimal"/>
      <w:lvlText w:val="%1."/>
      <w:lvlJc w:val="left"/>
      <w:pPr>
        <w:ind w:left="720" w:hanging="360"/>
      </w:pPr>
      <w:rPr>
        <w:rFonts w:ascii="Aptos" w:cs="Aptos" w:eastAsia="Aptos" w:hAnsi="Aptos"/>
        <w:b w:val="0"/>
        <w:i w:val="0"/>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C"/>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315C5"/>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315C5"/>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315C5"/>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315C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rsid w:val="00D315C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rsid w:val="00D315C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D315C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315C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315C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315C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315C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315C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D315C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D315C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315C5"/>
    <w:pPr>
      <w:spacing w:after="160" w:before="160"/>
      <w:jc w:val="center"/>
    </w:pPr>
    <w:rPr>
      <w:i w:val="1"/>
      <w:iCs w:val="1"/>
      <w:color w:val="404040" w:themeColor="text1" w:themeTint="0000BF"/>
    </w:rPr>
  </w:style>
  <w:style w:type="character" w:styleId="CitaCar" w:customStyle="1">
    <w:name w:val="Cita Car"/>
    <w:basedOn w:val="Fuentedeprrafopredeter"/>
    <w:link w:val="Cita"/>
    <w:uiPriority w:val="29"/>
    <w:rsid w:val="00D315C5"/>
    <w:rPr>
      <w:i w:val="1"/>
      <w:iCs w:val="1"/>
      <w:color w:val="404040" w:themeColor="text1" w:themeTint="0000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val="1"/>
    <w:rsid w:val="00D315C5"/>
    <w:pPr>
      <w:ind w:left="720"/>
      <w:contextualSpacing w:val="1"/>
    </w:pPr>
  </w:style>
  <w:style w:type="character" w:styleId="nfasisintenso">
    <w:name w:val="Intense Emphasis"/>
    <w:basedOn w:val="Fuentedeprrafopredeter"/>
    <w:uiPriority w:val="21"/>
    <w:qFormat w:val="1"/>
    <w:rsid w:val="00D315C5"/>
    <w:rPr>
      <w:i w:val="1"/>
      <w:iCs w:val="1"/>
      <w:color w:val="0f4761" w:themeColor="accent1" w:themeShade="0000BF"/>
    </w:rPr>
  </w:style>
  <w:style w:type="paragraph" w:styleId="Citadestacada">
    <w:name w:val="Intense Quote"/>
    <w:basedOn w:val="Normal"/>
    <w:next w:val="Normal"/>
    <w:link w:val="CitadestacadaCar"/>
    <w:uiPriority w:val="30"/>
    <w:qFormat w:val="1"/>
    <w:rsid w:val="00D315C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315C5"/>
    <w:rPr>
      <w:i w:val="1"/>
      <w:iCs w:val="1"/>
      <w:color w:val="0f4761" w:themeColor="accent1" w:themeShade="0000BF"/>
    </w:rPr>
  </w:style>
  <w:style w:type="character" w:styleId="Referenciaintensa">
    <w:name w:val="Intense Reference"/>
    <w:basedOn w:val="Fuentedeprrafopredeter"/>
    <w:uiPriority w:val="32"/>
    <w:qFormat w:val="1"/>
    <w:rsid w:val="00D315C5"/>
    <w:rPr>
      <w:b w:val="1"/>
      <w:bCs w:val="1"/>
      <w:smallCaps w:val="1"/>
      <w:color w:val="0f4761" w:themeColor="accent1" w:themeShade="0000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val="1"/>
    <w:rsid w:val="00D315C5"/>
    <w:pPr>
      <w:tabs>
        <w:tab w:val="center" w:pos="4419"/>
        <w:tab w:val="right" w:pos="8838"/>
      </w:tabs>
    </w:pPr>
  </w:style>
  <w:style w:type="character" w:styleId="EncabezadoCar" w:customStyle="1">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val="1"/>
    <w:rsid w:val="00D315C5"/>
    <w:pPr>
      <w:tabs>
        <w:tab w:val="center" w:pos="4419"/>
        <w:tab w:val="right" w:pos="8838"/>
      </w:tabs>
    </w:pPr>
  </w:style>
  <w:style w:type="character" w:styleId="PiedepginaCar" w:customStyle="1">
    <w:name w:val="Pie de página Car"/>
    <w:basedOn w:val="Fuentedeprrafopredeter"/>
    <w:link w:val="Piedepgina"/>
    <w:uiPriority w:val="99"/>
    <w:rsid w:val="00D315C5"/>
  </w:style>
  <w:style w:type="table" w:styleId="TableNormal" w:customStyle="1">
    <w:name w:val="Table Normal"/>
    <w:uiPriority w:val="2"/>
    <w:semiHidden w:val="1"/>
    <w:unhideWhenUsed w:val="1"/>
    <w:qFormat w:val="1"/>
    <w:rsid w:val="00642F2F"/>
    <w:pPr>
      <w:widowControl w:val="0"/>
      <w:autoSpaceDE w:val="0"/>
      <w:autoSpaceDN w:val="0"/>
    </w:pPr>
    <w:rPr>
      <w:kern w:val="0"/>
      <w:sz w:val="22"/>
      <w:szCs w:val="22"/>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642F2F"/>
    <w:pPr>
      <w:widowControl w:val="0"/>
      <w:autoSpaceDE w:val="0"/>
      <w:autoSpaceDN w:val="0"/>
    </w:pPr>
    <w:rPr>
      <w:rFonts w:ascii="Calibri Light" w:cs="Calibri Light" w:eastAsia="Calibri Light" w:hAnsi="Calibri Light"/>
      <w:kern w:val="0"/>
      <w:sz w:val="20"/>
      <w:szCs w:val="20"/>
      <w:lang w:val="es-ES"/>
    </w:rPr>
  </w:style>
  <w:style w:type="character" w:styleId="TextoindependienteCar" w:customStyle="1">
    <w:name w:val="Texto independiente Car"/>
    <w:basedOn w:val="Fuentedeprrafopredeter"/>
    <w:link w:val="Textoindependiente"/>
    <w:uiPriority w:val="1"/>
    <w:rsid w:val="00642F2F"/>
    <w:rPr>
      <w:rFonts w:ascii="Calibri Light" w:cs="Calibri Light" w:eastAsia="Calibri Light" w:hAnsi="Calibri Light"/>
      <w:kern w:val="0"/>
      <w:sz w:val="20"/>
      <w:szCs w:val="20"/>
      <w:lang w:val="es-ES"/>
    </w:rPr>
  </w:style>
  <w:style w:type="paragraph" w:styleId="TableParagraph" w:customStyle="1">
    <w:name w:val="Table Paragraph"/>
    <w:basedOn w:val="Normal"/>
    <w:uiPriority w:val="1"/>
    <w:qFormat w:val="1"/>
    <w:rsid w:val="00642F2F"/>
    <w:pPr>
      <w:widowControl w:val="0"/>
      <w:autoSpaceDE w:val="0"/>
      <w:autoSpaceDN w:val="0"/>
    </w:pPr>
    <w:rPr>
      <w:rFonts w:ascii="Calibri Light" w:cs="Calibri Light" w:eastAsia="Calibri Light" w:hAnsi="Calibri Light"/>
      <w:kern w:val="0"/>
      <w:sz w:val="22"/>
      <w:szCs w:val="22"/>
      <w:lang w:val="es-ES"/>
    </w:rPr>
  </w:style>
  <w:style w:type="paragraph" w:styleId="Default" w:customStyle="1">
    <w:name w:val="Default"/>
    <w:rsid w:val="00642F2F"/>
    <w:pPr>
      <w:autoSpaceDE w:val="0"/>
      <w:autoSpaceDN w:val="0"/>
      <w:adjustRightInd w:val="0"/>
    </w:pPr>
    <w:rPr>
      <w:rFonts w:ascii="Calibri" w:cs="Calibri" w:hAnsi="Calibri"/>
      <w:color w:val="000000"/>
      <w:kern w:val="0"/>
    </w:rPr>
  </w:style>
  <w:style w:type="paragraph" w:styleId="Textodeglobo">
    <w:name w:val="Balloon Text"/>
    <w:basedOn w:val="Normal"/>
    <w:link w:val="TextodegloboCar"/>
    <w:uiPriority w:val="99"/>
    <w:semiHidden w:val="1"/>
    <w:unhideWhenUsed w:val="1"/>
    <w:rsid w:val="00642F2F"/>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42F2F"/>
    <w:rPr>
      <w:rFonts w:ascii="Segoe UI" w:cs="Segoe UI" w:hAnsi="Segoe UI" w:eastAsiaTheme="minorEastAsia"/>
      <w:sz w:val="18"/>
      <w:szCs w:val="18"/>
    </w:rPr>
  </w:style>
  <w:style w:type="paragraph" w:styleId="Revisin">
    <w:name w:val="Revision"/>
    <w:hidden w:val="1"/>
    <w:uiPriority w:val="99"/>
    <w:semiHidden w:val="1"/>
    <w:rsid w:val="006B2F9F"/>
    <w:rPr>
      <w:rFonts w:eastAsiaTheme="minorEastAsia"/>
    </w:rPr>
  </w:style>
  <w:style w:type="paragraph" w:styleId="Sinespaciado">
    <w:name w:val="No Spacing"/>
    <w:link w:val="SinespaciadoCar"/>
    <w:uiPriority w:val="1"/>
    <w:qFormat w:val="1"/>
    <w:rsid w:val="00337236"/>
    <w:rPr>
      <w:rFonts w:eastAsiaTheme="minorEastAsia"/>
    </w:rPr>
  </w:style>
  <w:style w:type="character" w:styleId="PrrafodelistaCar" w:customStyle="1">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val="1"/>
    <w:locked w:val="1"/>
    <w:rsid w:val="009210A9"/>
    <w:rPr>
      <w:rFonts w:eastAsiaTheme="minorEastAsia"/>
    </w:rPr>
  </w:style>
  <w:style w:type="table" w:styleId="Tablaconcuadrcula">
    <w:name w:val="Table Grid"/>
    <w:basedOn w:val="Tablanormal"/>
    <w:rsid w:val="009210A9"/>
    <w:rPr>
      <w:kern w:val="0"/>
      <w:sz w:val="22"/>
      <w:szCs w:val="22"/>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1" w:customStyle="1">
    <w:name w:val="Párrafo de lista1"/>
    <w:basedOn w:val="Normal"/>
    <w:uiPriority w:val="99"/>
    <w:qFormat w:val="1"/>
    <w:rsid w:val="009210A9"/>
    <w:pPr>
      <w:widowControl w:val="0"/>
      <w:suppressAutoHyphens w:val="1"/>
      <w:spacing w:after="200" w:line="276" w:lineRule="auto"/>
      <w:ind w:left="720"/>
    </w:pPr>
    <w:rPr>
      <w:rFonts w:ascii="Calibri" w:cs="Times New Roman" w:eastAsia="Times New Roman" w:hAnsi="Calibri"/>
      <w:kern w:val="1"/>
      <w:sz w:val="22"/>
      <w:szCs w:val="22"/>
      <w:lang w:eastAsia="es-ES" w:val="es-ES_tradnl"/>
    </w:rPr>
  </w:style>
  <w:style w:type="character" w:styleId="SinespaciadoCar" w:customStyle="1">
    <w:name w:val="Sin espaciado Car"/>
    <w:link w:val="Sinespaciado"/>
    <w:uiPriority w:val="1"/>
    <w:locked w:val="1"/>
    <w:rsid w:val="009210A9"/>
    <w:rPr>
      <w:rFonts w:eastAsiaTheme="minorEastAsia"/>
    </w:rPr>
  </w:style>
  <w:style w:type="character" w:styleId="Hipervnculo">
    <w:name w:val="Hyperlink"/>
    <w:uiPriority w:val="99"/>
    <w:unhideWhenUsed w:val="1"/>
    <w:rsid w:val="009210A9"/>
    <w:rPr>
      <w:color w:val="0563c1"/>
      <w:u w:val="single"/>
    </w:rPr>
  </w:style>
  <w:style w:type="paragraph" w:styleId="NormalWeb">
    <w:name w:val="Normal (Web)"/>
    <w:basedOn w:val="Normal"/>
    <w:uiPriority w:val="99"/>
    <w:unhideWhenUsed w:val="1"/>
    <w:rsid w:val="009210A9"/>
    <w:pPr>
      <w:widowControl w:val="0"/>
      <w:suppressAutoHyphens w:val="1"/>
      <w:spacing w:after="280" w:before="280"/>
    </w:pPr>
    <w:rPr>
      <w:rFonts w:ascii="Times New Roman" w:cs="Times New Roman" w:eastAsia="Arial Unicode MS" w:hAnsi="Times New Roman"/>
      <w:lang w:eastAsia="es-ES" w:val="es-ES_tradnl"/>
    </w:rPr>
  </w:style>
  <w:style w:type="character" w:styleId="titulo-consultas-1" w:customStyle="1">
    <w:name w:val="titulo-consultas-1"/>
    <w:basedOn w:val="Fuentedeprrafopredeter"/>
    <w:rsid w:val="009210A9"/>
  </w:style>
  <w:style w:type="table" w:styleId="Tablaconcuadrcula1" w:customStyle="1">
    <w:name w:val="Tabla con cuadrícula1"/>
    <w:basedOn w:val="Tablanormal"/>
    <w:next w:val="Tablaconcuadrcula"/>
    <w:uiPriority w:val="59"/>
    <w:rsid w:val="009210A9"/>
    <w:rPr>
      <w:kern w:val="0"/>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customStyle="1">
    <w:name w:val="fontstyle01"/>
    <w:basedOn w:val="Fuentedeprrafopredeter"/>
    <w:rsid w:val="009210A9"/>
    <w:rPr>
      <w:rFonts w:ascii="DejaVuSerifCondensed" w:hAnsi="DejaVuSerifCondensed" w:hint="default"/>
      <w:b w:val="0"/>
      <w:bCs w:val="0"/>
      <w:i w:val="0"/>
      <w:iCs w:val="0"/>
      <w:color w:val="000000"/>
      <w:sz w:val="18"/>
      <w:szCs w:val="18"/>
    </w:rPr>
  </w:style>
  <w:style w:type="paragraph" w:styleId="Standard" w:customStyle="1">
    <w:name w:val="Standard"/>
    <w:rsid w:val="009210A9"/>
    <w:pPr>
      <w:autoSpaceDN w:val="0"/>
      <w:textAlignment w:val="baseline"/>
    </w:pPr>
    <w:rPr>
      <w:rFonts w:ascii="Times New Roman" w:cs="Times New Roman" w:eastAsia="Times New Roman" w:hAnsi="Times New Roman"/>
      <w:kern w:val="0"/>
      <w:sz w:val="20"/>
      <w:szCs w:val="20"/>
      <w:lang w:eastAsia="es-EC"/>
    </w:rPr>
  </w:style>
  <w:style w:type="paragraph" w:styleId="xl25" w:customStyle="1">
    <w:name w:val="xl25"/>
    <w:basedOn w:val="Normal"/>
    <w:rsid w:val="009210A9"/>
    <w:pPr>
      <w:widowControl w:val="0"/>
      <w:shd w:color="auto" w:fill="ffffff" w:val="clear"/>
      <w:suppressAutoHyphens w:val="1"/>
      <w:spacing w:after="280" w:before="280"/>
    </w:pPr>
    <w:rPr>
      <w:rFonts w:ascii="Arial" w:cs="Times New Roman" w:eastAsia="Arial Unicode MS" w:hAnsi="Arial"/>
      <w:b w:val="1"/>
      <w:bCs w:val="1"/>
      <w:kern w:val="1"/>
      <w:lang w:eastAsia="es-ES" w:val="es-ES_tradnl"/>
    </w:rPr>
  </w:style>
  <w:style w:type="paragraph" w:styleId="Continuarlista">
    <w:name w:val="List Continue"/>
    <w:basedOn w:val="Normal"/>
    <w:uiPriority w:val="99"/>
    <w:unhideWhenUsed w:val="1"/>
    <w:rsid w:val="009210A9"/>
    <w:pPr>
      <w:spacing w:after="120"/>
      <w:ind w:left="283"/>
      <w:contextualSpacing w:val="1"/>
    </w:pPr>
    <w:rPr>
      <w:rFonts w:ascii="Cambria" w:cs="Times New Roman" w:eastAsia="MS Mincho" w:hAnsi="Cambria"/>
      <w:kern w:val="0"/>
      <w:lang w:eastAsia="es-ES" w:val="es-ES_tradnl"/>
    </w:rPr>
  </w:style>
  <w:style w:type="character" w:styleId="normaltextrun" w:customStyle="1">
    <w:name w:val="normaltextrun"/>
    <w:basedOn w:val="Fuentedeprrafopredeter"/>
    <w:rsid w:val="009210A9"/>
  </w:style>
  <w:style w:type="character" w:styleId="Refdecomentario">
    <w:name w:val="annotation reference"/>
    <w:basedOn w:val="Fuentedeprrafopredeter"/>
    <w:uiPriority w:val="99"/>
    <w:semiHidden w:val="1"/>
    <w:unhideWhenUsed w:val="1"/>
    <w:rsid w:val="009210A9"/>
    <w:rPr>
      <w:sz w:val="16"/>
      <w:szCs w:val="16"/>
    </w:rPr>
  </w:style>
  <w:style w:type="paragraph" w:styleId="Textocomentario">
    <w:name w:val="annotation text"/>
    <w:basedOn w:val="Normal"/>
    <w:link w:val="TextocomentarioCar"/>
    <w:uiPriority w:val="99"/>
    <w:unhideWhenUsed w:val="1"/>
    <w:rsid w:val="009210A9"/>
    <w:rPr>
      <w:rFonts w:eastAsiaTheme="minorHAnsi"/>
      <w:kern w:val="0"/>
      <w:sz w:val="20"/>
      <w:szCs w:val="20"/>
      <w:lang w:val="en-US"/>
    </w:rPr>
  </w:style>
  <w:style w:type="character" w:styleId="TextocomentarioCar" w:customStyle="1">
    <w:name w:val="Texto comentario Car"/>
    <w:basedOn w:val="Fuentedeprrafopredeter"/>
    <w:link w:val="Textocomentario"/>
    <w:uiPriority w:val="99"/>
    <w:rsid w:val="009210A9"/>
    <w:rPr>
      <w:kern w:val="0"/>
      <w:sz w:val="20"/>
      <w:szCs w:val="20"/>
      <w:lang w:val="en-US"/>
    </w:rPr>
  </w:style>
  <w:style w:type="paragraph" w:styleId="Asuntodelcomentario">
    <w:name w:val="annotation subject"/>
    <w:basedOn w:val="Textocomentario"/>
    <w:next w:val="Textocomentario"/>
    <w:link w:val="AsuntodelcomentarioCar"/>
    <w:uiPriority w:val="99"/>
    <w:semiHidden w:val="1"/>
    <w:unhideWhenUsed w:val="1"/>
    <w:rsid w:val="009210A9"/>
    <w:rPr>
      <w:b w:val="1"/>
      <w:bCs w:val="1"/>
    </w:rPr>
  </w:style>
  <w:style w:type="character" w:styleId="AsuntodelcomentarioCar" w:customStyle="1">
    <w:name w:val="Asunto del comentario Car"/>
    <w:basedOn w:val="TextocomentarioCar"/>
    <w:link w:val="Asuntodelcomentario"/>
    <w:uiPriority w:val="99"/>
    <w:semiHidden w:val="1"/>
    <w:rsid w:val="009210A9"/>
    <w:rPr>
      <w:b w:val="1"/>
      <w:bCs w:val="1"/>
      <w:kern w:val="0"/>
      <w:sz w:val="20"/>
      <w:szCs w:val="20"/>
      <w:lang w:val="en-US"/>
    </w:rPr>
  </w:style>
  <w:style w:type="table" w:styleId="TableGrid0" w:customStyle="1">
    <w:name w:val="Table Grid0"/>
    <w:rsid w:val="009210A9"/>
    <w:rPr>
      <w:rFonts w:eastAsiaTheme="minorEastAsia"/>
      <w:kern w:val="0"/>
      <w:sz w:val="22"/>
      <w:szCs w:val="22"/>
      <w:lang w:eastAsia="es-EC"/>
    </w:rPr>
    <w:tblPr>
      <w:tblCellMar>
        <w:top w:w="0.0" w:type="dxa"/>
        <w:left w:w="0.0" w:type="dxa"/>
        <w:bottom w:w="0.0" w:type="dxa"/>
        <w:right w:w="0.0" w:type="dxa"/>
      </w:tblCellMar>
    </w:tblPr>
  </w:style>
  <w:style w:type="character" w:styleId="Mencinsinresolver1" w:customStyle="1">
    <w:name w:val="Mención sin resolver1"/>
    <w:basedOn w:val="Fuentedeprrafopredeter"/>
    <w:uiPriority w:val="99"/>
    <w:semiHidden w:val="1"/>
    <w:unhideWhenUsed w:val="1"/>
    <w:rsid w:val="009210A9"/>
    <w:rPr>
      <w:color w:val="605e5c"/>
      <w:shd w:color="auto" w:fill="e1dfdd" w:val="clear"/>
    </w:rPr>
  </w:style>
  <w:style w:type="table" w:styleId="NormalTable0" w:customStyle="1">
    <w:name w:val="Normal Table0"/>
    <w:uiPriority w:val="2"/>
    <w:semiHidden w:val="1"/>
    <w:unhideWhenUsed w:val="1"/>
    <w:qFormat w:val="1"/>
    <w:rsid w:val="009210A9"/>
    <w:pPr>
      <w:widowControl w:val="0"/>
      <w:autoSpaceDE w:val="0"/>
      <w:autoSpaceDN w:val="0"/>
    </w:pPr>
    <w:rPr>
      <w:kern w:val="0"/>
      <w:sz w:val="22"/>
      <w:szCs w:val="22"/>
      <w:lang w:val="en-US"/>
    </w:rPr>
    <w:tblPr>
      <w:tblInd w:w="0.0" w:type="dxa"/>
      <w:tblCellMar>
        <w:top w:w="0.0" w:type="dxa"/>
        <w:left w:w="0.0" w:type="dxa"/>
        <w:bottom w:w="0.0" w:type="dxa"/>
        <w:right w:w="0.0" w:type="dxa"/>
      </w:tblCellMar>
    </w:tblPr>
  </w:style>
  <w:style w:type="paragraph" w:styleId="paragraph" w:customStyle="1">
    <w:name w:val="paragraph"/>
    <w:basedOn w:val="Normal"/>
    <w:rsid w:val="009210A9"/>
    <w:pPr>
      <w:spacing w:after="100" w:afterAutospacing="1" w:before="100" w:beforeAutospacing="1"/>
    </w:pPr>
    <w:rPr>
      <w:rFonts w:ascii="Times New Roman" w:cs="Times New Roman" w:eastAsia="Times New Roman" w:hAnsi="Times New Roman"/>
      <w:kern w:val="0"/>
      <w:lang w:eastAsia="es-ES_tradnl" w:val="es-ES_tradnl"/>
    </w:rPr>
  </w:style>
  <w:style w:type="character" w:styleId="Hipervnculovisitado">
    <w:name w:val="FollowedHyperlink"/>
    <w:basedOn w:val="Fuentedeprrafopredeter"/>
    <w:uiPriority w:val="99"/>
    <w:semiHidden w:val="1"/>
    <w:unhideWhenUsed w:val="1"/>
    <w:rsid w:val="009210A9"/>
    <w:rPr>
      <w:color w:val="96607d" w:themeColor="followedHyperlink"/>
      <w:u w:val="single"/>
    </w:rPr>
  </w:style>
  <w:style w:type="table" w:styleId="TableNormal1" w:customStyle="1">
    <w:name w:val="Table Normal1"/>
    <w:uiPriority w:val="2"/>
    <w:semiHidden w:val="1"/>
    <w:unhideWhenUsed w:val="1"/>
    <w:qFormat w:val="1"/>
    <w:rsid w:val="009210A9"/>
    <w:pPr>
      <w:widowControl w:val="0"/>
      <w:autoSpaceDE w:val="0"/>
      <w:autoSpaceDN w:val="0"/>
    </w:pPr>
    <w:rPr>
      <w:kern w:val="0"/>
      <w:sz w:val="22"/>
      <w:szCs w:val="22"/>
      <w:lang w:val="en-US"/>
    </w:rPr>
    <w:tblPr>
      <w:tblInd w:w="0.0" w:type="dxa"/>
      <w:tblCellMar>
        <w:top w:w="0.0" w:type="dxa"/>
        <w:left w:w="0.0" w:type="dxa"/>
        <w:bottom w:w="0.0" w:type="dxa"/>
        <w:right w:w="0.0" w:type="dxa"/>
      </w:tblCellMar>
    </w:tblPr>
  </w:style>
  <w:style w:type="paragraph" w:styleId="Textonotapie">
    <w:name w:val="footnote text"/>
    <w:basedOn w:val="Normal"/>
    <w:link w:val="TextonotapieCar"/>
    <w:uiPriority w:val="99"/>
    <w:semiHidden w:val="1"/>
    <w:unhideWhenUsed w:val="1"/>
    <w:rsid w:val="009210A9"/>
    <w:rPr>
      <w:rFonts w:eastAsiaTheme="minorHAnsi"/>
      <w:kern w:val="0"/>
      <w:sz w:val="20"/>
      <w:szCs w:val="20"/>
      <w:lang w:val="en-US"/>
    </w:rPr>
  </w:style>
  <w:style w:type="character" w:styleId="TextonotapieCar" w:customStyle="1">
    <w:name w:val="Texto nota pie Car"/>
    <w:basedOn w:val="Fuentedeprrafopredeter"/>
    <w:link w:val="Textonotapie"/>
    <w:uiPriority w:val="99"/>
    <w:semiHidden w:val="1"/>
    <w:rsid w:val="009210A9"/>
    <w:rPr>
      <w:kern w:val="0"/>
      <w:sz w:val="20"/>
      <w:szCs w:val="20"/>
      <w:lang w:val="en-US"/>
    </w:rPr>
  </w:style>
  <w:style w:type="character" w:styleId="Refdenotaalpie">
    <w:name w:val="footnote reference"/>
    <w:basedOn w:val="Fuentedeprrafopredeter"/>
    <w:uiPriority w:val="99"/>
    <w:semiHidden w:val="1"/>
    <w:unhideWhenUsed w:val="1"/>
    <w:rsid w:val="009210A9"/>
    <w:rPr>
      <w:vertAlign w:val="superscript"/>
    </w:rPr>
  </w:style>
  <w:style w:type="character" w:styleId="eop" w:customStyle="1">
    <w:name w:val="eop"/>
    <w:basedOn w:val="Fuentedeprrafopredeter"/>
    <w:rsid w:val="009210A9"/>
  </w:style>
  <w:style w:type="table" w:styleId="TableGrid" w:customStyle="1">
    <w:name w:val="TableGrid"/>
    <w:rsid w:val="009210A9"/>
    <w:rPr>
      <w:rFonts w:eastAsiaTheme="minorEastAsia"/>
      <w:sz w:val="22"/>
      <w:szCs w:val="22"/>
    </w:rPr>
    <w:tblPr>
      <w:tblCellMar>
        <w:top w:w="0.0" w:type="dxa"/>
        <w:left w:w="0.0" w:type="dxa"/>
        <w:bottom w:w="0.0" w:type="dxa"/>
        <w:right w:w="0.0" w:type="dxa"/>
      </w:tblCellMar>
    </w:tblPr>
  </w:style>
  <w:style w:type="character" w:styleId="fontstyle11" w:customStyle="1">
    <w:name w:val="fontstyle11"/>
    <w:basedOn w:val="Fuentedeprrafopredeter"/>
    <w:rsid w:val="009210A9"/>
    <w:rPr>
      <w:rFonts w:ascii="Times New Roman" w:cs="Times New Roman" w:hAnsi="Times New Roman" w:hint="default"/>
      <w:b w:val="0"/>
      <w:bCs w:val="0"/>
      <w:i w:val="0"/>
      <w:iCs w:val="0"/>
      <w:color w:val="000000"/>
      <w:sz w:val="22"/>
      <w:szCs w:val="22"/>
    </w:rPr>
  </w:style>
  <w:style w:type="character" w:styleId="fontstyle21" w:customStyle="1">
    <w:name w:val="fontstyle21"/>
    <w:basedOn w:val="Fuentedeprrafopredeter"/>
    <w:rsid w:val="009210A9"/>
    <w:rPr>
      <w:rFonts w:ascii="Calibri" w:cs="Calibri" w:hAnsi="Calibri" w:hint="default"/>
      <w:b w:val="1"/>
      <w:bCs w:val="1"/>
      <w:i w:val="0"/>
      <w:iCs w:val="0"/>
      <w:color w:val="000000"/>
      <w:sz w:val="22"/>
      <w:szCs w:val="22"/>
    </w:rPr>
  </w:style>
  <w:style w:type="character" w:styleId="Mencinsinresolver">
    <w:name w:val="Unresolved Mention"/>
    <w:basedOn w:val="Fuentedeprrafopredeter"/>
    <w:uiPriority w:val="99"/>
    <w:semiHidden w:val="1"/>
    <w:unhideWhenUsed w:val="1"/>
    <w:rsid w:val="00EA4717"/>
    <w:rPr>
      <w:color w:val="605e5c"/>
      <w:shd w:color="auto" w:fill="e1dfdd" w:val="clear"/>
    </w:rPr>
  </w:style>
  <w:style w:type="paragraph" w:styleId="Contenidodelatabla" w:customStyle="1">
    <w:name w:val="Contenido de la tabla"/>
    <w:basedOn w:val="Normal"/>
    <w:rsid w:val="004852C6"/>
    <w:pPr>
      <w:widowControl w:val="0"/>
      <w:suppressLineNumbers w:val="1"/>
      <w:suppressAutoHyphens w:val="1"/>
    </w:pPr>
    <w:rPr>
      <w:rFonts w:ascii="Times New Roman" w:cs="Tahoma" w:eastAsia="Lucida Sans Unicode" w:hAnsi="Times New Roman"/>
      <w:kern w:val="1"/>
      <w:lang w:bidi="hi-IN" w:eastAsia="hi-IN"/>
    </w:rPr>
  </w:style>
  <w:style w:type="paragraph" w:styleId="Subtitle">
    <w:name w:val="Subtitle"/>
    <w:basedOn w:val="Normal"/>
    <w:next w:val="Normal"/>
    <w:pPr>
      <w:spacing w:after="160" w:lineRule="auto"/>
    </w:pPr>
    <w:rPr>
      <w:color w:val="595959"/>
      <w:sz w:val="28"/>
      <w:szCs w:val="2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widowControl w:val="0"/>
    </w:pPr>
    <w:rPr>
      <w:sz w:val="22"/>
      <w:szCs w:val="22"/>
    </w:rPr>
    <w:tblPr>
      <w:tblStyleRowBandSize w:val="1"/>
      <w:tblStyleColBandSize w:val="1"/>
      <w:tblCellMar>
        <w:top w:w="0.0" w:type="dxa"/>
        <w:left w:w="0.0" w:type="dxa"/>
        <w:bottom w:w="0.0" w:type="dxa"/>
        <w:right w:w="0.0" w:type="dxa"/>
      </w:tblCellMar>
    </w:tblPr>
  </w:style>
  <w:style w:type="table" w:styleId="Table5">
    <w:basedOn w:val="TableNormal"/>
    <w:rPr>
      <w:sz w:val="22"/>
      <w:szCs w:val="22"/>
    </w:rPr>
    <w:tblPr>
      <w:tblStyleRowBandSize w:val="1"/>
      <w:tblStyleColBandSize w:val="1"/>
      <w:tblCellMar>
        <w:top w:w="52.0" w:type="dxa"/>
        <w:left w:w="107.0" w:type="dxa"/>
        <w:bottom w:w="0.0" w:type="dxa"/>
        <w:right w:w="57.0" w:type="dxa"/>
      </w:tblCellMar>
    </w:tblPr>
  </w:style>
  <w:style w:type="table" w:styleId="Table6">
    <w:basedOn w:val="TableNormal"/>
    <w:rPr>
      <w:sz w:val="22"/>
      <w:szCs w:val="22"/>
    </w:rPr>
    <w:tblPr>
      <w:tblStyleRowBandSize w:val="1"/>
      <w:tblStyleColBandSize w:val="1"/>
      <w:tblCellMar>
        <w:top w:w="94.0" w:type="dxa"/>
        <w:left w:w="175.0" w:type="dxa"/>
        <w:bottom w:w="0.0" w:type="dxa"/>
        <w:right w:w="39.0" w:type="dxa"/>
      </w:tblCellMar>
    </w:tblPr>
  </w:style>
  <w:style w:type="table" w:styleId="Table7">
    <w:basedOn w:val="TableNormal"/>
    <w:rPr>
      <w:sz w:val="22"/>
      <w:szCs w:val="22"/>
    </w:rPr>
    <w:tblPr>
      <w:tblStyleRowBandSize w:val="1"/>
      <w:tblStyleColBandSize w:val="1"/>
      <w:tblCellMar>
        <w:top w:w="48.0" w:type="dxa"/>
        <w:left w:w="106.0" w:type="dxa"/>
        <w:bottom w:w="0.0" w:type="dxa"/>
        <w:right w:w="11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 w:type="table" w:styleId="Table15">
    <w:basedOn w:val="TableNormal"/>
    <w:rPr>
      <w:sz w:val="22"/>
      <w:szCs w:val="22"/>
    </w:rPr>
    <w:tblPr>
      <w:tblStyleRowBandSize w:val="1"/>
      <w:tblStyleColBandSize w:val="1"/>
      <w:tblCellMar>
        <w:top w:w="0.0" w:type="dxa"/>
        <w:left w:w="108.0" w:type="dxa"/>
        <w:bottom w:w="0.0" w:type="dxa"/>
        <w:right w:w="108.0" w:type="dxa"/>
      </w:tblCellMar>
    </w:tblPr>
  </w:style>
  <w:style w:type="table" w:styleId="Table16">
    <w:basedOn w:val="TableNormal"/>
    <w:rPr>
      <w:sz w:val="22"/>
      <w:szCs w:val="22"/>
    </w:rPr>
    <w:tblPr>
      <w:tblStyleRowBandSize w:val="1"/>
      <w:tblStyleColBandSize w:val="1"/>
      <w:tblCellMar>
        <w:top w:w="0.0" w:type="dxa"/>
        <w:left w:w="108.0" w:type="dxa"/>
        <w:bottom w:w="0.0" w:type="dxa"/>
        <w:right w:w="108.0" w:type="dxa"/>
      </w:tblCellMar>
    </w:tblPr>
  </w:style>
  <w:style w:type="table" w:styleId="Table17">
    <w:basedOn w:val="TableNormal"/>
    <w:rPr>
      <w:sz w:val="22"/>
      <w:szCs w:val="22"/>
    </w:rPr>
    <w:tblPr>
      <w:tblStyleRowBandSize w:val="1"/>
      <w:tblStyleColBandSize w:val="1"/>
      <w:tblCellMar>
        <w:top w:w="0.0" w:type="dxa"/>
        <w:left w:w="108.0" w:type="dxa"/>
        <w:bottom w:w="0.0" w:type="dxa"/>
        <w:right w:w="108.0" w:type="dxa"/>
      </w:tblCellMar>
    </w:tblPr>
  </w:style>
  <w:style w:type="table" w:styleId="Table18">
    <w:basedOn w:val="TableNormal"/>
    <w:rPr>
      <w:sz w:val="22"/>
      <w:szCs w:val="22"/>
    </w:rPr>
    <w:tblPr>
      <w:tblStyleRowBandSize w:val="1"/>
      <w:tblStyleColBandSize w:val="1"/>
      <w:tblCellMar>
        <w:top w:w="0.0" w:type="dxa"/>
        <w:left w:w="108.0" w:type="dxa"/>
        <w:bottom w:w="0.0" w:type="dxa"/>
        <w:right w:w="108.0" w:type="dxa"/>
      </w:tblCellMar>
    </w:tblPr>
  </w:style>
  <w:style w:type="table" w:styleId="Table19">
    <w:basedOn w:val="TableNormal"/>
    <w:rPr>
      <w:sz w:val="22"/>
      <w:szCs w:val="22"/>
    </w:r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16.0" w:type="dxa"/>
        <w:left w:w="107.0" w:type="dxa"/>
        <w:bottom w:w="0.0" w:type="dxa"/>
        <w:right w:w="2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xNQaZyqSBeA14VqtXXxw3uwg==">CgMxLjAyDmgudHRoaGl6dHNrdGF6Mg5oLng3a251eGRnczF1bDIOaC5obnhhY2NjdGQxc3kyDmguZTNjdnk1aXg0cGdtMg5oLmFsYmVscmcwbDh1YjIOaC5xZGE5dTkzaTlwNHYyDmgubjkzZGIzaTJmem5vMg5oLndoNXU5N3Nkb2c3cDIOaC43Y29paXJ5b3J1NG8yDmguaGViZ2RxN3AwYnY2OAByITFVRnRqME5weldQb0ZKV0dJLTZGNGNMa0N4dFhsa2tCaA==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2025-08-07T13:11:00Z</dcterms:created>
  <dc:creator>Maria Vanessa Solorzano Jurado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