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13D3B3" w14:textId="77777777" w:rsidR="00767A04" w:rsidRDefault="00585A91">
      <w:pPr>
        <w:jc w:val="right"/>
        <w:rPr>
          <w:rFonts w:ascii="Calibri" w:eastAsia="Calibri" w:hAnsi="Calibri" w:cs="Calibri"/>
          <w:sz w:val="20"/>
          <w:szCs w:val="20"/>
        </w:rPr>
      </w:pPr>
      <w:r>
        <w:rPr>
          <w:rFonts w:ascii="Calibri" w:eastAsia="Calibri" w:hAnsi="Calibri" w:cs="Calibri"/>
          <w:sz w:val="20"/>
          <w:szCs w:val="20"/>
          <w:highlight w:val="green"/>
        </w:rPr>
        <w:t>Días-mes-año</w:t>
      </w:r>
    </w:p>
    <w:p w14:paraId="51AD6925" w14:textId="77777777" w:rsidR="00767A04" w:rsidRDefault="00767A04">
      <w:pPr>
        <w:jc w:val="center"/>
        <w:rPr>
          <w:rFonts w:ascii="Calibri" w:eastAsia="Calibri" w:hAnsi="Calibri" w:cs="Calibri"/>
          <w:b/>
          <w:sz w:val="20"/>
          <w:szCs w:val="20"/>
        </w:rPr>
      </w:pPr>
    </w:p>
    <w:p w14:paraId="04A79898" w14:textId="77777777" w:rsidR="00767A04" w:rsidRDefault="00585A91">
      <w:pPr>
        <w:jc w:val="center"/>
        <w:rPr>
          <w:rFonts w:ascii="Calibri" w:eastAsia="Calibri" w:hAnsi="Calibri" w:cs="Calibri"/>
          <w:b/>
          <w:sz w:val="20"/>
          <w:szCs w:val="20"/>
        </w:rPr>
      </w:pPr>
      <w:r>
        <w:rPr>
          <w:rFonts w:ascii="Calibri" w:eastAsia="Calibri" w:hAnsi="Calibri" w:cs="Calibri"/>
          <w:b/>
          <w:sz w:val="20"/>
          <w:szCs w:val="20"/>
        </w:rPr>
        <w:t>TERMINOS DE REFERENCIA</w:t>
      </w:r>
    </w:p>
    <w:p w14:paraId="2C95C521" w14:textId="77777777" w:rsidR="00767A04" w:rsidRDefault="00585A91">
      <w:pPr>
        <w:jc w:val="center"/>
        <w:rPr>
          <w:rFonts w:ascii="Calibri" w:eastAsia="Calibri" w:hAnsi="Calibri" w:cs="Calibri"/>
          <w:b/>
          <w:sz w:val="20"/>
          <w:szCs w:val="20"/>
        </w:rPr>
      </w:pPr>
      <w:r>
        <w:rPr>
          <w:rFonts w:ascii="Calibri" w:eastAsia="Calibri" w:hAnsi="Calibri" w:cs="Calibri"/>
          <w:b/>
          <w:sz w:val="20"/>
          <w:szCs w:val="20"/>
        </w:rPr>
        <w:t>INFIMAS CUANTIAS</w:t>
      </w:r>
    </w:p>
    <w:p w14:paraId="08B84887" w14:textId="77777777" w:rsidR="00767A04" w:rsidRDefault="00585A91">
      <w:pPr>
        <w:jc w:val="center"/>
        <w:rPr>
          <w:rFonts w:ascii="Calibri" w:eastAsia="Calibri" w:hAnsi="Calibri" w:cs="Calibri"/>
          <w:b/>
          <w:sz w:val="20"/>
          <w:szCs w:val="20"/>
        </w:rPr>
      </w:pPr>
      <w:r>
        <w:rPr>
          <w:rFonts w:ascii="Calibri" w:eastAsia="Calibri" w:hAnsi="Calibri" w:cs="Calibri"/>
          <w:b/>
          <w:sz w:val="20"/>
          <w:szCs w:val="20"/>
        </w:rPr>
        <w:t>SERVICIO</w:t>
      </w:r>
    </w:p>
    <w:p w14:paraId="20C305BD" w14:textId="77777777" w:rsidR="00767A04" w:rsidRDefault="00767A04">
      <w:pPr>
        <w:jc w:val="both"/>
        <w:rPr>
          <w:rFonts w:ascii="Calibri" w:eastAsia="Calibri" w:hAnsi="Calibri" w:cs="Calibri"/>
          <w:b/>
          <w:sz w:val="20"/>
          <w:szCs w:val="20"/>
        </w:rPr>
      </w:pPr>
    </w:p>
    <w:p w14:paraId="74BFDAF4" w14:textId="77777777" w:rsidR="00767A04" w:rsidRDefault="00585A91">
      <w:pPr>
        <w:jc w:val="both"/>
        <w:rPr>
          <w:rFonts w:ascii="Calibri" w:eastAsia="Calibri" w:hAnsi="Calibri" w:cs="Calibri"/>
          <w:b/>
          <w:sz w:val="22"/>
          <w:szCs w:val="22"/>
        </w:rPr>
      </w:pPr>
      <w:r>
        <w:rPr>
          <w:rFonts w:ascii="Calibri" w:eastAsia="Calibri" w:hAnsi="Calibri" w:cs="Calibri"/>
          <w:b/>
          <w:sz w:val="22"/>
          <w:szCs w:val="22"/>
        </w:rPr>
        <w:t xml:space="preserve">NOTAS: </w:t>
      </w:r>
    </w:p>
    <w:p w14:paraId="7F3FC4CA" w14:textId="77777777" w:rsidR="00767A04" w:rsidRDefault="00767A04">
      <w:pPr>
        <w:jc w:val="both"/>
        <w:rPr>
          <w:rFonts w:ascii="Calibri" w:eastAsia="Calibri" w:hAnsi="Calibri" w:cs="Calibri"/>
          <w:sz w:val="22"/>
          <w:szCs w:val="22"/>
        </w:rPr>
      </w:pPr>
    </w:p>
    <w:p w14:paraId="4C6D66DA" w14:textId="77777777" w:rsidR="00767A04" w:rsidRDefault="00585A91">
      <w:pPr>
        <w:jc w:val="both"/>
        <w:rPr>
          <w:rFonts w:ascii="Calibri" w:eastAsia="Calibri" w:hAnsi="Calibri" w:cs="Calibri"/>
          <w:sz w:val="22"/>
          <w:szCs w:val="22"/>
        </w:rPr>
      </w:pPr>
      <w:r>
        <w:rPr>
          <w:rFonts w:ascii="Calibri" w:eastAsia="Calibri" w:hAnsi="Calibri" w:cs="Calibri"/>
          <w:sz w:val="22"/>
          <w:szCs w:val="22"/>
        </w:rPr>
        <w:t xml:space="preserve">Lo resaltado en </w:t>
      </w:r>
      <w:r>
        <w:rPr>
          <w:rFonts w:ascii="Calibri" w:eastAsia="Calibri" w:hAnsi="Calibri" w:cs="Calibri"/>
          <w:sz w:val="22"/>
          <w:szCs w:val="22"/>
          <w:highlight w:val="green"/>
        </w:rPr>
        <w:t>verde</w:t>
      </w:r>
      <w:r>
        <w:rPr>
          <w:rFonts w:ascii="Calibri" w:eastAsia="Calibri" w:hAnsi="Calibri" w:cs="Calibri"/>
          <w:sz w:val="22"/>
          <w:szCs w:val="22"/>
        </w:rPr>
        <w:t xml:space="preserve"> corresponde a la información que cada requirente debe indicar en función de cada proceso de contratación.</w:t>
      </w:r>
    </w:p>
    <w:p w14:paraId="1C0FA193" w14:textId="77777777" w:rsidR="00767A04" w:rsidRDefault="00767A04">
      <w:pPr>
        <w:spacing w:line="259" w:lineRule="auto"/>
        <w:rPr>
          <w:rFonts w:ascii="Calibri" w:eastAsia="Calibri" w:hAnsi="Calibri" w:cs="Calibri"/>
          <w:b/>
          <w:sz w:val="22"/>
          <w:szCs w:val="22"/>
        </w:rPr>
      </w:pPr>
      <w:bookmarkStart w:id="0" w:name="_heading=h.a3brjbci38vk" w:colFirst="0" w:colLast="0"/>
      <w:bookmarkEnd w:id="0"/>
    </w:p>
    <w:p w14:paraId="1EB638DB" w14:textId="77777777" w:rsidR="00767A04" w:rsidRDefault="00585A91">
      <w:pPr>
        <w:jc w:val="both"/>
        <w:rPr>
          <w:rFonts w:ascii="Calibri" w:eastAsia="Calibri" w:hAnsi="Calibri" w:cs="Calibri"/>
          <w:sz w:val="22"/>
          <w:szCs w:val="22"/>
        </w:rPr>
      </w:pPr>
      <w:r>
        <w:rPr>
          <w:rFonts w:ascii="Calibri" w:eastAsia="Calibri" w:hAnsi="Calibri" w:cs="Calibri"/>
          <w:sz w:val="22"/>
          <w:szCs w:val="22"/>
        </w:rPr>
        <w:t xml:space="preserve">Lo resaltado en </w:t>
      </w:r>
      <w:r>
        <w:rPr>
          <w:rFonts w:ascii="Calibri" w:eastAsia="Calibri" w:hAnsi="Calibri" w:cs="Calibri"/>
          <w:sz w:val="22"/>
          <w:szCs w:val="22"/>
          <w:highlight w:val="yellow"/>
        </w:rPr>
        <w:t>amarillo</w:t>
      </w:r>
      <w:r>
        <w:rPr>
          <w:rFonts w:ascii="Calibri" w:eastAsia="Calibri" w:hAnsi="Calibri" w:cs="Calibri"/>
          <w:sz w:val="22"/>
          <w:szCs w:val="22"/>
        </w:rPr>
        <w:t xml:space="preserve"> corresponde a la base legal y/</w:t>
      </w:r>
      <w:proofErr w:type="gramStart"/>
      <w:r>
        <w:rPr>
          <w:rFonts w:ascii="Calibri" w:eastAsia="Calibri" w:hAnsi="Calibri" w:cs="Calibri"/>
          <w:sz w:val="22"/>
          <w:szCs w:val="22"/>
        </w:rPr>
        <w:t>o  directrices</w:t>
      </w:r>
      <w:proofErr w:type="gramEnd"/>
      <w:r>
        <w:rPr>
          <w:rFonts w:ascii="Calibri" w:eastAsia="Calibri" w:hAnsi="Calibri" w:cs="Calibri"/>
          <w:sz w:val="22"/>
          <w:szCs w:val="22"/>
        </w:rPr>
        <w:t xml:space="preserve"> que sustenta cada numeral para conocimiento de las áreas requirentes, por lo que </w:t>
      </w:r>
      <w:r>
        <w:rPr>
          <w:rFonts w:ascii="Calibri" w:eastAsia="Calibri" w:hAnsi="Calibri" w:cs="Calibri"/>
          <w:sz w:val="22"/>
          <w:szCs w:val="22"/>
          <w:u w:val="single"/>
        </w:rPr>
        <w:t>este texto no deberá constar en el documento final</w:t>
      </w:r>
      <w:r>
        <w:rPr>
          <w:rFonts w:ascii="Calibri" w:eastAsia="Calibri" w:hAnsi="Calibri" w:cs="Calibri"/>
          <w:sz w:val="22"/>
          <w:szCs w:val="22"/>
        </w:rPr>
        <w:t>.</w:t>
      </w:r>
    </w:p>
    <w:p w14:paraId="4FAFE2BA" w14:textId="77777777" w:rsidR="00767A04" w:rsidRDefault="00767A04">
      <w:pPr>
        <w:jc w:val="both"/>
        <w:rPr>
          <w:rFonts w:ascii="Calibri" w:eastAsia="Calibri" w:hAnsi="Calibri" w:cs="Calibri"/>
          <w:b/>
          <w:sz w:val="20"/>
          <w:szCs w:val="20"/>
        </w:rPr>
      </w:pPr>
    </w:p>
    <w:p w14:paraId="2999EA1D" w14:textId="77777777" w:rsidR="00767A04" w:rsidRDefault="00767A04">
      <w:pPr>
        <w:jc w:val="both"/>
        <w:rPr>
          <w:rFonts w:ascii="Calibri" w:eastAsia="Calibri" w:hAnsi="Calibri" w:cs="Calibri"/>
          <w:b/>
          <w:sz w:val="20"/>
          <w:szCs w:val="20"/>
        </w:rPr>
      </w:pPr>
    </w:p>
    <w:p w14:paraId="10B72DA2" w14:textId="77777777" w:rsidR="00767A04" w:rsidRDefault="00585A91">
      <w:pPr>
        <w:numPr>
          <w:ilvl w:val="0"/>
          <w:numId w:val="8"/>
        </w:numPr>
        <w:pBdr>
          <w:top w:val="nil"/>
          <w:left w:val="nil"/>
          <w:bottom w:val="nil"/>
          <w:right w:val="nil"/>
          <w:between w:val="nil"/>
        </w:pBdr>
        <w:ind w:left="770"/>
        <w:jc w:val="both"/>
        <w:rPr>
          <w:rFonts w:ascii="Calibri" w:eastAsia="Calibri" w:hAnsi="Calibri" w:cs="Calibri"/>
          <w:b/>
          <w:color w:val="000000"/>
          <w:sz w:val="20"/>
          <w:szCs w:val="20"/>
        </w:rPr>
      </w:pPr>
      <w:r>
        <w:rPr>
          <w:rFonts w:ascii="Calibri" w:eastAsia="Calibri" w:hAnsi="Calibri" w:cs="Calibri"/>
          <w:b/>
          <w:color w:val="000000"/>
          <w:sz w:val="20"/>
          <w:szCs w:val="20"/>
        </w:rPr>
        <w:t>OBJETO DE LA CONTRATACIÓN</w:t>
      </w:r>
    </w:p>
    <w:p w14:paraId="5E5E642F" w14:textId="77777777" w:rsidR="00767A04" w:rsidRDefault="00767A04">
      <w:pPr>
        <w:jc w:val="both"/>
        <w:rPr>
          <w:rFonts w:ascii="Calibri" w:eastAsia="Calibri" w:hAnsi="Calibri" w:cs="Calibri"/>
          <w:sz w:val="20"/>
          <w:szCs w:val="20"/>
          <w:highlight w:val="yellow"/>
        </w:rPr>
      </w:pPr>
    </w:p>
    <w:p w14:paraId="66365216" w14:textId="77777777" w:rsidR="00767A04" w:rsidRDefault="00585A91">
      <w:pPr>
        <w:jc w:val="both"/>
        <w:rPr>
          <w:rFonts w:ascii="Calibri" w:eastAsia="Calibri" w:hAnsi="Calibri" w:cs="Calibri"/>
          <w:sz w:val="20"/>
          <w:szCs w:val="20"/>
        </w:rPr>
      </w:pPr>
      <w:r>
        <w:rPr>
          <w:rFonts w:ascii="Calibri" w:eastAsia="Calibri" w:hAnsi="Calibri" w:cs="Calibri"/>
          <w:sz w:val="20"/>
          <w:szCs w:val="20"/>
        </w:rPr>
        <w:t xml:space="preserve"> “</w:t>
      </w:r>
      <w:r>
        <w:rPr>
          <w:rFonts w:ascii="Calibri" w:eastAsia="Calibri" w:hAnsi="Calibri" w:cs="Calibri"/>
          <w:sz w:val="20"/>
          <w:szCs w:val="20"/>
          <w:highlight w:val="green"/>
        </w:rPr>
        <w:t>XXXXXXXXXXXXXXXXXXXXXXXXXXXXXXXXXXXXXXXXXXXXXXXXXXXXXXXXXXXXXXXXXXXXXXXXXXXXXXXX</w:t>
      </w:r>
      <w:r>
        <w:rPr>
          <w:rFonts w:ascii="Calibri" w:eastAsia="Calibri" w:hAnsi="Calibri" w:cs="Calibri"/>
          <w:sz w:val="20"/>
          <w:szCs w:val="20"/>
        </w:rPr>
        <w:t>”</w:t>
      </w:r>
    </w:p>
    <w:p w14:paraId="4CF80F3A" w14:textId="77777777" w:rsidR="00767A04" w:rsidRDefault="00767A04">
      <w:pPr>
        <w:jc w:val="both"/>
        <w:rPr>
          <w:rFonts w:ascii="Calibri" w:eastAsia="Calibri" w:hAnsi="Calibri" w:cs="Calibri"/>
          <w:sz w:val="20"/>
          <w:szCs w:val="20"/>
        </w:rPr>
      </w:pPr>
    </w:p>
    <w:p w14:paraId="636CF9DD" w14:textId="77777777" w:rsidR="00767A04" w:rsidRDefault="00585A91">
      <w:pPr>
        <w:jc w:val="both"/>
        <w:rPr>
          <w:rFonts w:ascii="Calibri" w:eastAsia="Calibri" w:hAnsi="Calibri" w:cs="Calibri"/>
          <w:sz w:val="20"/>
          <w:szCs w:val="20"/>
        </w:rPr>
      </w:pPr>
      <w:r>
        <w:rPr>
          <w:rFonts w:ascii="Calibri" w:eastAsia="Calibri" w:hAnsi="Calibri" w:cs="Calibri"/>
          <w:sz w:val="20"/>
          <w:szCs w:val="20"/>
          <w:highlight w:val="yellow"/>
        </w:rPr>
        <w:t>Es importante indicar que el objeto de contratación debe ser igual al que consta, en el informe de necesidad.</w:t>
      </w:r>
    </w:p>
    <w:p w14:paraId="66BA6C4C" w14:textId="77777777" w:rsidR="00767A04" w:rsidRDefault="00767A04">
      <w:pPr>
        <w:jc w:val="both"/>
        <w:rPr>
          <w:rFonts w:ascii="Calibri" w:eastAsia="Calibri" w:hAnsi="Calibri" w:cs="Calibri"/>
          <w:sz w:val="20"/>
          <w:szCs w:val="20"/>
        </w:rPr>
      </w:pPr>
    </w:p>
    <w:p w14:paraId="18D997B9" w14:textId="77777777" w:rsidR="00767A04" w:rsidRDefault="00585A91">
      <w:pPr>
        <w:numPr>
          <w:ilvl w:val="0"/>
          <w:numId w:val="8"/>
        </w:numPr>
        <w:pBdr>
          <w:top w:val="nil"/>
          <w:left w:val="nil"/>
          <w:bottom w:val="nil"/>
          <w:right w:val="nil"/>
          <w:between w:val="nil"/>
        </w:pBdr>
        <w:ind w:left="770"/>
        <w:jc w:val="both"/>
        <w:rPr>
          <w:rFonts w:ascii="Calibri" w:eastAsia="Calibri" w:hAnsi="Calibri" w:cs="Calibri"/>
          <w:b/>
          <w:color w:val="000000"/>
          <w:sz w:val="20"/>
          <w:szCs w:val="20"/>
        </w:rPr>
      </w:pPr>
      <w:r>
        <w:rPr>
          <w:rFonts w:ascii="Calibri" w:eastAsia="Calibri" w:hAnsi="Calibri" w:cs="Calibri"/>
          <w:b/>
          <w:color w:val="000000"/>
          <w:sz w:val="20"/>
          <w:szCs w:val="20"/>
        </w:rPr>
        <w:t xml:space="preserve">OBJETIVOS </w:t>
      </w:r>
    </w:p>
    <w:p w14:paraId="6E9E4E33" w14:textId="77777777" w:rsidR="00767A04" w:rsidRDefault="00767A04">
      <w:pPr>
        <w:pBdr>
          <w:top w:val="nil"/>
          <w:left w:val="nil"/>
          <w:bottom w:val="nil"/>
          <w:right w:val="nil"/>
          <w:between w:val="nil"/>
        </w:pBdr>
        <w:ind w:left="770"/>
        <w:jc w:val="both"/>
        <w:rPr>
          <w:rFonts w:ascii="Calibri" w:eastAsia="Calibri" w:hAnsi="Calibri" w:cs="Calibri"/>
          <w:b/>
          <w:color w:val="000000"/>
          <w:sz w:val="20"/>
          <w:szCs w:val="20"/>
        </w:rPr>
      </w:pPr>
    </w:p>
    <w:p w14:paraId="4A2AEAFF" w14:textId="77777777" w:rsidR="00767A04" w:rsidRDefault="00585A91">
      <w:pPr>
        <w:jc w:val="both"/>
        <w:rPr>
          <w:rFonts w:ascii="Calibri" w:eastAsia="Calibri" w:hAnsi="Calibri" w:cs="Calibri"/>
          <w:sz w:val="20"/>
          <w:szCs w:val="20"/>
        </w:rPr>
      </w:pPr>
      <w:r>
        <w:rPr>
          <w:rFonts w:ascii="Calibri" w:eastAsia="Calibri" w:hAnsi="Calibri" w:cs="Calibri"/>
          <w:sz w:val="20"/>
          <w:szCs w:val="20"/>
        </w:rPr>
        <w:t>2.1 Objetivo General – de ser el caso</w:t>
      </w:r>
    </w:p>
    <w:p w14:paraId="6B8604D6" w14:textId="77777777" w:rsidR="00767A04" w:rsidRDefault="00767A04">
      <w:pPr>
        <w:pBdr>
          <w:top w:val="nil"/>
          <w:left w:val="nil"/>
          <w:bottom w:val="nil"/>
          <w:right w:val="nil"/>
          <w:between w:val="nil"/>
        </w:pBdr>
        <w:ind w:left="770"/>
        <w:jc w:val="both"/>
        <w:rPr>
          <w:rFonts w:ascii="Calibri" w:eastAsia="Calibri" w:hAnsi="Calibri" w:cs="Calibri"/>
          <w:color w:val="000000"/>
          <w:sz w:val="20"/>
          <w:szCs w:val="20"/>
        </w:rPr>
      </w:pPr>
    </w:p>
    <w:p w14:paraId="0F747B88" w14:textId="77777777" w:rsidR="00767A04" w:rsidRDefault="00585A91">
      <w:pPr>
        <w:jc w:val="both"/>
        <w:rPr>
          <w:rFonts w:ascii="Calibri" w:eastAsia="Calibri" w:hAnsi="Calibri" w:cs="Calibri"/>
          <w:sz w:val="20"/>
          <w:szCs w:val="20"/>
        </w:rPr>
      </w:pPr>
      <w:r>
        <w:rPr>
          <w:rFonts w:ascii="Calibri" w:eastAsia="Calibri" w:hAnsi="Calibri" w:cs="Calibri"/>
          <w:sz w:val="20"/>
          <w:szCs w:val="20"/>
        </w:rPr>
        <w:t>2.2 Objetivo Específico - de ser el caso</w:t>
      </w:r>
    </w:p>
    <w:p w14:paraId="02B3D891" w14:textId="77777777" w:rsidR="00767A04" w:rsidRDefault="00767A04">
      <w:pPr>
        <w:pBdr>
          <w:top w:val="nil"/>
          <w:left w:val="nil"/>
          <w:bottom w:val="nil"/>
          <w:right w:val="nil"/>
          <w:between w:val="nil"/>
        </w:pBdr>
        <w:ind w:left="770"/>
        <w:jc w:val="both"/>
        <w:rPr>
          <w:rFonts w:ascii="Calibri" w:eastAsia="Calibri" w:hAnsi="Calibri" w:cs="Calibri"/>
          <w:b/>
          <w:color w:val="000000"/>
          <w:sz w:val="20"/>
          <w:szCs w:val="20"/>
        </w:rPr>
      </w:pPr>
    </w:p>
    <w:p w14:paraId="4887E314" w14:textId="77777777" w:rsidR="00767A04" w:rsidRDefault="00585A91">
      <w:pPr>
        <w:numPr>
          <w:ilvl w:val="0"/>
          <w:numId w:val="8"/>
        </w:numPr>
        <w:pBdr>
          <w:top w:val="nil"/>
          <w:left w:val="nil"/>
          <w:bottom w:val="nil"/>
          <w:right w:val="nil"/>
          <w:between w:val="nil"/>
        </w:pBdr>
        <w:ind w:left="770"/>
        <w:jc w:val="both"/>
        <w:rPr>
          <w:rFonts w:ascii="Calibri" w:eastAsia="Calibri" w:hAnsi="Calibri" w:cs="Calibri"/>
          <w:b/>
          <w:color w:val="000000"/>
          <w:sz w:val="20"/>
          <w:szCs w:val="20"/>
        </w:rPr>
      </w:pPr>
      <w:proofErr w:type="gramStart"/>
      <w:r>
        <w:rPr>
          <w:rFonts w:ascii="Calibri" w:eastAsia="Calibri" w:hAnsi="Calibri" w:cs="Calibri"/>
          <w:b/>
          <w:color w:val="000000"/>
          <w:sz w:val="20"/>
          <w:szCs w:val="20"/>
        </w:rPr>
        <w:t xml:space="preserve">ALCANCE  </w:t>
      </w:r>
      <w:r>
        <w:rPr>
          <w:rFonts w:ascii="Calibri" w:eastAsia="Calibri" w:hAnsi="Calibri" w:cs="Calibri"/>
          <w:b/>
          <w:color w:val="000000"/>
          <w:sz w:val="20"/>
          <w:szCs w:val="20"/>
          <w:highlight w:val="yellow"/>
        </w:rPr>
        <w:t>(</w:t>
      </w:r>
      <w:proofErr w:type="gramEnd"/>
      <w:r>
        <w:rPr>
          <w:rFonts w:ascii="Calibri" w:eastAsia="Calibri" w:hAnsi="Calibri" w:cs="Calibri"/>
          <w:b/>
          <w:color w:val="000000"/>
          <w:sz w:val="20"/>
          <w:szCs w:val="20"/>
          <w:highlight w:val="yellow"/>
        </w:rPr>
        <w:t>¿Hasta Dónde?)</w:t>
      </w:r>
    </w:p>
    <w:p w14:paraId="201F5D26" w14:textId="77777777" w:rsidR="00767A04" w:rsidRDefault="00767A04">
      <w:pPr>
        <w:jc w:val="both"/>
        <w:rPr>
          <w:rFonts w:ascii="Calibri" w:eastAsia="Calibri" w:hAnsi="Calibri" w:cs="Calibri"/>
          <w:b/>
          <w:sz w:val="20"/>
          <w:szCs w:val="20"/>
        </w:rPr>
      </w:pPr>
    </w:p>
    <w:p w14:paraId="61DA4654" w14:textId="0C61E442" w:rsidR="009D409C" w:rsidRDefault="009D409C" w:rsidP="009D409C">
      <w:pPr>
        <w:pBdr>
          <w:top w:val="nil"/>
          <w:left w:val="nil"/>
          <w:bottom w:val="nil"/>
          <w:right w:val="nil"/>
          <w:between w:val="nil"/>
        </w:pBdr>
        <w:tabs>
          <w:tab w:val="left" w:pos="142"/>
          <w:tab w:val="left" w:pos="709"/>
        </w:tabs>
        <w:spacing w:line="259" w:lineRule="auto"/>
        <w:jc w:val="both"/>
        <w:rPr>
          <w:rFonts w:ascii="Calibri" w:eastAsia="Calibri" w:hAnsi="Calibri" w:cs="Calibri"/>
          <w:color w:val="000000"/>
          <w:sz w:val="22"/>
          <w:szCs w:val="22"/>
        </w:rPr>
      </w:pPr>
      <w:r w:rsidRPr="009D409C">
        <w:rPr>
          <w:rFonts w:ascii="Calibri" w:eastAsia="Calibri" w:hAnsi="Calibri" w:cs="Calibri"/>
          <w:color w:val="000000"/>
          <w:sz w:val="22"/>
          <w:szCs w:val="22"/>
          <w:highlight w:val="green"/>
        </w:rPr>
        <w:t>Indicar el alcance</w:t>
      </w:r>
    </w:p>
    <w:p w14:paraId="160B9D22" w14:textId="77777777" w:rsidR="009D409C" w:rsidRDefault="009D409C" w:rsidP="009D409C">
      <w:pPr>
        <w:pBdr>
          <w:top w:val="nil"/>
          <w:left w:val="nil"/>
          <w:bottom w:val="nil"/>
          <w:right w:val="nil"/>
          <w:between w:val="nil"/>
        </w:pBdr>
        <w:tabs>
          <w:tab w:val="left" w:pos="142"/>
          <w:tab w:val="left" w:pos="709"/>
        </w:tabs>
        <w:spacing w:line="259" w:lineRule="auto"/>
        <w:jc w:val="both"/>
        <w:rPr>
          <w:rFonts w:ascii="Calibri" w:eastAsia="Calibri" w:hAnsi="Calibri" w:cs="Calibri"/>
          <w:color w:val="000000"/>
          <w:sz w:val="22"/>
          <w:szCs w:val="22"/>
        </w:rPr>
      </w:pPr>
    </w:p>
    <w:p w14:paraId="2ED38D55" w14:textId="589CE50A" w:rsidR="009D409C" w:rsidRDefault="009D409C" w:rsidP="009D409C">
      <w:pPr>
        <w:pBdr>
          <w:top w:val="nil"/>
          <w:left w:val="nil"/>
          <w:bottom w:val="nil"/>
          <w:right w:val="nil"/>
          <w:between w:val="nil"/>
        </w:pBdr>
        <w:tabs>
          <w:tab w:val="left" w:pos="142"/>
          <w:tab w:val="left" w:pos="709"/>
        </w:tabs>
        <w:spacing w:line="259" w:lineRule="auto"/>
        <w:jc w:val="both"/>
        <w:rPr>
          <w:rFonts w:ascii="Calibri" w:eastAsia="Calibri" w:hAnsi="Calibri" w:cs="Calibri"/>
          <w:color w:val="000000"/>
          <w:sz w:val="22"/>
          <w:szCs w:val="22"/>
        </w:rPr>
      </w:pPr>
      <w:r w:rsidRPr="003D03D2">
        <w:rPr>
          <w:rFonts w:ascii="Calibri" w:eastAsia="Calibri" w:hAnsi="Calibri" w:cs="Calibri"/>
          <w:color w:val="000000"/>
          <w:sz w:val="22"/>
          <w:szCs w:val="22"/>
        </w:rPr>
        <w:t>El oferente deberá cumplir con los lineamientos establecidos en la Guía Nro. GUI-SOS-002 “Adquisiciones relacionadas al Sistema de Gestión de Energía”, referente al Sistema de Gestión de Energía, en los equipos que corresponda y según las especificaciones técnicas del presente procedimiento.</w:t>
      </w:r>
    </w:p>
    <w:p w14:paraId="6E452DFA" w14:textId="77777777" w:rsidR="00767A04" w:rsidRDefault="00767A04">
      <w:pPr>
        <w:jc w:val="both"/>
        <w:rPr>
          <w:rFonts w:ascii="Calibri" w:eastAsia="Calibri" w:hAnsi="Calibri" w:cs="Calibri"/>
          <w:b/>
          <w:sz w:val="20"/>
          <w:szCs w:val="20"/>
        </w:rPr>
      </w:pPr>
    </w:p>
    <w:p w14:paraId="6F01D258" w14:textId="77777777" w:rsidR="00767A04" w:rsidRDefault="00585A91">
      <w:pPr>
        <w:numPr>
          <w:ilvl w:val="0"/>
          <w:numId w:val="8"/>
        </w:numPr>
        <w:pBdr>
          <w:top w:val="nil"/>
          <w:left w:val="nil"/>
          <w:bottom w:val="nil"/>
          <w:right w:val="nil"/>
          <w:between w:val="nil"/>
        </w:pBdr>
        <w:ind w:left="770"/>
        <w:jc w:val="both"/>
        <w:rPr>
          <w:rFonts w:ascii="Calibri" w:eastAsia="Calibri" w:hAnsi="Calibri" w:cs="Calibri"/>
          <w:b/>
          <w:color w:val="000000"/>
          <w:sz w:val="20"/>
          <w:szCs w:val="20"/>
        </w:rPr>
      </w:pPr>
      <w:r>
        <w:rPr>
          <w:rFonts w:ascii="Calibri" w:eastAsia="Calibri" w:hAnsi="Calibri" w:cs="Calibri"/>
          <w:b/>
          <w:color w:val="000000"/>
          <w:sz w:val="20"/>
          <w:szCs w:val="20"/>
        </w:rPr>
        <w:t xml:space="preserve">METODOLOGÍA DE TRABAJO </w:t>
      </w:r>
      <w:r>
        <w:rPr>
          <w:rFonts w:ascii="Calibri" w:eastAsia="Calibri" w:hAnsi="Calibri" w:cs="Calibri"/>
          <w:b/>
          <w:color w:val="000000"/>
          <w:sz w:val="20"/>
          <w:szCs w:val="20"/>
          <w:highlight w:val="yellow"/>
        </w:rPr>
        <w:t>(</w:t>
      </w:r>
      <w:proofErr w:type="gramStart"/>
      <w:r>
        <w:rPr>
          <w:rFonts w:ascii="Calibri" w:eastAsia="Calibri" w:hAnsi="Calibri" w:cs="Calibri"/>
          <w:b/>
          <w:color w:val="000000"/>
          <w:sz w:val="20"/>
          <w:szCs w:val="20"/>
          <w:highlight w:val="yellow"/>
        </w:rPr>
        <w:t>cómo debe trabajar el proveedor?</w:t>
      </w:r>
      <w:proofErr w:type="gramEnd"/>
      <w:r>
        <w:rPr>
          <w:rFonts w:ascii="Calibri" w:eastAsia="Calibri" w:hAnsi="Calibri" w:cs="Calibri"/>
          <w:b/>
          <w:color w:val="000000"/>
          <w:sz w:val="20"/>
          <w:szCs w:val="20"/>
          <w:highlight w:val="yellow"/>
        </w:rPr>
        <w:t>)</w:t>
      </w:r>
    </w:p>
    <w:p w14:paraId="33EF63FE" w14:textId="77777777" w:rsidR="00767A04" w:rsidRDefault="00767A04">
      <w:pPr>
        <w:rPr>
          <w:rFonts w:ascii="Calibri" w:eastAsia="Calibri" w:hAnsi="Calibri" w:cs="Calibri"/>
          <w:b/>
          <w:sz w:val="20"/>
          <w:szCs w:val="20"/>
        </w:rPr>
      </w:pPr>
    </w:p>
    <w:p w14:paraId="01DBE204" w14:textId="77777777" w:rsidR="00767A04" w:rsidRDefault="00585A91">
      <w:pPr>
        <w:jc w:val="both"/>
        <w:rPr>
          <w:rFonts w:ascii="Calibri" w:eastAsia="Calibri" w:hAnsi="Calibri" w:cs="Calibri"/>
          <w:sz w:val="20"/>
          <w:szCs w:val="20"/>
        </w:rPr>
      </w:pPr>
      <w:r>
        <w:rPr>
          <w:rFonts w:ascii="Calibri" w:eastAsia="Calibri" w:hAnsi="Calibri" w:cs="Calibri"/>
          <w:sz w:val="20"/>
          <w:szCs w:val="20"/>
        </w:rPr>
        <w:t>Detallar cronológicamente las actividades que debe realizar el contratista para la entrega del servicio.</w:t>
      </w:r>
    </w:p>
    <w:p w14:paraId="6B7A65A7" w14:textId="77777777" w:rsidR="00767A04" w:rsidRDefault="00767A04">
      <w:pPr>
        <w:jc w:val="both"/>
        <w:rPr>
          <w:rFonts w:ascii="Calibri" w:eastAsia="Calibri" w:hAnsi="Calibri" w:cs="Calibri"/>
          <w:sz w:val="20"/>
          <w:szCs w:val="20"/>
        </w:rPr>
      </w:pPr>
    </w:p>
    <w:p w14:paraId="519AAC55" w14:textId="77777777" w:rsidR="00767A04" w:rsidRDefault="00767A04">
      <w:pPr>
        <w:jc w:val="both"/>
        <w:rPr>
          <w:rFonts w:ascii="Calibri" w:eastAsia="Calibri" w:hAnsi="Calibri" w:cs="Calibri"/>
          <w:sz w:val="20"/>
          <w:szCs w:val="20"/>
          <w:highlight w:val="green"/>
        </w:rPr>
      </w:pPr>
    </w:p>
    <w:p w14:paraId="35D2229B" w14:textId="77777777" w:rsidR="00767A04" w:rsidRDefault="00585A91">
      <w:pPr>
        <w:jc w:val="both"/>
        <w:rPr>
          <w:rFonts w:ascii="Calibri" w:eastAsia="Calibri" w:hAnsi="Calibri" w:cs="Calibri"/>
          <w:sz w:val="20"/>
          <w:szCs w:val="20"/>
        </w:rPr>
      </w:pPr>
      <w:r>
        <w:rPr>
          <w:rFonts w:ascii="Calibri" w:eastAsia="Calibri" w:hAnsi="Calibri" w:cs="Calibri"/>
          <w:sz w:val="20"/>
          <w:szCs w:val="20"/>
          <w:highlight w:val="green"/>
        </w:rPr>
        <w:t>Niveles de servicio SLA</w:t>
      </w:r>
    </w:p>
    <w:p w14:paraId="59865319" w14:textId="1C356B3A" w:rsidR="00767A04" w:rsidRDefault="00767A04">
      <w:pPr>
        <w:jc w:val="both"/>
        <w:rPr>
          <w:rFonts w:ascii="Calibri" w:eastAsia="Calibri" w:hAnsi="Calibri" w:cs="Calibri"/>
          <w:sz w:val="20"/>
          <w:szCs w:val="20"/>
        </w:rPr>
      </w:pPr>
    </w:p>
    <w:p w14:paraId="112EC82B" w14:textId="77777777" w:rsidR="00767A04" w:rsidRDefault="00767A04">
      <w:pPr>
        <w:tabs>
          <w:tab w:val="left" w:pos="142"/>
        </w:tabs>
        <w:jc w:val="both"/>
        <w:rPr>
          <w:rFonts w:ascii="Calibri" w:eastAsia="Calibri" w:hAnsi="Calibri" w:cs="Calibri"/>
          <w:i/>
          <w:sz w:val="22"/>
          <w:szCs w:val="22"/>
        </w:rPr>
      </w:pPr>
    </w:p>
    <w:p w14:paraId="4AC1C42E" w14:textId="77777777" w:rsidR="00767A04" w:rsidRDefault="00585A91">
      <w:pPr>
        <w:numPr>
          <w:ilvl w:val="0"/>
          <w:numId w:val="8"/>
        </w:numPr>
        <w:pBdr>
          <w:top w:val="nil"/>
          <w:left w:val="nil"/>
          <w:bottom w:val="nil"/>
          <w:right w:val="nil"/>
          <w:between w:val="nil"/>
        </w:pBdr>
        <w:ind w:left="770"/>
        <w:jc w:val="both"/>
        <w:rPr>
          <w:rFonts w:ascii="Calibri" w:eastAsia="Calibri" w:hAnsi="Calibri" w:cs="Calibri"/>
          <w:b/>
          <w:color w:val="000000"/>
          <w:sz w:val="20"/>
          <w:szCs w:val="20"/>
        </w:rPr>
      </w:pPr>
      <w:r>
        <w:rPr>
          <w:rFonts w:ascii="Calibri" w:eastAsia="Calibri" w:hAnsi="Calibri" w:cs="Calibri"/>
          <w:b/>
          <w:color w:val="000000"/>
          <w:sz w:val="20"/>
          <w:szCs w:val="20"/>
        </w:rPr>
        <w:t>INFORMACION QUE POSEE LA ENTIDAD</w:t>
      </w:r>
    </w:p>
    <w:p w14:paraId="068FF926" w14:textId="77777777" w:rsidR="00767A04" w:rsidRDefault="00767A04">
      <w:pPr>
        <w:rPr>
          <w:rFonts w:ascii="Calibri" w:eastAsia="Calibri" w:hAnsi="Calibri" w:cs="Calibri"/>
          <w:b/>
          <w:sz w:val="20"/>
          <w:szCs w:val="20"/>
        </w:rPr>
      </w:pPr>
    </w:p>
    <w:p w14:paraId="5C55D183" w14:textId="77777777" w:rsidR="00767A04" w:rsidRDefault="00585A91">
      <w:pPr>
        <w:rPr>
          <w:rFonts w:ascii="Calibri" w:eastAsia="Calibri" w:hAnsi="Calibri" w:cs="Calibri"/>
          <w:sz w:val="20"/>
          <w:szCs w:val="20"/>
        </w:rPr>
      </w:pPr>
      <w:r>
        <w:rPr>
          <w:rFonts w:ascii="Calibri" w:eastAsia="Calibri" w:hAnsi="Calibri" w:cs="Calibri"/>
          <w:sz w:val="20"/>
          <w:szCs w:val="20"/>
        </w:rPr>
        <w:t>De ser el caso se establecerá de acuerdo con el objeto de cada contratación</w:t>
      </w:r>
    </w:p>
    <w:p w14:paraId="63537CF5" w14:textId="77777777" w:rsidR="00767A04" w:rsidRDefault="00767A04">
      <w:pPr>
        <w:pBdr>
          <w:top w:val="nil"/>
          <w:left w:val="nil"/>
          <w:bottom w:val="nil"/>
          <w:right w:val="nil"/>
          <w:between w:val="nil"/>
        </w:pBdr>
        <w:ind w:left="720"/>
        <w:rPr>
          <w:rFonts w:ascii="Calibri" w:eastAsia="Calibri" w:hAnsi="Calibri" w:cs="Calibri"/>
          <w:b/>
          <w:color w:val="000000"/>
          <w:sz w:val="20"/>
          <w:szCs w:val="20"/>
        </w:rPr>
      </w:pPr>
    </w:p>
    <w:p w14:paraId="14EDB233" w14:textId="77777777" w:rsidR="00767A04" w:rsidRDefault="00585A91">
      <w:pPr>
        <w:numPr>
          <w:ilvl w:val="0"/>
          <w:numId w:val="8"/>
        </w:numPr>
        <w:pBdr>
          <w:top w:val="nil"/>
          <w:left w:val="nil"/>
          <w:bottom w:val="nil"/>
          <w:right w:val="nil"/>
          <w:between w:val="nil"/>
        </w:pBdr>
        <w:ind w:left="770"/>
        <w:jc w:val="both"/>
        <w:rPr>
          <w:rFonts w:ascii="Calibri" w:eastAsia="Calibri" w:hAnsi="Calibri" w:cs="Calibri"/>
          <w:b/>
          <w:color w:val="000000"/>
          <w:sz w:val="20"/>
          <w:szCs w:val="20"/>
        </w:rPr>
      </w:pPr>
      <w:r>
        <w:rPr>
          <w:rFonts w:ascii="Calibri" w:eastAsia="Calibri" w:hAnsi="Calibri" w:cs="Calibri"/>
          <w:b/>
          <w:color w:val="000000"/>
          <w:sz w:val="20"/>
          <w:szCs w:val="20"/>
        </w:rPr>
        <w:t xml:space="preserve">PRODUCTOS O SERVICIOS ESPERADOS </w:t>
      </w:r>
      <w:r>
        <w:rPr>
          <w:rFonts w:ascii="Calibri" w:eastAsia="Calibri" w:hAnsi="Calibri" w:cs="Calibri"/>
          <w:b/>
          <w:color w:val="000000"/>
          <w:sz w:val="20"/>
          <w:szCs w:val="20"/>
          <w:highlight w:val="yellow"/>
        </w:rPr>
        <w:t>(qué debe entregar el proveedor)</w:t>
      </w:r>
    </w:p>
    <w:tbl>
      <w:tblPr>
        <w:tblStyle w:val="a"/>
        <w:tblW w:w="85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6"/>
        <w:gridCol w:w="1251"/>
        <w:gridCol w:w="1251"/>
        <w:gridCol w:w="3145"/>
        <w:gridCol w:w="1006"/>
        <w:gridCol w:w="1109"/>
      </w:tblGrid>
      <w:tr w:rsidR="00582B27" w14:paraId="6F672594" w14:textId="77777777" w:rsidTr="00582B27">
        <w:tc>
          <w:tcPr>
            <w:tcW w:w="766" w:type="dxa"/>
          </w:tcPr>
          <w:p w14:paraId="7DDA1747" w14:textId="77777777" w:rsidR="00582B27" w:rsidRDefault="00582B27">
            <w:pPr>
              <w:rPr>
                <w:rFonts w:ascii="Calibri" w:eastAsia="Calibri" w:hAnsi="Calibri" w:cs="Calibri"/>
                <w:b/>
              </w:rPr>
            </w:pPr>
            <w:r>
              <w:rPr>
                <w:rFonts w:ascii="Calibri" w:eastAsia="Calibri" w:hAnsi="Calibri" w:cs="Calibri"/>
                <w:b/>
              </w:rPr>
              <w:t>ítem</w:t>
            </w:r>
          </w:p>
        </w:tc>
        <w:tc>
          <w:tcPr>
            <w:tcW w:w="1251" w:type="dxa"/>
          </w:tcPr>
          <w:p w14:paraId="03F57327" w14:textId="15E561AD" w:rsidR="00582B27" w:rsidRDefault="00582B27">
            <w:pPr>
              <w:rPr>
                <w:rFonts w:ascii="Calibri" w:eastAsia="Calibri" w:hAnsi="Calibri" w:cs="Calibri"/>
                <w:b/>
              </w:rPr>
            </w:pPr>
            <w:r>
              <w:rPr>
                <w:rFonts w:ascii="Calibri" w:eastAsia="Calibri" w:hAnsi="Calibri" w:cs="Calibri"/>
                <w:b/>
              </w:rPr>
              <w:t>CPC</w:t>
            </w:r>
          </w:p>
        </w:tc>
        <w:tc>
          <w:tcPr>
            <w:tcW w:w="1251" w:type="dxa"/>
          </w:tcPr>
          <w:p w14:paraId="32BC0D4F" w14:textId="5BDB37B8" w:rsidR="00582B27" w:rsidRDefault="00582B27">
            <w:pPr>
              <w:rPr>
                <w:rFonts w:ascii="Calibri" w:eastAsia="Calibri" w:hAnsi="Calibri" w:cs="Calibri"/>
                <w:b/>
              </w:rPr>
            </w:pPr>
            <w:r>
              <w:rPr>
                <w:rFonts w:ascii="Calibri" w:eastAsia="Calibri" w:hAnsi="Calibri" w:cs="Calibri"/>
                <w:b/>
              </w:rPr>
              <w:t>Descripción</w:t>
            </w:r>
          </w:p>
        </w:tc>
        <w:tc>
          <w:tcPr>
            <w:tcW w:w="3145" w:type="dxa"/>
          </w:tcPr>
          <w:p w14:paraId="735755C1" w14:textId="77777777" w:rsidR="00582B27" w:rsidRDefault="00582B27">
            <w:pPr>
              <w:rPr>
                <w:rFonts w:ascii="Calibri" w:eastAsia="Calibri" w:hAnsi="Calibri" w:cs="Calibri"/>
                <w:b/>
              </w:rPr>
            </w:pPr>
            <w:r>
              <w:rPr>
                <w:rFonts w:ascii="Calibri" w:eastAsia="Calibri" w:hAnsi="Calibri" w:cs="Calibri"/>
                <w:b/>
              </w:rPr>
              <w:t>Características, requisitos funcionales o tecnológicos</w:t>
            </w:r>
          </w:p>
        </w:tc>
        <w:tc>
          <w:tcPr>
            <w:tcW w:w="1006" w:type="dxa"/>
          </w:tcPr>
          <w:p w14:paraId="7881C6F2" w14:textId="77777777" w:rsidR="00582B27" w:rsidRDefault="00582B27">
            <w:pPr>
              <w:rPr>
                <w:rFonts w:ascii="Calibri" w:eastAsia="Calibri" w:hAnsi="Calibri" w:cs="Calibri"/>
                <w:b/>
              </w:rPr>
            </w:pPr>
            <w:r>
              <w:rPr>
                <w:rFonts w:ascii="Calibri" w:eastAsia="Calibri" w:hAnsi="Calibri" w:cs="Calibri"/>
                <w:b/>
              </w:rPr>
              <w:t>Cantidad</w:t>
            </w:r>
          </w:p>
        </w:tc>
        <w:tc>
          <w:tcPr>
            <w:tcW w:w="1109" w:type="dxa"/>
          </w:tcPr>
          <w:p w14:paraId="25BA193E" w14:textId="77777777" w:rsidR="00582B27" w:rsidRDefault="00582B27">
            <w:pPr>
              <w:rPr>
                <w:rFonts w:ascii="Calibri" w:eastAsia="Calibri" w:hAnsi="Calibri" w:cs="Calibri"/>
                <w:b/>
              </w:rPr>
            </w:pPr>
            <w:r>
              <w:rPr>
                <w:rFonts w:ascii="Calibri" w:eastAsia="Calibri" w:hAnsi="Calibri" w:cs="Calibri"/>
                <w:b/>
              </w:rPr>
              <w:t>Unidad</w:t>
            </w:r>
          </w:p>
        </w:tc>
      </w:tr>
      <w:tr w:rsidR="00582B27" w14:paraId="74AFB849" w14:textId="77777777" w:rsidTr="00582B27">
        <w:tc>
          <w:tcPr>
            <w:tcW w:w="766" w:type="dxa"/>
          </w:tcPr>
          <w:p w14:paraId="63199899" w14:textId="77777777" w:rsidR="00582B27" w:rsidRDefault="00582B27">
            <w:pPr>
              <w:rPr>
                <w:rFonts w:ascii="Calibri" w:eastAsia="Calibri" w:hAnsi="Calibri" w:cs="Calibri"/>
                <w:b/>
              </w:rPr>
            </w:pPr>
          </w:p>
        </w:tc>
        <w:tc>
          <w:tcPr>
            <w:tcW w:w="1251" w:type="dxa"/>
          </w:tcPr>
          <w:p w14:paraId="4DB5718C" w14:textId="77777777" w:rsidR="00582B27" w:rsidRDefault="00582B27">
            <w:pPr>
              <w:rPr>
                <w:rFonts w:ascii="Calibri" w:eastAsia="Calibri" w:hAnsi="Calibri" w:cs="Calibri"/>
                <w:b/>
              </w:rPr>
            </w:pPr>
          </w:p>
        </w:tc>
        <w:tc>
          <w:tcPr>
            <w:tcW w:w="1251" w:type="dxa"/>
          </w:tcPr>
          <w:p w14:paraId="68000CE8" w14:textId="7A4F4275" w:rsidR="00582B27" w:rsidRDefault="00582B27">
            <w:pPr>
              <w:rPr>
                <w:rFonts w:ascii="Calibri" w:eastAsia="Calibri" w:hAnsi="Calibri" w:cs="Calibri"/>
                <w:b/>
              </w:rPr>
            </w:pPr>
          </w:p>
        </w:tc>
        <w:tc>
          <w:tcPr>
            <w:tcW w:w="3145" w:type="dxa"/>
          </w:tcPr>
          <w:p w14:paraId="64FC0CA0" w14:textId="77777777" w:rsidR="00582B27" w:rsidRDefault="00582B27">
            <w:pPr>
              <w:rPr>
                <w:rFonts w:ascii="Calibri" w:eastAsia="Calibri" w:hAnsi="Calibri" w:cs="Calibri"/>
                <w:b/>
              </w:rPr>
            </w:pPr>
          </w:p>
        </w:tc>
        <w:tc>
          <w:tcPr>
            <w:tcW w:w="1006" w:type="dxa"/>
          </w:tcPr>
          <w:p w14:paraId="347D48FE" w14:textId="77777777" w:rsidR="00582B27" w:rsidRDefault="00582B27">
            <w:pPr>
              <w:rPr>
                <w:rFonts w:ascii="Calibri" w:eastAsia="Calibri" w:hAnsi="Calibri" w:cs="Calibri"/>
                <w:b/>
              </w:rPr>
            </w:pPr>
          </w:p>
        </w:tc>
        <w:tc>
          <w:tcPr>
            <w:tcW w:w="1109" w:type="dxa"/>
          </w:tcPr>
          <w:p w14:paraId="4565FD35" w14:textId="77777777" w:rsidR="00582B27" w:rsidRDefault="00582B27">
            <w:pPr>
              <w:rPr>
                <w:rFonts w:ascii="Calibri" w:eastAsia="Calibri" w:hAnsi="Calibri" w:cs="Calibri"/>
                <w:b/>
              </w:rPr>
            </w:pPr>
          </w:p>
        </w:tc>
      </w:tr>
      <w:tr w:rsidR="00582B27" w14:paraId="7D92D5F9" w14:textId="77777777" w:rsidTr="00582B27">
        <w:tc>
          <w:tcPr>
            <w:tcW w:w="766" w:type="dxa"/>
          </w:tcPr>
          <w:p w14:paraId="143DC727" w14:textId="77777777" w:rsidR="00582B27" w:rsidRDefault="00582B27">
            <w:pPr>
              <w:rPr>
                <w:rFonts w:ascii="Calibri" w:eastAsia="Calibri" w:hAnsi="Calibri" w:cs="Calibri"/>
                <w:b/>
              </w:rPr>
            </w:pPr>
          </w:p>
        </w:tc>
        <w:tc>
          <w:tcPr>
            <w:tcW w:w="1251" w:type="dxa"/>
          </w:tcPr>
          <w:p w14:paraId="43EBD4C4" w14:textId="77777777" w:rsidR="00582B27" w:rsidRDefault="00582B27">
            <w:pPr>
              <w:rPr>
                <w:rFonts w:ascii="Calibri" w:eastAsia="Calibri" w:hAnsi="Calibri" w:cs="Calibri"/>
                <w:b/>
              </w:rPr>
            </w:pPr>
          </w:p>
        </w:tc>
        <w:tc>
          <w:tcPr>
            <w:tcW w:w="1251" w:type="dxa"/>
          </w:tcPr>
          <w:p w14:paraId="210DD5BF" w14:textId="44D1E931" w:rsidR="00582B27" w:rsidRDefault="00582B27">
            <w:pPr>
              <w:rPr>
                <w:rFonts w:ascii="Calibri" w:eastAsia="Calibri" w:hAnsi="Calibri" w:cs="Calibri"/>
                <w:b/>
              </w:rPr>
            </w:pPr>
          </w:p>
        </w:tc>
        <w:tc>
          <w:tcPr>
            <w:tcW w:w="3145" w:type="dxa"/>
          </w:tcPr>
          <w:p w14:paraId="2ACDCB2B" w14:textId="77777777" w:rsidR="00582B27" w:rsidRDefault="00582B27">
            <w:pPr>
              <w:rPr>
                <w:rFonts w:ascii="Calibri" w:eastAsia="Calibri" w:hAnsi="Calibri" w:cs="Calibri"/>
                <w:b/>
              </w:rPr>
            </w:pPr>
          </w:p>
        </w:tc>
        <w:tc>
          <w:tcPr>
            <w:tcW w:w="1006" w:type="dxa"/>
          </w:tcPr>
          <w:p w14:paraId="33F7EEBD" w14:textId="77777777" w:rsidR="00582B27" w:rsidRDefault="00582B27">
            <w:pPr>
              <w:rPr>
                <w:rFonts w:ascii="Calibri" w:eastAsia="Calibri" w:hAnsi="Calibri" w:cs="Calibri"/>
                <w:b/>
              </w:rPr>
            </w:pPr>
          </w:p>
        </w:tc>
        <w:tc>
          <w:tcPr>
            <w:tcW w:w="1109" w:type="dxa"/>
          </w:tcPr>
          <w:p w14:paraId="498E9264" w14:textId="77777777" w:rsidR="00582B27" w:rsidRDefault="00582B27">
            <w:pPr>
              <w:rPr>
                <w:rFonts w:ascii="Calibri" w:eastAsia="Calibri" w:hAnsi="Calibri" w:cs="Calibri"/>
                <w:b/>
              </w:rPr>
            </w:pPr>
          </w:p>
        </w:tc>
      </w:tr>
    </w:tbl>
    <w:p w14:paraId="0527B4E3" w14:textId="77777777" w:rsidR="00767A04" w:rsidRDefault="00767A04">
      <w:pPr>
        <w:jc w:val="center"/>
        <w:rPr>
          <w:rFonts w:ascii="Calibri" w:eastAsia="Calibri" w:hAnsi="Calibri" w:cs="Calibri"/>
          <w:b/>
          <w:sz w:val="20"/>
          <w:szCs w:val="20"/>
        </w:rPr>
      </w:pPr>
    </w:p>
    <w:p w14:paraId="5F530CA7" w14:textId="77777777" w:rsidR="00767A04" w:rsidRDefault="00585A91">
      <w:pPr>
        <w:rPr>
          <w:rFonts w:ascii="Calibri" w:eastAsia="Calibri" w:hAnsi="Calibri" w:cs="Calibri"/>
          <w:sz w:val="20"/>
          <w:szCs w:val="20"/>
        </w:rPr>
      </w:pPr>
      <w:r>
        <w:rPr>
          <w:rFonts w:ascii="Calibri" w:eastAsia="Calibri" w:hAnsi="Calibri" w:cs="Calibri"/>
          <w:sz w:val="20"/>
          <w:szCs w:val="20"/>
        </w:rPr>
        <w:t>Incluir los entregables – de ser el caso</w:t>
      </w:r>
    </w:p>
    <w:p w14:paraId="1019589C" w14:textId="77777777" w:rsidR="00767A04" w:rsidRDefault="00767A04">
      <w:pPr>
        <w:rPr>
          <w:rFonts w:ascii="Calibri" w:eastAsia="Calibri" w:hAnsi="Calibri" w:cs="Calibri"/>
          <w:sz w:val="20"/>
          <w:szCs w:val="20"/>
        </w:rPr>
      </w:pPr>
    </w:p>
    <w:p w14:paraId="1C3F6449" w14:textId="77777777" w:rsidR="00767A04" w:rsidRDefault="00767A04">
      <w:pPr>
        <w:jc w:val="both"/>
        <w:rPr>
          <w:rFonts w:ascii="Calibri" w:eastAsia="Calibri" w:hAnsi="Calibri" w:cs="Calibri"/>
          <w:sz w:val="22"/>
          <w:szCs w:val="22"/>
          <w:highlight w:val="green"/>
        </w:rPr>
      </w:pPr>
    </w:p>
    <w:p w14:paraId="46F70748" w14:textId="77777777" w:rsidR="00767A04" w:rsidRPr="00701610" w:rsidRDefault="00767A04">
      <w:pPr>
        <w:jc w:val="both"/>
        <w:rPr>
          <w:rFonts w:ascii="Calibri" w:eastAsia="Calibri" w:hAnsi="Calibri" w:cs="Calibri"/>
          <w:color w:val="000000" w:themeColor="text1"/>
          <w:sz w:val="22"/>
          <w:szCs w:val="22"/>
          <w:highlight w:val="green"/>
        </w:rPr>
      </w:pPr>
    </w:p>
    <w:p w14:paraId="0DDF28EE" w14:textId="77777777" w:rsidR="00701610" w:rsidRPr="007D3700" w:rsidRDefault="00585A91" w:rsidP="00701610">
      <w:pPr>
        <w:jc w:val="both"/>
        <w:rPr>
          <w:rFonts w:ascii="Calibri Light" w:eastAsia="Calibri" w:hAnsi="Calibri Light" w:cs="Calibri Light"/>
          <w:i/>
          <w:color w:val="000000" w:themeColor="text1"/>
          <w:sz w:val="22"/>
          <w:szCs w:val="22"/>
          <w:highlight w:val="yellow"/>
        </w:rPr>
      </w:pPr>
      <w:r w:rsidRPr="00701610">
        <w:rPr>
          <w:rFonts w:ascii="Calibri Light" w:eastAsia="Calibri" w:hAnsi="Calibri Light" w:cs="Calibri Light"/>
          <w:b/>
          <w:color w:val="000000" w:themeColor="text1"/>
          <w:sz w:val="22"/>
          <w:szCs w:val="22"/>
          <w:highlight w:val="yellow"/>
        </w:rPr>
        <w:t xml:space="preserve">RGLOSNCP: </w:t>
      </w:r>
      <w:r w:rsidR="00701610" w:rsidRPr="007D3700">
        <w:rPr>
          <w:rFonts w:ascii="Calibri Light" w:eastAsia="Calibri" w:hAnsi="Calibri Light" w:cs="Calibri Light"/>
          <w:b/>
          <w:i/>
          <w:color w:val="000000" w:themeColor="text1"/>
          <w:sz w:val="22"/>
          <w:szCs w:val="22"/>
          <w:highlight w:val="yellow"/>
        </w:rPr>
        <w:t xml:space="preserve">Art. 78.- </w:t>
      </w:r>
      <w:r w:rsidR="00701610" w:rsidRPr="007D3700">
        <w:rPr>
          <w:rFonts w:ascii="Calibri Light" w:eastAsia="Calibri" w:hAnsi="Calibri Light" w:cs="Calibri Light"/>
          <w:i/>
          <w:color w:val="000000" w:themeColor="text1"/>
          <w:sz w:val="22"/>
          <w:szCs w:val="22"/>
          <w:highlight w:val="yellow"/>
        </w:rPr>
        <w:t xml:space="preserve">Términos de </w:t>
      </w:r>
      <w:proofErr w:type="gramStart"/>
      <w:r w:rsidR="00701610" w:rsidRPr="007D3700">
        <w:rPr>
          <w:rFonts w:ascii="Calibri Light" w:eastAsia="Calibri" w:hAnsi="Calibri Light" w:cs="Calibri Light"/>
          <w:i/>
          <w:color w:val="000000" w:themeColor="text1"/>
          <w:sz w:val="22"/>
          <w:szCs w:val="22"/>
          <w:highlight w:val="yellow"/>
        </w:rPr>
        <w:t>referencia.-</w:t>
      </w:r>
      <w:proofErr w:type="gramEnd"/>
      <w:r w:rsidR="00701610" w:rsidRPr="007D3700">
        <w:rPr>
          <w:rFonts w:ascii="Calibri Light" w:eastAsia="Calibri" w:hAnsi="Calibri Light" w:cs="Calibri Light"/>
          <w:i/>
          <w:color w:val="000000" w:themeColor="text1"/>
          <w:sz w:val="22"/>
          <w:szCs w:val="22"/>
          <w:highlight w:val="yellow"/>
        </w:rPr>
        <w:t xml:space="preserve"> Para elaborar los términos de referencia se tomarán en cuenta los siguientes aspectos:</w:t>
      </w:r>
    </w:p>
    <w:p w14:paraId="26BC34F2" w14:textId="2F202A2D" w:rsidR="00701610" w:rsidRPr="007D3700" w:rsidRDefault="00701610" w:rsidP="00701610">
      <w:pPr>
        <w:jc w:val="both"/>
        <w:rPr>
          <w:rFonts w:ascii="Calibri Light" w:eastAsia="Calibri" w:hAnsi="Calibri Light" w:cs="Calibri Light"/>
          <w:i/>
          <w:color w:val="000000" w:themeColor="text1"/>
          <w:sz w:val="22"/>
          <w:szCs w:val="22"/>
          <w:highlight w:val="yellow"/>
        </w:rPr>
      </w:pPr>
      <w:r w:rsidRPr="007D3700">
        <w:rPr>
          <w:rFonts w:ascii="Calibri Light" w:eastAsia="Calibri" w:hAnsi="Calibri Light" w:cs="Calibri Light"/>
          <w:i/>
          <w:color w:val="000000" w:themeColor="text1"/>
          <w:sz w:val="22"/>
          <w:szCs w:val="22"/>
          <w:highlight w:val="yellow"/>
        </w:rPr>
        <w:t>1. Se establecerán en función de las necesidades específicas a ser cubiertas, de los</w:t>
      </w:r>
      <w:r w:rsidR="007D3700" w:rsidRPr="007D3700">
        <w:rPr>
          <w:rFonts w:ascii="Calibri Light" w:eastAsia="Calibri" w:hAnsi="Calibri Light" w:cs="Calibri Light"/>
          <w:i/>
          <w:color w:val="000000" w:themeColor="text1"/>
          <w:sz w:val="22"/>
          <w:szCs w:val="22"/>
          <w:highlight w:val="yellow"/>
        </w:rPr>
        <w:t xml:space="preserve"> </w:t>
      </w:r>
      <w:r w:rsidRPr="007D3700">
        <w:rPr>
          <w:rFonts w:ascii="Calibri Light" w:eastAsia="Calibri" w:hAnsi="Calibri Light" w:cs="Calibri Light"/>
          <w:i/>
          <w:color w:val="000000" w:themeColor="text1"/>
          <w:sz w:val="22"/>
          <w:szCs w:val="22"/>
          <w:highlight w:val="yellow"/>
        </w:rPr>
        <w:t>objetivos, características y condiciones de prestación o desarrollo requeridos, así como, de los requisitos técnicos, de sostenibilidad en lo que fuera aplicable, funcionales o tecnológicos, bajo los que deben ser prestados;</w:t>
      </w:r>
    </w:p>
    <w:p w14:paraId="1D47FE29" w14:textId="77777777" w:rsidR="00767A04" w:rsidRPr="007D3700" w:rsidRDefault="00701610" w:rsidP="00701610">
      <w:pPr>
        <w:jc w:val="both"/>
        <w:rPr>
          <w:rFonts w:ascii="Calibri Light" w:eastAsia="Calibri" w:hAnsi="Calibri Light" w:cs="Calibri Light"/>
          <w:i/>
          <w:color w:val="000000" w:themeColor="text1"/>
          <w:sz w:val="22"/>
          <w:szCs w:val="22"/>
        </w:rPr>
      </w:pPr>
      <w:r w:rsidRPr="007D3700">
        <w:rPr>
          <w:rFonts w:ascii="Calibri Light" w:eastAsia="Calibri" w:hAnsi="Calibri Light" w:cs="Calibri Light"/>
          <w:i/>
          <w:color w:val="000000" w:themeColor="text1"/>
          <w:sz w:val="22"/>
          <w:szCs w:val="22"/>
          <w:highlight w:val="yellow"/>
        </w:rPr>
        <w:t>2. Los términos de referencia deben ser claros, completos y detallados de tal forma que no haya lugar a ambigüedades o contradicciones que propicien o permitan diferentes interpretaciones de una misma disposición, ni indicaciones parciales;(…)</w:t>
      </w:r>
    </w:p>
    <w:p w14:paraId="6DEE20FE" w14:textId="77777777" w:rsidR="00701610" w:rsidRPr="00701610" w:rsidRDefault="00701610" w:rsidP="00701610">
      <w:pPr>
        <w:jc w:val="both"/>
        <w:rPr>
          <w:rFonts w:ascii="Calibri Light" w:eastAsia="Calibri" w:hAnsi="Calibri Light" w:cs="Calibri Light"/>
          <w:b/>
          <w:color w:val="000000" w:themeColor="text1"/>
          <w:sz w:val="22"/>
          <w:szCs w:val="22"/>
        </w:rPr>
      </w:pPr>
    </w:p>
    <w:p w14:paraId="63748FA8" w14:textId="77777777" w:rsidR="00767A04" w:rsidRDefault="00585A91">
      <w:pPr>
        <w:numPr>
          <w:ilvl w:val="0"/>
          <w:numId w:val="8"/>
        </w:numPr>
        <w:pBdr>
          <w:top w:val="nil"/>
          <w:left w:val="nil"/>
          <w:bottom w:val="nil"/>
          <w:right w:val="nil"/>
          <w:between w:val="nil"/>
        </w:pBdr>
        <w:ind w:left="770"/>
        <w:jc w:val="both"/>
        <w:rPr>
          <w:rFonts w:ascii="Calibri" w:eastAsia="Calibri" w:hAnsi="Calibri" w:cs="Calibri"/>
          <w:b/>
          <w:color w:val="000000"/>
          <w:sz w:val="20"/>
          <w:szCs w:val="20"/>
        </w:rPr>
      </w:pPr>
      <w:r>
        <w:rPr>
          <w:rFonts w:ascii="Calibri" w:eastAsia="Calibri" w:hAnsi="Calibri" w:cs="Calibri"/>
          <w:b/>
          <w:color w:val="000000"/>
          <w:sz w:val="20"/>
          <w:szCs w:val="20"/>
        </w:rPr>
        <w:t xml:space="preserve">VIGENCIA DE LA PROFORMA </w:t>
      </w:r>
    </w:p>
    <w:p w14:paraId="09B802B7" w14:textId="77777777" w:rsidR="00767A04" w:rsidRDefault="00585A91">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90 días </w:t>
      </w:r>
    </w:p>
    <w:p w14:paraId="734CE26C" w14:textId="77777777" w:rsidR="00767A04" w:rsidRDefault="00585A91">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Nota: De acuerdo con lo establecido </w:t>
      </w:r>
      <w:r w:rsidR="00EA53C2">
        <w:rPr>
          <w:rFonts w:ascii="Calibri" w:eastAsia="Calibri" w:hAnsi="Calibri" w:cs="Calibri"/>
          <w:color w:val="000000"/>
          <w:sz w:val="20"/>
          <w:szCs w:val="20"/>
        </w:rPr>
        <w:t>en el numeral 4 del artículo 269</w:t>
      </w:r>
      <w:r>
        <w:rPr>
          <w:rFonts w:ascii="Calibri" w:eastAsia="Calibri" w:hAnsi="Calibri" w:cs="Calibri"/>
          <w:color w:val="000000"/>
          <w:sz w:val="20"/>
          <w:szCs w:val="20"/>
        </w:rPr>
        <w:t xml:space="preserve"> del RGLOSNCP, la vigencia de la proforma será fijada por la Entidad Contratante. En caso de que se presente una proforma con una vigencia inferior a la establecida en el presente documento, será rechazada.</w:t>
      </w:r>
    </w:p>
    <w:p w14:paraId="67972F0F" w14:textId="77777777" w:rsidR="00767A04" w:rsidRDefault="00767A04">
      <w:pPr>
        <w:pBdr>
          <w:top w:val="nil"/>
          <w:left w:val="nil"/>
          <w:bottom w:val="nil"/>
          <w:right w:val="nil"/>
          <w:between w:val="nil"/>
        </w:pBdr>
        <w:jc w:val="both"/>
        <w:rPr>
          <w:rFonts w:ascii="Calibri" w:eastAsia="Calibri" w:hAnsi="Calibri" w:cs="Calibri"/>
          <w:color w:val="000000"/>
          <w:sz w:val="20"/>
          <w:szCs w:val="20"/>
        </w:rPr>
      </w:pPr>
    </w:p>
    <w:p w14:paraId="2DF54CF5" w14:textId="77777777" w:rsidR="00767A04" w:rsidRDefault="00585A91">
      <w:pPr>
        <w:numPr>
          <w:ilvl w:val="0"/>
          <w:numId w:val="8"/>
        </w:numPr>
        <w:pBdr>
          <w:top w:val="nil"/>
          <w:left w:val="nil"/>
          <w:bottom w:val="nil"/>
          <w:right w:val="nil"/>
          <w:between w:val="nil"/>
        </w:pBdr>
        <w:ind w:left="770"/>
        <w:jc w:val="both"/>
        <w:rPr>
          <w:rFonts w:ascii="Calibri" w:eastAsia="Calibri" w:hAnsi="Calibri" w:cs="Calibri"/>
          <w:b/>
          <w:color w:val="000000"/>
          <w:sz w:val="20"/>
          <w:szCs w:val="20"/>
        </w:rPr>
      </w:pPr>
      <w:r>
        <w:rPr>
          <w:rFonts w:ascii="Calibri" w:eastAsia="Calibri" w:hAnsi="Calibri" w:cs="Calibri"/>
          <w:b/>
          <w:color w:val="000000"/>
          <w:sz w:val="20"/>
          <w:szCs w:val="20"/>
        </w:rPr>
        <w:t>PLAZO CONTRACTUAL DE EJECUCIÓN</w:t>
      </w:r>
    </w:p>
    <w:p w14:paraId="36962C2B" w14:textId="77777777" w:rsidR="00767A04" w:rsidRDefault="00767A04">
      <w:pPr>
        <w:jc w:val="both"/>
        <w:rPr>
          <w:rFonts w:ascii="Calibri" w:eastAsia="Calibri" w:hAnsi="Calibri" w:cs="Calibri"/>
          <w:sz w:val="20"/>
          <w:szCs w:val="20"/>
        </w:rPr>
      </w:pPr>
    </w:p>
    <w:p w14:paraId="5D878173" w14:textId="578A5814" w:rsidR="00767A04" w:rsidRDefault="00585A91">
      <w:pPr>
        <w:jc w:val="both"/>
        <w:rPr>
          <w:color w:val="000000"/>
        </w:rPr>
      </w:pPr>
      <w:r>
        <w:rPr>
          <w:rFonts w:ascii="Calibri" w:eastAsia="Calibri" w:hAnsi="Calibri" w:cs="Calibri"/>
          <w:sz w:val="20"/>
          <w:szCs w:val="20"/>
        </w:rPr>
        <w:t>De acuerdo con l</w:t>
      </w:r>
      <w:r w:rsidR="00EA53C2">
        <w:rPr>
          <w:rFonts w:ascii="Calibri" w:eastAsia="Calibri" w:hAnsi="Calibri" w:cs="Calibri"/>
          <w:sz w:val="20"/>
          <w:szCs w:val="20"/>
        </w:rPr>
        <w:t>o establecido en el artículo 355</w:t>
      </w:r>
      <w:r>
        <w:rPr>
          <w:rFonts w:ascii="Calibri" w:eastAsia="Calibri" w:hAnsi="Calibri" w:cs="Calibri"/>
          <w:sz w:val="20"/>
          <w:szCs w:val="20"/>
        </w:rPr>
        <w:t xml:space="preserve"> del Reglamento General a la Ley Orgánica del Sistema Nacional de Contratación Pública (RGLOSNCP) el plazo contractual para este proceso es de: </w:t>
      </w:r>
      <w:r>
        <w:rPr>
          <w:rFonts w:ascii="Calibri" w:eastAsia="Calibri" w:hAnsi="Calibri" w:cs="Calibri"/>
          <w:sz w:val="20"/>
          <w:szCs w:val="20"/>
          <w:highlight w:val="green"/>
        </w:rPr>
        <w:t>XX</w:t>
      </w:r>
      <w:r>
        <w:rPr>
          <w:rFonts w:ascii="Calibri" w:eastAsia="Calibri" w:hAnsi="Calibri" w:cs="Calibri"/>
          <w:sz w:val="20"/>
          <w:szCs w:val="20"/>
        </w:rPr>
        <w:t xml:space="preserve"> días </w:t>
      </w:r>
      <w:r w:rsidRPr="0001749D">
        <w:rPr>
          <w:rFonts w:ascii="Calibri" w:eastAsia="Calibri" w:hAnsi="Calibri" w:cs="Calibri"/>
          <w:sz w:val="20"/>
          <w:szCs w:val="20"/>
          <w:highlight w:val="green"/>
        </w:rPr>
        <w:t>contados a partir de la suscripción de la orden de compra</w:t>
      </w:r>
      <w:r w:rsidR="0001749D" w:rsidRPr="0001749D">
        <w:rPr>
          <w:color w:val="000000"/>
          <w:highlight w:val="green"/>
        </w:rPr>
        <w:t>/</w:t>
      </w:r>
      <w:r w:rsidR="0001749D">
        <w:rPr>
          <w:rFonts w:ascii="Calibri Light" w:hAnsi="Calibri Light" w:cs="Calibri Light"/>
          <w:highlight w:val="green"/>
        </w:rPr>
        <w:t>desde cualquier otra condición de acuerdo a la naturaleza de la orden</w:t>
      </w:r>
      <w:r w:rsidR="0001749D">
        <w:rPr>
          <w:color w:val="000000"/>
        </w:rPr>
        <w:t>.</w:t>
      </w:r>
    </w:p>
    <w:p w14:paraId="7161D24D" w14:textId="77777777" w:rsidR="0001749D" w:rsidRDefault="0001749D">
      <w:pPr>
        <w:jc w:val="both"/>
        <w:rPr>
          <w:rFonts w:ascii="Calibri" w:eastAsia="Calibri" w:hAnsi="Calibri" w:cs="Calibri"/>
          <w:sz w:val="20"/>
          <w:szCs w:val="20"/>
        </w:rPr>
      </w:pPr>
    </w:p>
    <w:p w14:paraId="327E09FF" w14:textId="77777777" w:rsidR="00767A04" w:rsidRDefault="00585A91">
      <w:pPr>
        <w:jc w:val="both"/>
        <w:rPr>
          <w:rFonts w:ascii="Calibri" w:eastAsia="Calibri" w:hAnsi="Calibri" w:cs="Calibri"/>
          <w:sz w:val="22"/>
          <w:szCs w:val="22"/>
        </w:rPr>
      </w:pPr>
      <w:r>
        <w:rPr>
          <w:rFonts w:ascii="Calibri" w:eastAsia="Calibri" w:hAnsi="Calibri" w:cs="Calibri"/>
          <w:sz w:val="20"/>
          <w:szCs w:val="20"/>
        </w:rPr>
        <w:t xml:space="preserve">El plazo de vigencia de las licencias/suscripción/ es de </w:t>
      </w:r>
      <w:r>
        <w:rPr>
          <w:rFonts w:ascii="Calibri" w:eastAsia="Calibri" w:hAnsi="Calibri" w:cs="Calibri"/>
          <w:sz w:val="20"/>
          <w:szCs w:val="20"/>
          <w:highlight w:val="green"/>
        </w:rPr>
        <w:t>XX</w:t>
      </w:r>
      <w:r>
        <w:rPr>
          <w:rFonts w:ascii="Calibri" w:eastAsia="Calibri" w:hAnsi="Calibri" w:cs="Calibri"/>
          <w:sz w:val="20"/>
          <w:szCs w:val="20"/>
        </w:rPr>
        <w:t xml:space="preserve"> días, contados a partir de </w:t>
      </w:r>
      <w:r>
        <w:rPr>
          <w:rFonts w:ascii="Calibri" w:eastAsia="Calibri" w:hAnsi="Calibri" w:cs="Calibri"/>
          <w:sz w:val="20"/>
          <w:szCs w:val="20"/>
          <w:highlight w:val="green"/>
        </w:rPr>
        <w:t>XXXX</w:t>
      </w:r>
      <w:r>
        <w:rPr>
          <w:rFonts w:ascii="Calibri" w:eastAsia="Calibri" w:hAnsi="Calibri" w:cs="Calibri"/>
          <w:sz w:val="20"/>
          <w:szCs w:val="20"/>
        </w:rPr>
        <w:t xml:space="preserve"> </w:t>
      </w:r>
      <w:r>
        <w:rPr>
          <w:rFonts w:ascii="Calibri" w:eastAsia="Calibri" w:hAnsi="Calibri" w:cs="Calibri"/>
          <w:sz w:val="22"/>
          <w:szCs w:val="22"/>
        </w:rPr>
        <w:t xml:space="preserve">y estará disponible en una fecha posterior al </w:t>
      </w:r>
      <w:r>
        <w:rPr>
          <w:rFonts w:ascii="Calibri" w:eastAsia="Calibri" w:hAnsi="Calibri" w:cs="Calibri"/>
          <w:sz w:val="22"/>
          <w:szCs w:val="22"/>
          <w:highlight w:val="green"/>
        </w:rPr>
        <w:t>XX</w:t>
      </w:r>
      <w:r>
        <w:rPr>
          <w:rFonts w:ascii="Calibri" w:eastAsia="Calibri" w:hAnsi="Calibri" w:cs="Calibri"/>
          <w:sz w:val="22"/>
          <w:szCs w:val="22"/>
        </w:rPr>
        <w:t xml:space="preserve"> de </w:t>
      </w:r>
      <w:r>
        <w:rPr>
          <w:rFonts w:ascii="Calibri" w:eastAsia="Calibri" w:hAnsi="Calibri" w:cs="Calibri"/>
          <w:sz w:val="22"/>
          <w:szCs w:val="22"/>
          <w:highlight w:val="green"/>
        </w:rPr>
        <w:t>XX</w:t>
      </w:r>
      <w:r>
        <w:rPr>
          <w:rFonts w:ascii="Calibri" w:eastAsia="Calibri" w:hAnsi="Calibri" w:cs="Calibri"/>
          <w:sz w:val="22"/>
          <w:szCs w:val="22"/>
        </w:rPr>
        <w:t xml:space="preserve"> del </w:t>
      </w:r>
      <w:r>
        <w:rPr>
          <w:rFonts w:ascii="Calibri" w:eastAsia="Calibri" w:hAnsi="Calibri" w:cs="Calibri"/>
          <w:sz w:val="22"/>
          <w:szCs w:val="22"/>
          <w:highlight w:val="green"/>
        </w:rPr>
        <w:t>XXX</w:t>
      </w:r>
      <w:r>
        <w:rPr>
          <w:rFonts w:ascii="Calibri" w:eastAsia="Calibri" w:hAnsi="Calibri" w:cs="Calibri"/>
          <w:sz w:val="22"/>
          <w:szCs w:val="22"/>
        </w:rPr>
        <w:t xml:space="preserve">, (fecha en que concluye la suscripción vigente). </w:t>
      </w:r>
    </w:p>
    <w:p w14:paraId="285240B9" w14:textId="77777777" w:rsidR="00767A04" w:rsidRDefault="00767A04">
      <w:pPr>
        <w:jc w:val="both"/>
        <w:rPr>
          <w:rFonts w:ascii="Calibri" w:eastAsia="Calibri" w:hAnsi="Calibri" w:cs="Calibri"/>
          <w:sz w:val="20"/>
          <w:szCs w:val="20"/>
        </w:rPr>
      </w:pPr>
    </w:p>
    <w:p w14:paraId="7689BED0" w14:textId="77777777" w:rsidR="00767A04" w:rsidRDefault="00767A04">
      <w:pPr>
        <w:jc w:val="both"/>
        <w:rPr>
          <w:rFonts w:ascii="Calibri" w:eastAsia="Calibri" w:hAnsi="Calibri" w:cs="Calibri"/>
          <w:sz w:val="20"/>
          <w:szCs w:val="20"/>
        </w:rPr>
      </w:pPr>
    </w:p>
    <w:p w14:paraId="1D6A27F4" w14:textId="77777777" w:rsidR="00767A04" w:rsidRDefault="00585A91">
      <w:pPr>
        <w:jc w:val="both"/>
        <w:rPr>
          <w:rFonts w:ascii="Calibri" w:eastAsia="Calibri" w:hAnsi="Calibri" w:cs="Calibri"/>
          <w:sz w:val="20"/>
          <w:szCs w:val="20"/>
        </w:rPr>
      </w:pPr>
      <w:r>
        <w:rPr>
          <w:rFonts w:ascii="Calibri" w:eastAsia="Calibri" w:hAnsi="Calibri" w:cs="Calibri"/>
          <w:sz w:val="20"/>
          <w:szCs w:val="20"/>
        </w:rPr>
        <w:t xml:space="preserve">8.1 </w:t>
      </w:r>
      <w:r>
        <w:rPr>
          <w:rFonts w:ascii="Calibri" w:eastAsia="Calibri" w:hAnsi="Calibri" w:cs="Calibri"/>
          <w:sz w:val="20"/>
          <w:szCs w:val="20"/>
        </w:rPr>
        <w:tab/>
        <w:t xml:space="preserve">Tipo de plazo de ejecución de la orden: </w:t>
      </w:r>
      <w:r>
        <w:rPr>
          <w:rFonts w:ascii="Calibri" w:eastAsia="Calibri" w:hAnsi="Calibri" w:cs="Calibri"/>
          <w:sz w:val="20"/>
          <w:szCs w:val="20"/>
          <w:highlight w:val="green"/>
        </w:rPr>
        <w:t>total o parcial</w:t>
      </w:r>
    </w:p>
    <w:p w14:paraId="0C8B6ED2" w14:textId="77777777" w:rsidR="00767A04" w:rsidRDefault="00585A91">
      <w:pPr>
        <w:jc w:val="both"/>
        <w:rPr>
          <w:rFonts w:ascii="Calibri" w:eastAsia="Calibri" w:hAnsi="Calibri" w:cs="Calibri"/>
          <w:sz w:val="20"/>
          <w:szCs w:val="20"/>
        </w:rPr>
      </w:pPr>
      <w:r>
        <w:rPr>
          <w:rFonts w:ascii="Calibri" w:eastAsia="Calibri" w:hAnsi="Calibri" w:cs="Calibri"/>
          <w:sz w:val="20"/>
          <w:szCs w:val="20"/>
          <w:highlight w:val="green"/>
        </w:rPr>
        <w:t xml:space="preserve">8.1.1 </w:t>
      </w:r>
      <w:r>
        <w:rPr>
          <w:rFonts w:ascii="Calibri" w:eastAsia="Calibri" w:hAnsi="Calibri" w:cs="Calibri"/>
          <w:sz w:val="20"/>
          <w:szCs w:val="20"/>
          <w:highlight w:val="green"/>
        </w:rPr>
        <w:tab/>
        <w:t>Detallar el plazo parcial en días (de ser el caso)</w:t>
      </w:r>
    </w:p>
    <w:p w14:paraId="5C272416" w14:textId="77777777" w:rsidR="00767A04" w:rsidRDefault="00767A04">
      <w:pPr>
        <w:jc w:val="center"/>
        <w:rPr>
          <w:rFonts w:ascii="Calibri" w:eastAsia="Calibri" w:hAnsi="Calibri" w:cs="Calibri"/>
          <w:sz w:val="20"/>
          <w:szCs w:val="20"/>
        </w:rPr>
      </w:pPr>
    </w:p>
    <w:p w14:paraId="64A049DD" w14:textId="77777777" w:rsidR="00767A04" w:rsidRDefault="00585A91">
      <w:pPr>
        <w:numPr>
          <w:ilvl w:val="0"/>
          <w:numId w:val="8"/>
        </w:numPr>
        <w:pBdr>
          <w:top w:val="nil"/>
          <w:left w:val="nil"/>
          <w:bottom w:val="nil"/>
          <w:right w:val="nil"/>
          <w:between w:val="nil"/>
        </w:pBdr>
        <w:ind w:left="770"/>
        <w:jc w:val="both"/>
        <w:rPr>
          <w:rFonts w:ascii="Calibri" w:eastAsia="Calibri" w:hAnsi="Calibri" w:cs="Calibri"/>
          <w:b/>
          <w:color w:val="000000"/>
          <w:sz w:val="20"/>
          <w:szCs w:val="20"/>
        </w:rPr>
      </w:pPr>
      <w:r>
        <w:rPr>
          <w:rFonts w:ascii="Calibri" w:eastAsia="Calibri" w:hAnsi="Calibri" w:cs="Calibri"/>
          <w:b/>
          <w:color w:val="000000"/>
          <w:sz w:val="20"/>
          <w:szCs w:val="20"/>
        </w:rPr>
        <w:t>LUGAR DE ENTREGA DE LOS BIENES / SERVICIO</w:t>
      </w:r>
    </w:p>
    <w:p w14:paraId="743E965F" w14:textId="77777777" w:rsidR="00767A04" w:rsidRDefault="00767A04">
      <w:pPr>
        <w:jc w:val="both"/>
        <w:rPr>
          <w:rFonts w:ascii="Calibri" w:eastAsia="Calibri" w:hAnsi="Calibri" w:cs="Calibri"/>
          <w:b/>
          <w:sz w:val="20"/>
          <w:szCs w:val="20"/>
        </w:rPr>
      </w:pPr>
    </w:p>
    <w:p w14:paraId="201BBAB7" w14:textId="77777777" w:rsidR="00767A04" w:rsidRDefault="00585A91">
      <w:pPr>
        <w:jc w:val="both"/>
        <w:rPr>
          <w:rFonts w:ascii="Calibri" w:eastAsia="Calibri" w:hAnsi="Calibri" w:cs="Calibri"/>
          <w:sz w:val="20"/>
          <w:szCs w:val="20"/>
        </w:rPr>
      </w:pPr>
      <w:r>
        <w:rPr>
          <w:rFonts w:ascii="Calibri" w:eastAsia="Calibri" w:hAnsi="Calibri" w:cs="Calibri"/>
          <w:sz w:val="20"/>
          <w:szCs w:val="20"/>
        </w:rPr>
        <w:t>El objeto de la orden debe ser entregado en la siguiente localidad:</w:t>
      </w:r>
    </w:p>
    <w:p w14:paraId="62D6D03A" w14:textId="77777777" w:rsidR="00767A04" w:rsidRDefault="00585A91">
      <w:pPr>
        <w:jc w:val="both"/>
        <w:rPr>
          <w:rFonts w:ascii="Calibri" w:eastAsia="Calibri" w:hAnsi="Calibri" w:cs="Calibri"/>
          <w:sz w:val="20"/>
          <w:szCs w:val="20"/>
          <w:highlight w:val="green"/>
        </w:rPr>
      </w:pPr>
      <w:r>
        <w:rPr>
          <w:rFonts w:ascii="Calibri" w:eastAsia="Calibri" w:hAnsi="Calibri" w:cs="Calibri"/>
          <w:sz w:val="20"/>
          <w:szCs w:val="20"/>
          <w:highlight w:val="green"/>
        </w:rPr>
        <w:t xml:space="preserve">Provincia: Guayas </w:t>
      </w:r>
    </w:p>
    <w:p w14:paraId="65FF216D" w14:textId="77777777" w:rsidR="00767A04" w:rsidRDefault="00585A91">
      <w:pPr>
        <w:jc w:val="both"/>
        <w:rPr>
          <w:rFonts w:ascii="Calibri" w:eastAsia="Calibri" w:hAnsi="Calibri" w:cs="Calibri"/>
          <w:sz w:val="20"/>
          <w:szCs w:val="20"/>
          <w:highlight w:val="green"/>
        </w:rPr>
      </w:pPr>
      <w:r>
        <w:rPr>
          <w:rFonts w:ascii="Calibri" w:eastAsia="Calibri" w:hAnsi="Calibri" w:cs="Calibri"/>
          <w:sz w:val="20"/>
          <w:szCs w:val="20"/>
          <w:highlight w:val="green"/>
        </w:rPr>
        <w:t xml:space="preserve">Cantón: Guayaquil </w:t>
      </w:r>
    </w:p>
    <w:p w14:paraId="07B24312" w14:textId="77777777" w:rsidR="00767A04" w:rsidRDefault="00585A91">
      <w:pPr>
        <w:jc w:val="both"/>
        <w:rPr>
          <w:rFonts w:ascii="Calibri" w:eastAsia="Calibri" w:hAnsi="Calibri" w:cs="Calibri"/>
          <w:sz w:val="20"/>
          <w:szCs w:val="20"/>
        </w:rPr>
      </w:pPr>
      <w:r>
        <w:rPr>
          <w:rFonts w:ascii="Calibri" w:eastAsia="Calibri" w:hAnsi="Calibri" w:cs="Calibri"/>
          <w:sz w:val="20"/>
          <w:szCs w:val="20"/>
          <w:highlight w:val="green"/>
        </w:rPr>
        <w:t>Dirección: Km. 30.5 vía perimetral – ESPOL Campus Gustavo Galindo de la ESPOL</w:t>
      </w:r>
      <w:r>
        <w:rPr>
          <w:rFonts w:ascii="Calibri" w:eastAsia="Calibri" w:hAnsi="Calibri" w:cs="Calibri"/>
          <w:sz w:val="20"/>
          <w:szCs w:val="20"/>
        </w:rPr>
        <w:t xml:space="preserve"> </w:t>
      </w:r>
    </w:p>
    <w:p w14:paraId="5CC3AF4D" w14:textId="77777777" w:rsidR="00767A04" w:rsidRDefault="00585A91">
      <w:pPr>
        <w:jc w:val="both"/>
        <w:rPr>
          <w:rFonts w:ascii="Calibri" w:eastAsia="Calibri" w:hAnsi="Calibri" w:cs="Calibri"/>
          <w:sz w:val="20"/>
          <w:szCs w:val="20"/>
        </w:rPr>
      </w:pPr>
      <w:r>
        <w:rPr>
          <w:rFonts w:ascii="Calibri" w:eastAsia="Calibri" w:hAnsi="Calibri" w:cs="Calibri"/>
          <w:sz w:val="20"/>
          <w:szCs w:val="20"/>
          <w:highlight w:val="green"/>
        </w:rPr>
        <w:t>Dependencia / área: de acuerdo a cada unidad requirente</w:t>
      </w:r>
      <w:r>
        <w:rPr>
          <w:rFonts w:ascii="Calibri" w:eastAsia="Calibri" w:hAnsi="Calibri" w:cs="Calibri"/>
          <w:sz w:val="20"/>
          <w:szCs w:val="20"/>
        </w:rPr>
        <w:t xml:space="preserve">. </w:t>
      </w:r>
    </w:p>
    <w:p w14:paraId="5A290BCA" w14:textId="77777777" w:rsidR="00767A04" w:rsidRDefault="00767A04">
      <w:pPr>
        <w:jc w:val="both"/>
        <w:rPr>
          <w:rFonts w:ascii="Calibri" w:eastAsia="Calibri" w:hAnsi="Calibri" w:cs="Calibri"/>
          <w:sz w:val="20"/>
          <w:szCs w:val="20"/>
        </w:rPr>
      </w:pPr>
    </w:p>
    <w:p w14:paraId="73B63705" w14:textId="77777777" w:rsidR="00767A04" w:rsidRDefault="00767A04">
      <w:pPr>
        <w:jc w:val="both"/>
        <w:rPr>
          <w:rFonts w:ascii="Calibri" w:eastAsia="Calibri" w:hAnsi="Calibri" w:cs="Calibri"/>
          <w:sz w:val="20"/>
          <w:szCs w:val="20"/>
        </w:rPr>
      </w:pPr>
    </w:p>
    <w:p w14:paraId="3069B793" w14:textId="77777777" w:rsidR="00767A04" w:rsidRDefault="00585A91">
      <w:pPr>
        <w:numPr>
          <w:ilvl w:val="0"/>
          <w:numId w:val="8"/>
        </w:numPr>
        <w:pBdr>
          <w:top w:val="nil"/>
          <w:left w:val="nil"/>
          <w:bottom w:val="nil"/>
          <w:right w:val="nil"/>
          <w:between w:val="nil"/>
        </w:pBdr>
        <w:ind w:left="770"/>
        <w:jc w:val="both"/>
        <w:rPr>
          <w:rFonts w:ascii="Calibri" w:eastAsia="Calibri" w:hAnsi="Calibri" w:cs="Calibri"/>
          <w:b/>
          <w:color w:val="000000"/>
          <w:sz w:val="20"/>
          <w:szCs w:val="20"/>
        </w:rPr>
      </w:pPr>
      <w:r>
        <w:rPr>
          <w:rFonts w:ascii="Calibri" w:eastAsia="Calibri" w:hAnsi="Calibri" w:cs="Calibri"/>
          <w:b/>
          <w:color w:val="000000"/>
          <w:sz w:val="20"/>
          <w:szCs w:val="20"/>
        </w:rPr>
        <w:t>FORMA Y CONDICIONES DE PAGO</w:t>
      </w:r>
    </w:p>
    <w:p w14:paraId="62B44683" w14:textId="77777777" w:rsidR="00767A04" w:rsidRDefault="00767A04">
      <w:pPr>
        <w:jc w:val="both"/>
        <w:rPr>
          <w:rFonts w:ascii="Calibri" w:eastAsia="Calibri" w:hAnsi="Calibri" w:cs="Calibri"/>
          <w:b/>
          <w:sz w:val="20"/>
          <w:szCs w:val="20"/>
        </w:rPr>
      </w:pPr>
    </w:p>
    <w:p w14:paraId="3901EDB3" w14:textId="77777777" w:rsidR="00767A04" w:rsidRDefault="00585A91">
      <w:pPr>
        <w:jc w:val="both"/>
        <w:rPr>
          <w:rFonts w:ascii="Calibri" w:eastAsia="Calibri" w:hAnsi="Calibri" w:cs="Calibri"/>
          <w:b/>
          <w:sz w:val="20"/>
          <w:szCs w:val="20"/>
        </w:rPr>
      </w:pPr>
      <w:r>
        <w:rPr>
          <w:rFonts w:ascii="Calibri" w:eastAsia="Calibri" w:hAnsi="Calibri" w:cs="Calibri"/>
          <w:b/>
          <w:sz w:val="20"/>
          <w:szCs w:val="20"/>
        </w:rPr>
        <w:t>10.1 – Forma de pago</w:t>
      </w:r>
    </w:p>
    <w:p w14:paraId="1A08CB44" w14:textId="77777777" w:rsidR="00767A04" w:rsidRDefault="00767A04">
      <w:pPr>
        <w:jc w:val="both"/>
        <w:rPr>
          <w:rFonts w:ascii="Calibri" w:eastAsia="Calibri" w:hAnsi="Calibri" w:cs="Calibri"/>
          <w:sz w:val="20"/>
          <w:szCs w:val="20"/>
        </w:rPr>
      </w:pPr>
    </w:p>
    <w:p w14:paraId="5E6A9E02" w14:textId="77777777" w:rsidR="00767A04" w:rsidRDefault="00585A91">
      <w:pPr>
        <w:jc w:val="both"/>
        <w:rPr>
          <w:rFonts w:ascii="Calibri" w:eastAsia="Calibri" w:hAnsi="Calibri" w:cs="Calibri"/>
          <w:sz w:val="20"/>
          <w:szCs w:val="20"/>
        </w:rPr>
      </w:pPr>
      <w:r>
        <w:rPr>
          <w:rFonts w:ascii="Calibri" w:eastAsia="Calibri" w:hAnsi="Calibri" w:cs="Calibri"/>
          <w:sz w:val="20"/>
          <w:szCs w:val="20"/>
        </w:rPr>
        <w:t xml:space="preserve">El pago se realizará de la siguiente manera: </w:t>
      </w:r>
    </w:p>
    <w:p w14:paraId="3B3C964F" w14:textId="77777777" w:rsidR="00767A04" w:rsidRDefault="00767A04">
      <w:pPr>
        <w:jc w:val="both"/>
        <w:rPr>
          <w:rFonts w:ascii="Calibri" w:eastAsia="Calibri" w:hAnsi="Calibri" w:cs="Calibri"/>
          <w:sz w:val="20"/>
          <w:szCs w:val="20"/>
        </w:rPr>
      </w:pPr>
    </w:p>
    <w:p w14:paraId="1E5F178A" w14:textId="77777777" w:rsidR="00767A04" w:rsidRDefault="00585A91">
      <w:pPr>
        <w:numPr>
          <w:ilvl w:val="0"/>
          <w:numId w:val="28"/>
        </w:numPr>
        <w:pBdr>
          <w:top w:val="nil"/>
          <w:left w:val="nil"/>
          <w:bottom w:val="nil"/>
          <w:right w:val="nil"/>
          <w:between w:val="nil"/>
        </w:pBdr>
        <w:spacing w:line="259" w:lineRule="auto"/>
        <w:jc w:val="both"/>
        <w:rPr>
          <w:rFonts w:ascii="Calibri" w:eastAsia="Calibri" w:hAnsi="Calibri" w:cs="Calibri"/>
          <w:color w:val="000000"/>
          <w:sz w:val="20"/>
          <w:szCs w:val="20"/>
        </w:rPr>
      </w:pPr>
      <w:r>
        <w:rPr>
          <w:rFonts w:ascii="Calibri" w:eastAsia="Calibri" w:hAnsi="Calibri" w:cs="Calibri"/>
          <w:color w:val="000000"/>
          <w:sz w:val="20"/>
          <w:szCs w:val="20"/>
        </w:rPr>
        <w:t>100% contra la entrega del objeto de la contratación</w:t>
      </w:r>
    </w:p>
    <w:p w14:paraId="4116BD82" w14:textId="77777777" w:rsidR="00767A04" w:rsidRDefault="00585A91">
      <w:pPr>
        <w:numPr>
          <w:ilvl w:val="0"/>
          <w:numId w:val="28"/>
        </w:numPr>
        <w:pBdr>
          <w:top w:val="nil"/>
          <w:left w:val="nil"/>
          <w:bottom w:val="nil"/>
          <w:right w:val="nil"/>
          <w:between w:val="nil"/>
        </w:pBdr>
        <w:spacing w:after="160" w:line="259" w:lineRule="auto"/>
        <w:jc w:val="both"/>
        <w:rPr>
          <w:rFonts w:ascii="Calibri" w:eastAsia="Calibri" w:hAnsi="Calibri" w:cs="Calibri"/>
          <w:color w:val="000000"/>
          <w:sz w:val="20"/>
          <w:szCs w:val="20"/>
        </w:rPr>
      </w:pPr>
      <w:r>
        <w:rPr>
          <w:rFonts w:ascii="Calibri" w:eastAsia="Calibri" w:hAnsi="Calibri" w:cs="Calibri"/>
          <w:color w:val="000000"/>
          <w:sz w:val="20"/>
          <w:szCs w:val="20"/>
        </w:rPr>
        <w:lastRenderedPageBreak/>
        <w:t>Otros: Mensual, trimestral, etc.</w:t>
      </w:r>
    </w:p>
    <w:p w14:paraId="2070FCCB" w14:textId="77777777" w:rsidR="00767A04" w:rsidRDefault="00585A91">
      <w:pPr>
        <w:jc w:val="both"/>
        <w:rPr>
          <w:rFonts w:ascii="Calibri" w:eastAsia="Calibri" w:hAnsi="Calibri" w:cs="Calibri"/>
          <w:b/>
          <w:sz w:val="20"/>
          <w:szCs w:val="20"/>
        </w:rPr>
      </w:pPr>
      <w:r>
        <w:rPr>
          <w:rFonts w:ascii="Calibri" w:eastAsia="Calibri" w:hAnsi="Calibri" w:cs="Calibri"/>
          <w:b/>
          <w:sz w:val="20"/>
          <w:szCs w:val="20"/>
        </w:rPr>
        <w:t>10.2 Documentos habilitantes para el pago:</w:t>
      </w:r>
    </w:p>
    <w:p w14:paraId="299EC60C" w14:textId="77777777" w:rsidR="00767A04" w:rsidRDefault="00767A04">
      <w:pPr>
        <w:ind w:left="993" w:hanging="293"/>
        <w:jc w:val="both"/>
        <w:rPr>
          <w:rFonts w:ascii="Calibri" w:eastAsia="Calibri" w:hAnsi="Calibri" w:cs="Calibri"/>
          <w:sz w:val="20"/>
          <w:szCs w:val="20"/>
        </w:rPr>
      </w:pPr>
    </w:p>
    <w:p w14:paraId="4B208D14" w14:textId="318A33C9" w:rsidR="00767A04" w:rsidRDefault="00585A91">
      <w:pPr>
        <w:numPr>
          <w:ilvl w:val="0"/>
          <w:numId w:val="22"/>
        </w:numPr>
        <w:pBdr>
          <w:top w:val="nil"/>
          <w:left w:val="nil"/>
          <w:bottom w:val="nil"/>
          <w:right w:val="nil"/>
          <w:between w:val="nil"/>
        </w:pBdr>
        <w:ind w:left="720"/>
        <w:jc w:val="both"/>
        <w:rPr>
          <w:rFonts w:ascii="Calibri" w:eastAsia="Calibri" w:hAnsi="Calibri" w:cs="Calibri"/>
          <w:color w:val="000000"/>
          <w:sz w:val="20"/>
          <w:szCs w:val="20"/>
        </w:rPr>
      </w:pPr>
      <w:r>
        <w:rPr>
          <w:rFonts w:ascii="Calibri" w:eastAsia="Calibri" w:hAnsi="Calibri" w:cs="Calibri"/>
          <w:color w:val="000000"/>
          <w:sz w:val="20"/>
          <w:szCs w:val="20"/>
        </w:rPr>
        <w:t>Solicitud de pago suscrita por el Administrador de la orden y dirigida al Gerente Financiero firmada electrónicamente.</w:t>
      </w:r>
    </w:p>
    <w:p w14:paraId="3AD1267C" w14:textId="608ACB8D" w:rsidR="00767A04" w:rsidRDefault="00585A91">
      <w:pPr>
        <w:numPr>
          <w:ilvl w:val="0"/>
          <w:numId w:val="22"/>
        </w:numPr>
        <w:pBdr>
          <w:top w:val="nil"/>
          <w:left w:val="nil"/>
          <w:bottom w:val="nil"/>
          <w:right w:val="nil"/>
          <w:between w:val="nil"/>
        </w:pBdr>
        <w:ind w:left="720"/>
        <w:jc w:val="both"/>
        <w:rPr>
          <w:rFonts w:ascii="Calibri" w:eastAsia="Calibri" w:hAnsi="Calibri" w:cs="Calibri"/>
          <w:color w:val="000000"/>
          <w:sz w:val="20"/>
          <w:szCs w:val="20"/>
        </w:rPr>
      </w:pPr>
      <w:r>
        <w:rPr>
          <w:rFonts w:ascii="Calibri" w:eastAsia="Calibri" w:hAnsi="Calibri" w:cs="Calibri"/>
          <w:color w:val="000000"/>
          <w:sz w:val="20"/>
          <w:szCs w:val="20"/>
        </w:rPr>
        <w:t>Acta de entrega recepción firmada electrónicamente.</w:t>
      </w:r>
    </w:p>
    <w:p w14:paraId="04BE444F" w14:textId="77777777" w:rsidR="00767A04" w:rsidRDefault="00585A91">
      <w:pPr>
        <w:numPr>
          <w:ilvl w:val="0"/>
          <w:numId w:val="22"/>
        </w:numPr>
        <w:pBdr>
          <w:top w:val="nil"/>
          <w:left w:val="nil"/>
          <w:bottom w:val="nil"/>
          <w:right w:val="nil"/>
          <w:between w:val="nil"/>
        </w:pBdr>
        <w:ind w:left="720"/>
        <w:jc w:val="both"/>
        <w:rPr>
          <w:rFonts w:ascii="Calibri" w:eastAsia="Calibri" w:hAnsi="Calibri" w:cs="Calibri"/>
          <w:color w:val="000000"/>
          <w:sz w:val="20"/>
          <w:szCs w:val="20"/>
        </w:rPr>
      </w:pPr>
      <w:r>
        <w:rPr>
          <w:rFonts w:ascii="Calibri" w:eastAsia="Calibri" w:hAnsi="Calibri" w:cs="Calibri"/>
          <w:color w:val="000000"/>
          <w:sz w:val="20"/>
          <w:szCs w:val="20"/>
        </w:rPr>
        <w:t>Factura electrónica</w:t>
      </w:r>
    </w:p>
    <w:p w14:paraId="124F3556" w14:textId="77777777" w:rsidR="00767A04" w:rsidRDefault="00585A91">
      <w:pPr>
        <w:numPr>
          <w:ilvl w:val="0"/>
          <w:numId w:val="22"/>
        </w:numPr>
        <w:pBdr>
          <w:top w:val="nil"/>
          <w:left w:val="nil"/>
          <w:bottom w:val="nil"/>
          <w:right w:val="nil"/>
          <w:between w:val="nil"/>
        </w:pBdr>
        <w:ind w:left="720"/>
        <w:jc w:val="both"/>
        <w:rPr>
          <w:rFonts w:ascii="Calibri" w:eastAsia="Calibri" w:hAnsi="Calibri" w:cs="Calibri"/>
          <w:color w:val="000000"/>
          <w:sz w:val="20"/>
          <w:szCs w:val="20"/>
        </w:rPr>
      </w:pPr>
      <w:r>
        <w:rPr>
          <w:rFonts w:ascii="Calibri" w:eastAsia="Calibri" w:hAnsi="Calibri" w:cs="Calibri"/>
          <w:color w:val="000000"/>
          <w:sz w:val="20"/>
          <w:szCs w:val="20"/>
        </w:rPr>
        <w:t>Certificación presupuestaria</w:t>
      </w:r>
    </w:p>
    <w:p w14:paraId="03BDE549" w14:textId="77777777" w:rsidR="00767A04" w:rsidRDefault="00585A91">
      <w:pPr>
        <w:numPr>
          <w:ilvl w:val="0"/>
          <w:numId w:val="22"/>
        </w:numPr>
        <w:pBdr>
          <w:top w:val="nil"/>
          <w:left w:val="nil"/>
          <w:bottom w:val="nil"/>
          <w:right w:val="nil"/>
          <w:between w:val="nil"/>
        </w:pBdr>
        <w:ind w:left="720"/>
        <w:jc w:val="both"/>
        <w:rPr>
          <w:rFonts w:ascii="Calibri" w:eastAsia="Calibri" w:hAnsi="Calibri" w:cs="Calibri"/>
          <w:color w:val="000000"/>
          <w:sz w:val="20"/>
          <w:szCs w:val="20"/>
        </w:rPr>
      </w:pPr>
      <w:r>
        <w:rPr>
          <w:rFonts w:ascii="Calibri" w:eastAsia="Calibri" w:hAnsi="Calibri" w:cs="Calibri"/>
          <w:color w:val="000000"/>
          <w:sz w:val="20"/>
          <w:szCs w:val="20"/>
        </w:rPr>
        <w:t>Orden de compra</w:t>
      </w:r>
    </w:p>
    <w:p w14:paraId="2711C81C" w14:textId="77777777" w:rsidR="00767A04" w:rsidRDefault="00767A04">
      <w:pPr>
        <w:pBdr>
          <w:top w:val="nil"/>
          <w:left w:val="nil"/>
          <w:bottom w:val="nil"/>
          <w:right w:val="nil"/>
          <w:between w:val="nil"/>
        </w:pBdr>
        <w:ind w:left="720"/>
        <w:jc w:val="both"/>
        <w:rPr>
          <w:rFonts w:ascii="Calibri" w:eastAsia="Calibri" w:hAnsi="Calibri" w:cs="Calibri"/>
          <w:color w:val="000000"/>
          <w:sz w:val="20"/>
          <w:szCs w:val="20"/>
        </w:rPr>
      </w:pPr>
    </w:p>
    <w:p w14:paraId="7036A28D" w14:textId="77777777" w:rsidR="00767A04" w:rsidRDefault="00585A91">
      <w:pPr>
        <w:ind w:right="460"/>
        <w:rPr>
          <w:rFonts w:ascii="Calibri" w:eastAsia="Calibri" w:hAnsi="Calibri" w:cs="Calibri"/>
          <w:b/>
          <w:sz w:val="20"/>
          <w:szCs w:val="20"/>
        </w:rPr>
      </w:pPr>
      <w:proofErr w:type="gramStart"/>
      <w:r>
        <w:rPr>
          <w:rFonts w:ascii="Calibri" w:eastAsia="Calibri" w:hAnsi="Calibri" w:cs="Calibri"/>
          <w:b/>
          <w:sz w:val="20"/>
          <w:szCs w:val="20"/>
        </w:rPr>
        <w:t>10.3  Pagos</w:t>
      </w:r>
      <w:proofErr w:type="gramEnd"/>
      <w:r>
        <w:rPr>
          <w:rFonts w:ascii="Calibri" w:eastAsia="Calibri" w:hAnsi="Calibri" w:cs="Calibri"/>
          <w:b/>
          <w:sz w:val="20"/>
          <w:szCs w:val="20"/>
        </w:rPr>
        <w:t xml:space="preserve"> indebidos: </w:t>
      </w:r>
    </w:p>
    <w:p w14:paraId="7B06E6E4" w14:textId="77777777" w:rsidR="00767A04" w:rsidRDefault="00585A91">
      <w:pPr>
        <w:spacing w:line="259" w:lineRule="auto"/>
        <w:ind w:left="91"/>
        <w:rPr>
          <w:rFonts w:ascii="Calibri" w:eastAsia="Calibri" w:hAnsi="Calibri" w:cs="Calibri"/>
          <w:sz w:val="22"/>
          <w:szCs w:val="22"/>
        </w:rPr>
      </w:pPr>
      <w:r>
        <w:rPr>
          <w:rFonts w:ascii="Calibri" w:eastAsia="Calibri" w:hAnsi="Calibri" w:cs="Calibri"/>
          <w:sz w:val="22"/>
          <w:szCs w:val="22"/>
        </w:rPr>
        <w:t xml:space="preserve"> </w:t>
      </w:r>
    </w:p>
    <w:p w14:paraId="52D4B9C7" w14:textId="77777777" w:rsidR="00767A04" w:rsidRDefault="00585A91">
      <w:pPr>
        <w:ind w:right="-7"/>
        <w:jc w:val="both"/>
        <w:rPr>
          <w:rFonts w:ascii="Calibri" w:eastAsia="Calibri" w:hAnsi="Calibri" w:cs="Calibri"/>
          <w:sz w:val="22"/>
          <w:szCs w:val="22"/>
        </w:rPr>
      </w:pPr>
      <w:r>
        <w:rPr>
          <w:rFonts w:ascii="Calibri" w:eastAsia="Calibri" w:hAnsi="Calibri" w:cs="Calibri"/>
          <w:sz w:val="22"/>
          <w:szCs w:val="22"/>
        </w:rPr>
        <w:t xml:space="preserve">ESPOL se reserva el derecho de reclamar a la empresa contratada, en cualquier tiempo, antes o después de la prestación del servicio, sobre cualquier pago indebido por error de cálculo o por cualquier otra razón, debidamente justificada, obligándose la empresa contratada a satisfacer las reclamaciones que por este motivo llegare a plantear ESPOL, reconociéndose el interés calculado a la tasa máxima del interés convencional, establecido por la Junta de Política y Regulación Monetaria y Financiera. </w:t>
      </w:r>
    </w:p>
    <w:p w14:paraId="45E7F85C" w14:textId="77777777" w:rsidR="00767A04" w:rsidRDefault="00767A04">
      <w:pPr>
        <w:pBdr>
          <w:top w:val="nil"/>
          <w:left w:val="nil"/>
          <w:bottom w:val="nil"/>
          <w:right w:val="nil"/>
          <w:between w:val="nil"/>
        </w:pBdr>
        <w:ind w:left="720"/>
        <w:jc w:val="both"/>
        <w:rPr>
          <w:rFonts w:ascii="Calibri" w:eastAsia="Calibri" w:hAnsi="Calibri" w:cs="Calibri"/>
          <w:color w:val="000000"/>
          <w:sz w:val="20"/>
          <w:szCs w:val="20"/>
        </w:rPr>
      </w:pPr>
    </w:p>
    <w:p w14:paraId="6F2FBEEE" w14:textId="77777777" w:rsidR="00767A04" w:rsidRDefault="00767A04">
      <w:pPr>
        <w:jc w:val="both"/>
        <w:rPr>
          <w:rFonts w:ascii="Calibri" w:eastAsia="Calibri" w:hAnsi="Calibri" w:cs="Calibri"/>
          <w:sz w:val="20"/>
          <w:szCs w:val="20"/>
        </w:rPr>
      </w:pPr>
    </w:p>
    <w:p w14:paraId="15BCA4AD" w14:textId="77777777" w:rsidR="00767A04" w:rsidRPr="00344B5C" w:rsidRDefault="00585A91">
      <w:pPr>
        <w:numPr>
          <w:ilvl w:val="0"/>
          <w:numId w:val="8"/>
        </w:numPr>
        <w:pBdr>
          <w:top w:val="nil"/>
          <w:left w:val="nil"/>
          <w:bottom w:val="nil"/>
          <w:right w:val="nil"/>
          <w:between w:val="nil"/>
        </w:pBdr>
        <w:ind w:left="426" w:hanging="426"/>
        <w:jc w:val="both"/>
        <w:rPr>
          <w:rFonts w:ascii="Calibri" w:eastAsia="Calibri" w:hAnsi="Calibri" w:cs="Calibri"/>
          <w:b/>
          <w:color w:val="000000"/>
          <w:sz w:val="22"/>
          <w:szCs w:val="22"/>
        </w:rPr>
      </w:pPr>
      <w:r w:rsidRPr="00344B5C">
        <w:rPr>
          <w:rFonts w:ascii="Calibri" w:eastAsia="Calibri" w:hAnsi="Calibri" w:cs="Calibri"/>
          <w:b/>
          <w:color w:val="000000"/>
          <w:sz w:val="22"/>
          <w:szCs w:val="22"/>
        </w:rPr>
        <w:t>APLICA PRINCIPIO DE VIGENCIA TECNOLÓGICA</w:t>
      </w:r>
    </w:p>
    <w:p w14:paraId="01065033" w14:textId="77777777" w:rsidR="00767A04" w:rsidRPr="00344B5C" w:rsidRDefault="00767A04">
      <w:pPr>
        <w:pBdr>
          <w:top w:val="nil"/>
          <w:left w:val="nil"/>
          <w:bottom w:val="nil"/>
          <w:right w:val="nil"/>
          <w:between w:val="nil"/>
        </w:pBdr>
        <w:jc w:val="both"/>
        <w:rPr>
          <w:rFonts w:ascii="Calibri" w:eastAsia="Calibri" w:hAnsi="Calibri" w:cs="Calibri"/>
          <w:b/>
          <w:color w:val="000000"/>
          <w:sz w:val="22"/>
          <w:szCs w:val="22"/>
        </w:rPr>
      </w:pPr>
    </w:p>
    <w:p w14:paraId="23C33A02" w14:textId="77777777" w:rsidR="00F83997" w:rsidRDefault="00F83997" w:rsidP="00F83997">
      <w:pPr>
        <w:spacing w:before="240" w:after="240"/>
        <w:jc w:val="both"/>
        <w:rPr>
          <w:rFonts w:ascii="Calibri" w:eastAsia="Calibri" w:hAnsi="Calibri" w:cs="Calibri"/>
          <w:sz w:val="22"/>
          <w:szCs w:val="22"/>
          <w:highlight w:val="green"/>
        </w:rPr>
      </w:pPr>
      <w:r>
        <w:rPr>
          <w:rFonts w:ascii="Calibri" w:eastAsia="Calibri" w:hAnsi="Calibri" w:cs="Calibri"/>
          <w:sz w:val="22"/>
          <w:szCs w:val="22"/>
          <w:u w:val="single"/>
        </w:rPr>
        <w:t>CUANDO APLIQUE DEJAR EL SIGUIENTE TEXTO Y NUMERALES:</w:t>
      </w:r>
    </w:p>
    <w:p w14:paraId="139518E0" w14:textId="77777777" w:rsidR="00F83997" w:rsidRDefault="00F83997" w:rsidP="00F83997">
      <w:pPr>
        <w:jc w:val="both"/>
        <w:rPr>
          <w:rFonts w:ascii="Calibri" w:eastAsia="Calibri" w:hAnsi="Calibri" w:cs="Calibri"/>
          <w:i/>
          <w:iCs/>
          <w:sz w:val="22"/>
          <w:szCs w:val="22"/>
          <w:highlight w:val="yellow"/>
        </w:rPr>
      </w:pPr>
      <w:r>
        <w:rPr>
          <w:rFonts w:ascii="Calibri" w:eastAsia="Calibri" w:hAnsi="Calibri" w:cs="Calibri"/>
          <w:sz w:val="22"/>
          <w:szCs w:val="22"/>
          <w:highlight w:val="yellow"/>
        </w:rPr>
        <w:t>De acuerdo con  lo establecido en el Art. 69 del RGLONSCP que señala: “</w:t>
      </w:r>
      <w:r>
        <w:rPr>
          <w:rFonts w:ascii="Calibri" w:eastAsia="Calibri" w:hAnsi="Calibri" w:cs="Calibri"/>
          <w:i/>
          <w:iCs/>
          <w:sz w:val="22"/>
          <w:szCs w:val="22"/>
          <w:highlight w:val="yellow"/>
        </w:rPr>
        <w:t>Principio de vigencia tecnológica.- En virtud del principio de vigencia tecnológica, se debe garantizar las condiciones de calidad necesarias de acuerdo con los avances científicos y tecnológicos existentes, a fin de que determinados bienes adquiridos por la entidad contratante cumplan de manera efectiva con su finalidad, en condiciones de perfecto funcionamiento, desde el primer día de adquiridos hasta el último de su vida útil.</w:t>
      </w:r>
    </w:p>
    <w:p w14:paraId="59E7FB0D" w14:textId="77777777" w:rsidR="00F83997" w:rsidRDefault="00F83997" w:rsidP="00F83997">
      <w:pPr>
        <w:jc w:val="both"/>
        <w:rPr>
          <w:rFonts w:ascii="Calibri" w:eastAsia="Calibri" w:hAnsi="Calibri" w:cs="Calibri"/>
          <w:i/>
          <w:iCs/>
          <w:sz w:val="22"/>
          <w:szCs w:val="22"/>
          <w:highlight w:val="yellow"/>
        </w:rPr>
      </w:pPr>
      <w:r>
        <w:rPr>
          <w:rFonts w:ascii="Calibri" w:eastAsia="Calibri" w:hAnsi="Calibri" w:cs="Calibri"/>
          <w:i/>
          <w:iCs/>
          <w:sz w:val="22"/>
          <w:szCs w:val="22"/>
          <w:highlight w:val="yellow"/>
        </w:rPr>
        <w:t xml:space="preserve"> </w:t>
      </w:r>
    </w:p>
    <w:p w14:paraId="33970BF9" w14:textId="77777777" w:rsidR="00F83997" w:rsidRDefault="00F83997" w:rsidP="00F83997">
      <w:pPr>
        <w:jc w:val="both"/>
        <w:rPr>
          <w:rFonts w:ascii="Calibri" w:eastAsia="Calibri" w:hAnsi="Calibri" w:cs="Calibri"/>
          <w:i/>
          <w:iCs/>
          <w:sz w:val="22"/>
          <w:szCs w:val="22"/>
          <w:highlight w:val="yellow"/>
        </w:rPr>
      </w:pPr>
      <w:r>
        <w:rPr>
          <w:rFonts w:ascii="Calibri" w:eastAsia="Calibri" w:hAnsi="Calibri" w:cs="Calibri"/>
          <w:i/>
          <w:iCs/>
          <w:sz w:val="22"/>
          <w:szCs w:val="22"/>
          <w:highlight w:val="yellow"/>
        </w:rPr>
        <w:t>Para tal efecto, en las contrataciones de adquisición de bienes, que no consten en el Catálogo Electrónico, las entidades contratantes, de manera obligatoria determinarán en los pliegos y el contrato, los requisitos y condiciones necesarios que deberán cumplir los oferentes, con la finalidad de garantizar el principio de vigencia tecnológica…”</w:t>
      </w:r>
    </w:p>
    <w:p w14:paraId="44B318A9" w14:textId="77777777" w:rsidR="00F83997" w:rsidRDefault="00F83997" w:rsidP="00F83997">
      <w:pPr>
        <w:jc w:val="both"/>
        <w:rPr>
          <w:rFonts w:ascii="Calibri" w:eastAsia="Calibri" w:hAnsi="Calibri" w:cs="Calibri"/>
          <w:sz w:val="22"/>
          <w:szCs w:val="22"/>
          <w:highlight w:val="yellow"/>
        </w:rPr>
      </w:pPr>
    </w:p>
    <w:p w14:paraId="25C5F6FE" w14:textId="77777777" w:rsidR="00F83997" w:rsidRDefault="00F83997" w:rsidP="00F83997">
      <w:pPr>
        <w:jc w:val="both"/>
        <w:rPr>
          <w:rFonts w:ascii="Calibri" w:eastAsia="Calibri" w:hAnsi="Calibri" w:cs="Calibri"/>
          <w:i/>
          <w:iCs/>
          <w:sz w:val="22"/>
          <w:szCs w:val="22"/>
          <w:highlight w:val="yellow"/>
        </w:rPr>
      </w:pPr>
      <w:r>
        <w:rPr>
          <w:rFonts w:ascii="Calibri" w:eastAsia="Calibri" w:hAnsi="Calibri" w:cs="Calibri"/>
          <w:sz w:val="22"/>
          <w:szCs w:val="22"/>
          <w:highlight w:val="yellow"/>
        </w:rPr>
        <w:t>“</w:t>
      </w:r>
      <w:r>
        <w:rPr>
          <w:rFonts w:ascii="Calibri" w:eastAsia="Calibri" w:hAnsi="Calibri" w:cs="Calibri"/>
          <w:i/>
          <w:iCs/>
          <w:sz w:val="22"/>
          <w:szCs w:val="22"/>
          <w:highlight w:val="yellow"/>
        </w:rPr>
        <w:t xml:space="preserve">Art. 70.- Relación contrato principal y vigencia </w:t>
      </w:r>
      <w:proofErr w:type="gramStart"/>
      <w:r>
        <w:rPr>
          <w:rFonts w:ascii="Calibri" w:eastAsia="Calibri" w:hAnsi="Calibri" w:cs="Calibri"/>
          <w:i/>
          <w:iCs/>
          <w:sz w:val="22"/>
          <w:szCs w:val="22"/>
          <w:highlight w:val="yellow"/>
        </w:rPr>
        <w:t>tecnológica.-</w:t>
      </w:r>
      <w:proofErr w:type="gramEnd"/>
      <w:r>
        <w:rPr>
          <w:rFonts w:ascii="Calibri" w:eastAsia="Calibri" w:hAnsi="Calibri" w:cs="Calibri"/>
          <w:i/>
          <w:iCs/>
          <w:sz w:val="22"/>
          <w:szCs w:val="22"/>
          <w:highlight w:val="yellow"/>
        </w:rPr>
        <w:t xml:space="preserve"> Para la determinación del presupuesto referencial e inicio de la contratación se deberá incluir únicamente el costo del bien.</w:t>
      </w:r>
    </w:p>
    <w:p w14:paraId="36A141D2" w14:textId="77777777" w:rsidR="00F83997" w:rsidRDefault="00F83997" w:rsidP="00F83997">
      <w:pPr>
        <w:jc w:val="both"/>
        <w:rPr>
          <w:rFonts w:ascii="Calibri" w:eastAsia="Calibri" w:hAnsi="Calibri" w:cs="Calibri"/>
          <w:i/>
          <w:iCs/>
          <w:sz w:val="22"/>
          <w:szCs w:val="22"/>
          <w:highlight w:val="yellow"/>
        </w:rPr>
      </w:pPr>
      <w:r>
        <w:rPr>
          <w:rFonts w:ascii="Calibri" w:eastAsia="Calibri" w:hAnsi="Calibri" w:cs="Calibri"/>
          <w:i/>
          <w:iCs/>
          <w:sz w:val="22"/>
          <w:szCs w:val="22"/>
          <w:highlight w:val="yellow"/>
        </w:rPr>
        <w:t>Las entidades contratantes deberán cumplir con todas las obligaciones que, producto de la vigencia tecnológica, enfocado al principio de mejor valor por dinero, se deban efectuar con posterioridad a la entrega de los bienes y que tengan costo adicional; para lo cual deberán obtener previamente la respectiva certificación presupuestaria, y planificar oportunamente los plazos de ejecución de dichas obligaciones.</w:t>
      </w:r>
    </w:p>
    <w:p w14:paraId="6366DD12" w14:textId="77777777" w:rsidR="00F83997" w:rsidRDefault="00F83997" w:rsidP="00F83997">
      <w:pPr>
        <w:jc w:val="both"/>
        <w:rPr>
          <w:rFonts w:ascii="Calibri" w:eastAsia="Calibri" w:hAnsi="Calibri" w:cs="Calibri"/>
          <w:i/>
          <w:iCs/>
          <w:sz w:val="22"/>
          <w:szCs w:val="22"/>
          <w:highlight w:val="yellow"/>
        </w:rPr>
      </w:pPr>
    </w:p>
    <w:p w14:paraId="7C3BD5D3" w14:textId="77777777" w:rsidR="00F83997" w:rsidRDefault="00F83997" w:rsidP="00F83997">
      <w:pPr>
        <w:jc w:val="both"/>
        <w:rPr>
          <w:rFonts w:ascii="Calibri" w:eastAsia="Calibri" w:hAnsi="Calibri" w:cs="Calibri"/>
          <w:i/>
          <w:iCs/>
          <w:sz w:val="22"/>
          <w:szCs w:val="22"/>
          <w:highlight w:val="yellow"/>
        </w:rPr>
      </w:pPr>
      <w:r>
        <w:rPr>
          <w:rFonts w:ascii="Calibri" w:eastAsia="Calibri" w:hAnsi="Calibri" w:cs="Calibri"/>
          <w:i/>
          <w:iCs/>
          <w:sz w:val="22"/>
          <w:szCs w:val="22"/>
          <w:highlight w:val="yellow"/>
        </w:rPr>
        <w:t>El valor de los mantenimientos que se realicen en función a la vida útil del bien se comprometerá con cargo la garantía técnica que emita el contratista.</w:t>
      </w:r>
    </w:p>
    <w:p w14:paraId="1E86FB23" w14:textId="77777777" w:rsidR="00F83997" w:rsidRDefault="00F83997" w:rsidP="00F83997">
      <w:pPr>
        <w:jc w:val="both"/>
        <w:rPr>
          <w:rFonts w:ascii="Calibri" w:eastAsia="Calibri" w:hAnsi="Calibri" w:cs="Calibri"/>
          <w:i/>
          <w:iCs/>
          <w:sz w:val="22"/>
          <w:szCs w:val="22"/>
          <w:highlight w:val="yellow"/>
        </w:rPr>
      </w:pPr>
    </w:p>
    <w:p w14:paraId="3B5D2E61" w14:textId="77777777" w:rsidR="00F83997" w:rsidRDefault="00F83997" w:rsidP="00F83997">
      <w:pPr>
        <w:jc w:val="both"/>
        <w:rPr>
          <w:rFonts w:ascii="Calibri" w:eastAsia="Calibri" w:hAnsi="Calibri" w:cs="Calibri"/>
          <w:i/>
          <w:iCs/>
          <w:sz w:val="22"/>
          <w:szCs w:val="22"/>
          <w:highlight w:val="yellow"/>
        </w:rPr>
      </w:pPr>
      <w:r>
        <w:rPr>
          <w:rFonts w:ascii="Calibri" w:eastAsia="Calibri" w:hAnsi="Calibri" w:cs="Calibri"/>
          <w:i/>
          <w:iCs/>
          <w:sz w:val="22"/>
          <w:szCs w:val="22"/>
          <w:highlight w:val="yellow"/>
        </w:rPr>
        <w:t>En el caso de la prestación de los servicios de mantenimiento preventivo, las entidades contratantes deberán cancelar los valores correspondientes, que desglosarán el valor de la mano de obra y el valor de repuestos, una vez que se ha recibido a satisfacción el servicio y contra la presentación de la correspondiente factura.</w:t>
      </w:r>
    </w:p>
    <w:p w14:paraId="00C90FB7" w14:textId="77777777" w:rsidR="00F83997" w:rsidRDefault="00F83997" w:rsidP="00F83997">
      <w:pPr>
        <w:jc w:val="both"/>
        <w:rPr>
          <w:rFonts w:ascii="Calibri" w:eastAsia="Calibri" w:hAnsi="Calibri" w:cs="Calibri"/>
          <w:i/>
          <w:iCs/>
          <w:sz w:val="22"/>
          <w:szCs w:val="22"/>
          <w:highlight w:val="yellow"/>
        </w:rPr>
      </w:pPr>
    </w:p>
    <w:p w14:paraId="3C6C961B" w14:textId="77777777" w:rsidR="00F83997" w:rsidRDefault="00F83997" w:rsidP="00F83997">
      <w:pPr>
        <w:jc w:val="both"/>
        <w:rPr>
          <w:rFonts w:ascii="Calibri" w:eastAsia="Calibri" w:hAnsi="Calibri" w:cs="Calibri"/>
          <w:i/>
          <w:iCs/>
          <w:sz w:val="22"/>
          <w:szCs w:val="22"/>
          <w:highlight w:val="yellow"/>
        </w:rPr>
      </w:pPr>
      <w:r>
        <w:rPr>
          <w:rFonts w:ascii="Calibri" w:eastAsia="Calibri" w:hAnsi="Calibri" w:cs="Calibri"/>
          <w:i/>
          <w:iCs/>
          <w:sz w:val="22"/>
          <w:szCs w:val="22"/>
          <w:highlight w:val="yellow"/>
        </w:rPr>
        <w:t>Para la prestación de los servicios de mantenimiento correctivo, las entidades contratantes deberán cancelar los valores correspondientes, una vez que se ha recibido a satisfacción el servicio y contra la presentación de la factura, salvo que el desperfecto corresponda a defectos de fábrica del bien.</w:t>
      </w:r>
    </w:p>
    <w:p w14:paraId="2CC74D3F" w14:textId="77777777" w:rsidR="00F83997" w:rsidRDefault="00F83997" w:rsidP="00F83997">
      <w:pPr>
        <w:jc w:val="both"/>
        <w:rPr>
          <w:rFonts w:ascii="Calibri" w:eastAsia="Calibri" w:hAnsi="Calibri" w:cs="Calibri"/>
          <w:i/>
          <w:iCs/>
          <w:sz w:val="22"/>
          <w:szCs w:val="22"/>
          <w:highlight w:val="yellow"/>
        </w:rPr>
      </w:pPr>
    </w:p>
    <w:p w14:paraId="74EB3B1B" w14:textId="77777777" w:rsidR="00F83997" w:rsidRDefault="00F83997" w:rsidP="00F83997">
      <w:pPr>
        <w:jc w:val="both"/>
        <w:rPr>
          <w:rFonts w:ascii="Calibri" w:eastAsia="Calibri" w:hAnsi="Calibri" w:cs="Calibri"/>
          <w:i/>
          <w:iCs/>
          <w:sz w:val="22"/>
          <w:szCs w:val="22"/>
          <w:highlight w:val="yellow"/>
        </w:rPr>
      </w:pPr>
      <w:r>
        <w:rPr>
          <w:rFonts w:ascii="Calibri" w:eastAsia="Calibri" w:hAnsi="Calibri" w:cs="Calibri"/>
          <w:i/>
          <w:iCs/>
          <w:sz w:val="22"/>
          <w:szCs w:val="22"/>
          <w:highlight w:val="yellow"/>
          <w:u w:val="single"/>
        </w:rPr>
        <w:t>No se requerirá efectuar procedimiento precontractual alguno para cubrir los costos adicionales de mantenimiento preventivo y correctivo que se requieran producto de la vigencia tecnológica.</w:t>
      </w:r>
      <w:r>
        <w:rPr>
          <w:rFonts w:ascii="Calibri" w:eastAsia="Calibri" w:hAnsi="Calibri" w:cs="Calibri"/>
          <w:i/>
          <w:iCs/>
          <w:sz w:val="22"/>
          <w:szCs w:val="22"/>
          <w:highlight w:val="yellow"/>
        </w:rPr>
        <w:t>”</w:t>
      </w:r>
    </w:p>
    <w:p w14:paraId="7F47771C" w14:textId="7C5FA77B" w:rsidR="00F83997" w:rsidRDefault="00F83997" w:rsidP="00F83997">
      <w:pPr>
        <w:pStyle w:val="Ttulo2"/>
        <w:keepNext w:val="0"/>
        <w:keepLines w:val="0"/>
        <w:spacing w:before="360"/>
        <w:jc w:val="both"/>
        <w:rPr>
          <w:rFonts w:ascii="Calibri" w:eastAsia="Calibri" w:hAnsi="Calibri" w:cs="Calibri"/>
          <w:b/>
          <w:bCs/>
          <w:color w:val="000000"/>
          <w:sz w:val="22"/>
          <w:szCs w:val="22"/>
        </w:rPr>
      </w:pPr>
      <w:bookmarkStart w:id="1" w:name="_heading=h.1mwfnqtzk9lj" w:colFirst="0" w:colLast="0"/>
      <w:bookmarkEnd w:id="1"/>
      <w:r>
        <w:rPr>
          <w:rFonts w:ascii="Calibri" w:eastAsia="Calibri" w:hAnsi="Calibri" w:cs="Calibri"/>
          <w:b/>
          <w:bCs/>
          <w:color w:val="000000"/>
          <w:sz w:val="22"/>
          <w:szCs w:val="22"/>
        </w:rPr>
        <w:t>1</w:t>
      </w:r>
      <w:r>
        <w:rPr>
          <w:rFonts w:ascii="Calibri" w:eastAsia="Calibri" w:hAnsi="Calibri" w:cs="Calibri"/>
          <w:b/>
          <w:bCs/>
          <w:color w:val="000000"/>
          <w:sz w:val="22"/>
          <w:szCs w:val="22"/>
        </w:rPr>
        <w:t>1</w:t>
      </w:r>
      <w:r>
        <w:rPr>
          <w:rFonts w:ascii="Calibri" w:eastAsia="Calibri" w:hAnsi="Calibri" w:cs="Calibri"/>
          <w:b/>
          <w:bCs/>
          <w:color w:val="000000"/>
          <w:sz w:val="22"/>
          <w:szCs w:val="22"/>
        </w:rPr>
        <w:t>.1 Vida Útil de los bienes (de ser el caso)</w:t>
      </w:r>
    </w:p>
    <w:p w14:paraId="73B17A8F" w14:textId="77777777" w:rsidR="00F83997" w:rsidRDefault="00F83997" w:rsidP="00F83997">
      <w:pPr>
        <w:spacing w:before="240" w:after="240"/>
        <w:jc w:val="both"/>
        <w:rPr>
          <w:rFonts w:ascii="Calibri" w:eastAsia="Calibri" w:hAnsi="Calibri" w:cs="Calibri"/>
          <w:sz w:val="22"/>
          <w:szCs w:val="22"/>
          <w:highlight w:val="white"/>
        </w:rPr>
      </w:pPr>
      <w:r>
        <w:rPr>
          <w:rFonts w:ascii="Calibri" w:eastAsia="Calibri" w:hAnsi="Calibri" w:cs="Calibri"/>
          <w:sz w:val="22"/>
          <w:szCs w:val="22"/>
          <w:highlight w:val="green"/>
        </w:rPr>
        <w:t>Indicar los años de vida útil de los bienes señalados en la sección 9.- ESPECIFICACIONES TÉCNICAS DE LOS BIENES.</w:t>
      </w:r>
    </w:p>
    <w:p w14:paraId="1AE591D2" w14:textId="1C675DEE" w:rsidR="00F83997" w:rsidRPr="00F83997" w:rsidRDefault="00F83997" w:rsidP="00F83997">
      <w:pPr>
        <w:pStyle w:val="Prrafodelista"/>
        <w:numPr>
          <w:ilvl w:val="0"/>
          <w:numId w:val="8"/>
        </w:numPr>
        <w:ind w:left="284"/>
        <w:jc w:val="both"/>
        <w:rPr>
          <w:rFonts w:ascii="Calibri" w:eastAsia="Calibri" w:hAnsi="Calibri" w:cs="Calibri"/>
          <w:b/>
          <w:bCs/>
          <w:sz w:val="22"/>
          <w:szCs w:val="22"/>
        </w:rPr>
      </w:pPr>
      <w:r w:rsidRPr="00F83997">
        <w:rPr>
          <w:rFonts w:ascii="Calibri" w:eastAsia="Calibri" w:hAnsi="Calibri" w:cs="Calibri"/>
          <w:b/>
          <w:bCs/>
          <w:sz w:val="22"/>
          <w:szCs w:val="22"/>
        </w:rPr>
        <w:t xml:space="preserve">GARANTÍAS </w:t>
      </w:r>
    </w:p>
    <w:p w14:paraId="7417DA8F" w14:textId="77777777" w:rsidR="00F83997" w:rsidRDefault="00F83997" w:rsidP="00F83997">
      <w:pPr>
        <w:jc w:val="both"/>
        <w:rPr>
          <w:rFonts w:ascii="Calibri" w:eastAsia="Calibri" w:hAnsi="Calibri" w:cs="Calibri"/>
          <w:sz w:val="22"/>
          <w:szCs w:val="22"/>
          <w:highlight w:val="yellow"/>
        </w:rPr>
      </w:pPr>
    </w:p>
    <w:p w14:paraId="5228A5C5" w14:textId="17D8D1C9" w:rsidR="00F83997" w:rsidRDefault="00F83997" w:rsidP="00F83997">
      <w:pPr>
        <w:jc w:val="both"/>
        <w:rPr>
          <w:rFonts w:ascii="Calibri" w:eastAsia="Calibri" w:hAnsi="Calibri" w:cs="Calibri"/>
          <w:b/>
          <w:bCs/>
          <w:sz w:val="22"/>
          <w:szCs w:val="22"/>
        </w:rPr>
      </w:pPr>
      <w:r>
        <w:rPr>
          <w:rFonts w:ascii="Calibri" w:eastAsia="Calibri" w:hAnsi="Calibri" w:cs="Calibri"/>
          <w:b/>
          <w:bCs/>
          <w:sz w:val="22"/>
          <w:szCs w:val="22"/>
        </w:rPr>
        <w:t>1</w:t>
      </w:r>
      <w:r>
        <w:rPr>
          <w:rFonts w:ascii="Calibri" w:eastAsia="Calibri" w:hAnsi="Calibri" w:cs="Calibri"/>
          <w:b/>
          <w:bCs/>
          <w:sz w:val="22"/>
          <w:szCs w:val="22"/>
        </w:rPr>
        <w:t>2</w:t>
      </w:r>
      <w:r>
        <w:rPr>
          <w:rFonts w:ascii="Calibri" w:eastAsia="Calibri" w:hAnsi="Calibri" w:cs="Calibri"/>
          <w:b/>
          <w:bCs/>
          <w:sz w:val="22"/>
          <w:szCs w:val="22"/>
        </w:rPr>
        <w:t>.3. Garantía técnica</w:t>
      </w:r>
    </w:p>
    <w:p w14:paraId="7C6C6049" w14:textId="77777777" w:rsidR="00F83997" w:rsidRDefault="00F83997" w:rsidP="00F83997">
      <w:pPr>
        <w:jc w:val="both"/>
        <w:rPr>
          <w:rFonts w:ascii="Calibri" w:eastAsia="Calibri" w:hAnsi="Calibri" w:cs="Calibri"/>
          <w:sz w:val="22"/>
          <w:szCs w:val="22"/>
          <w:highlight w:val="green"/>
        </w:rPr>
      </w:pPr>
    </w:p>
    <w:p w14:paraId="64B6DC09" w14:textId="77777777" w:rsidR="00F83997" w:rsidRDefault="00F83997" w:rsidP="00F83997">
      <w:pPr>
        <w:jc w:val="both"/>
        <w:rPr>
          <w:rFonts w:ascii="Calibri" w:eastAsia="Calibri" w:hAnsi="Calibri" w:cs="Calibri"/>
          <w:sz w:val="22"/>
          <w:szCs w:val="22"/>
          <w:highlight w:val="green"/>
        </w:rPr>
      </w:pPr>
      <w:r>
        <w:rPr>
          <w:rFonts w:ascii="Calibri" w:eastAsia="Calibri" w:hAnsi="Calibri" w:cs="Calibri"/>
          <w:sz w:val="22"/>
          <w:szCs w:val="22"/>
          <w:highlight w:val="green"/>
        </w:rPr>
        <w:t>Si/No aplica</w:t>
      </w:r>
    </w:p>
    <w:p w14:paraId="56242780" w14:textId="77777777" w:rsidR="00F83997" w:rsidRDefault="00F83997" w:rsidP="00F83997">
      <w:pPr>
        <w:jc w:val="both"/>
        <w:rPr>
          <w:rFonts w:ascii="Calibri" w:eastAsia="Calibri" w:hAnsi="Calibri" w:cs="Calibri"/>
          <w:sz w:val="22"/>
          <w:szCs w:val="22"/>
        </w:rPr>
      </w:pPr>
    </w:p>
    <w:p w14:paraId="440C385C" w14:textId="77777777" w:rsidR="00F83997" w:rsidRDefault="00F83997" w:rsidP="00F83997">
      <w:pPr>
        <w:jc w:val="both"/>
        <w:rPr>
          <w:rFonts w:ascii="Calibri" w:eastAsia="Calibri" w:hAnsi="Calibri" w:cs="Calibri"/>
          <w:sz w:val="22"/>
          <w:szCs w:val="22"/>
        </w:rPr>
      </w:pPr>
      <w:r>
        <w:rPr>
          <w:rFonts w:ascii="Calibri" w:eastAsia="Calibri" w:hAnsi="Calibri" w:cs="Calibri"/>
          <w:sz w:val="22"/>
          <w:szCs w:val="22"/>
          <w:highlight w:val="yellow"/>
        </w:rPr>
        <w:t>Art. 87.- Garantía técnica.- En los contratos de adquisición, provisión o instalación de equipos, maquinaria o vehículos, o de obras que contemplen aquella provisión o instalación, o en los contratos que la entidad contratante, de manera motivada, considere pertinente para precautelar el interés institucional y asegurar la calidad y buen funcionamiento de los mismos, exigirá al momento de la recepción una garantía del fabricante, representante, distribuidor o vendedor autorizado, la que se mantendrá vigente de acuerdo con las estipulaciones establecidas en el contrato.</w:t>
      </w:r>
    </w:p>
    <w:p w14:paraId="23DAF99D" w14:textId="77777777" w:rsidR="00F83997" w:rsidRDefault="00F83997" w:rsidP="00F83997">
      <w:pPr>
        <w:jc w:val="both"/>
        <w:rPr>
          <w:rFonts w:ascii="Calibri" w:eastAsia="Calibri" w:hAnsi="Calibri" w:cs="Calibri"/>
          <w:sz w:val="22"/>
          <w:szCs w:val="22"/>
        </w:rPr>
      </w:pPr>
    </w:p>
    <w:p w14:paraId="22A6CDDC" w14:textId="77777777" w:rsidR="00F83997" w:rsidRDefault="00F83997" w:rsidP="00F83997">
      <w:pPr>
        <w:jc w:val="both"/>
        <w:rPr>
          <w:rFonts w:ascii="Calibri" w:eastAsia="Calibri" w:hAnsi="Calibri" w:cs="Calibri"/>
          <w:sz w:val="22"/>
          <w:szCs w:val="22"/>
        </w:rPr>
      </w:pPr>
      <w:r>
        <w:rPr>
          <w:rFonts w:ascii="Calibri" w:eastAsia="Calibri" w:hAnsi="Calibri" w:cs="Calibri"/>
          <w:sz w:val="22"/>
          <w:szCs w:val="22"/>
          <w:highlight w:val="yellow"/>
        </w:rPr>
        <w:t>Estas garantías son independientes y subsistirán luego de cumplida la obligación principal.</w:t>
      </w:r>
    </w:p>
    <w:p w14:paraId="743431E2" w14:textId="77777777" w:rsidR="00F83997" w:rsidRDefault="00F83997" w:rsidP="00F83997">
      <w:pPr>
        <w:jc w:val="both"/>
        <w:rPr>
          <w:rFonts w:ascii="Calibri" w:eastAsia="Calibri" w:hAnsi="Calibri" w:cs="Calibri"/>
          <w:sz w:val="22"/>
          <w:szCs w:val="22"/>
        </w:rPr>
      </w:pPr>
      <w:r>
        <w:rPr>
          <w:rFonts w:ascii="Calibri" w:eastAsia="Calibri" w:hAnsi="Calibri" w:cs="Calibri"/>
          <w:sz w:val="22"/>
          <w:szCs w:val="22"/>
          <w:highlight w:val="yellow"/>
        </w:rPr>
        <w:t>De no presentarse esta garantía, el contratista entregará una de las previstas en esta Ley, por igual valor del bien a suministrarse, de conformidad con lo establecido en los pliegos y en el contrato.</w:t>
      </w:r>
    </w:p>
    <w:p w14:paraId="116A9773" w14:textId="77777777" w:rsidR="00F83997" w:rsidRDefault="00F83997" w:rsidP="00F83997">
      <w:pPr>
        <w:jc w:val="both"/>
        <w:rPr>
          <w:rFonts w:ascii="Calibri" w:eastAsia="Calibri" w:hAnsi="Calibri" w:cs="Calibri"/>
          <w:sz w:val="22"/>
          <w:szCs w:val="22"/>
        </w:rPr>
      </w:pPr>
      <w:r>
        <w:rPr>
          <w:rFonts w:ascii="Calibri" w:eastAsia="Calibri" w:hAnsi="Calibri" w:cs="Calibri"/>
          <w:sz w:val="22"/>
          <w:szCs w:val="22"/>
          <w:highlight w:val="yellow"/>
        </w:rPr>
        <w:t>En todos los casos, las garantías entrarán en vigencia a partir de la entrega recepción del bien. El Reglamento podrá determinar mecanismos de respaldo de estas garantías, tales como: terceros especializados en la prestación de servicios de garantías, pólizas, cláusulas de incumplimiento, entre otros.</w:t>
      </w:r>
    </w:p>
    <w:p w14:paraId="4140E36E" w14:textId="77777777" w:rsidR="00F83997" w:rsidRDefault="00F83997" w:rsidP="00F83997">
      <w:pPr>
        <w:jc w:val="both"/>
        <w:rPr>
          <w:rFonts w:ascii="Calibri" w:eastAsia="Calibri" w:hAnsi="Calibri" w:cs="Calibri"/>
          <w:sz w:val="22"/>
          <w:szCs w:val="22"/>
        </w:rPr>
      </w:pPr>
      <w:r>
        <w:rPr>
          <w:rFonts w:ascii="Calibri" w:eastAsia="Calibri" w:hAnsi="Calibri" w:cs="Calibri"/>
          <w:sz w:val="22"/>
          <w:szCs w:val="22"/>
          <w:highlight w:val="yellow"/>
        </w:rPr>
        <w:t>En el caso de adquisición y arrendamiento de ciertos bienes determinados por el SERCOP, y que son necesarios para la prestación ininterrumpida de servicios de calidad al ciudadano, las entidades contratantes</w:t>
      </w:r>
    </w:p>
    <w:p w14:paraId="7161C5D4" w14:textId="77777777" w:rsidR="00F83997" w:rsidRDefault="00F83997" w:rsidP="00F83997">
      <w:pPr>
        <w:jc w:val="both"/>
        <w:rPr>
          <w:rFonts w:ascii="Calibri" w:eastAsia="Calibri" w:hAnsi="Calibri" w:cs="Calibri"/>
          <w:sz w:val="22"/>
          <w:szCs w:val="22"/>
        </w:rPr>
      </w:pPr>
      <w:r>
        <w:rPr>
          <w:rFonts w:ascii="Calibri" w:eastAsia="Calibri" w:hAnsi="Calibri" w:cs="Calibri"/>
          <w:sz w:val="22"/>
          <w:szCs w:val="22"/>
          <w:highlight w:val="yellow"/>
        </w:rPr>
        <w:t xml:space="preserve">deberán garantizar y prever la vigencia tecnológica para el adecuado funcionamiento de estos, a través de </w:t>
      </w:r>
      <w:proofErr w:type="gramStart"/>
      <w:r>
        <w:rPr>
          <w:rFonts w:ascii="Calibri" w:eastAsia="Calibri" w:hAnsi="Calibri" w:cs="Calibri"/>
          <w:sz w:val="22"/>
          <w:szCs w:val="22"/>
          <w:highlight w:val="yellow"/>
        </w:rPr>
        <w:t>la  contratación</w:t>
      </w:r>
      <w:proofErr w:type="gramEnd"/>
      <w:r>
        <w:rPr>
          <w:rFonts w:ascii="Calibri" w:eastAsia="Calibri" w:hAnsi="Calibri" w:cs="Calibri"/>
          <w:sz w:val="22"/>
          <w:szCs w:val="22"/>
          <w:highlight w:val="yellow"/>
        </w:rPr>
        <w:t xml:space="preserve"> de sus mantenimientos, garantías técnicas, reposiciones, recompra, entre otros.</w:t>
      </w:r>
    </w:p>
    <w:p w14:paraId="4EEF522C" w14:textId="77777777" w:rsidR="00F83997" w:rsidRDefault="00F83997" w:rsidP="00F83997">
      <w:pPr>
        <w:jc w:val="both"/>
        <w:rPr>
          <w:rFonts w:ascii="Calibri" w:eastAsia="Calibri" w:hAnsi="Calibri" w:cs="Calibri"/>
          <w:sz w:val="22"/>
          <w:szCs w:val="22"/>
        </w:rPr>
      </w:pPr>
      <w:r>
        <w:rPr>
          <w:rFonts w:ascii="Calibri" w:eastAsia="Calibri" w:hAnsi="Calibri" w:cs="Calibri"/>
          <w:sz w:val="22"/>
          <w:szCs w:val="22"/>
          <w:highlight w:val="yellow"/>
        </w:rPr>
        <w:t>El Reglamento regulará según el caso, su carácter accesorio o autonomía de estas contrataciones con el contrato principal.</w:t>
      </w:r>
    </w:p>
    <w:p w14:paraId="4E303B13" w14:textId="77777777" w:rsidR="00F83997" w:rsidRDefault="00F83997" w:rsidP="00F83997">
      <w:pPr>
        <w:jc w:val="both"/>
        <w:rPr>
          <w:rFonts w:ascii="Calibri" w:eastAsia="Calibri" w:hAnsi="Calibri" w:cs="Calibri"/>
          <w:sz w:val="22"/>
          <w:szCs w:val="22"/>
        </w:rPr>
      </w:pPr>
      <w:r>
        <w:rPr>
          <w:rFonts w:ascii="Calibri" w:eastAsia="Calibri" w:hAnsi="Calibri" w:cs="Calibri"/>
          <w:sz w:val="22"/>
          <w:szCs w:val="22"/>
          <w:highlight w:val="yellow"/>
        </w:rPr>
        <w:t>La transferencia e innovación tecnológica, el uso de tecnologías libres y la desagregación de componentes o tecnológica, a las que se refiere el Código Orgánico de la Economía Social de los Conocimientos, Creatividad e Innovación, serán considerados como criterios aplicables a la contratación pública, conforme lo regule el Reglamento.</w:t>
      </w:r>
    </w:p>
    <w:p w14:paraId="2B57209E" w14:textId="77777777" w:rsidR="00F83997" w:rsidRDefault="00F83997" w:rsidP="00F83997">
      <w:pPr>
        <w:jc w:val="both"/>
        <w:rPr>
          <w:rFonts w:ascii="Calibri" w:eastAsia="Calibri" w:hAnsi="Calibri" w:cs="Calibri"/>
          <w:sz w:val="22"/>
          <w:szCs w:val="22"/>
          <w:highlight w:val="yellow"/>
        </w:rPr>
      </w:pPr>
    </w:p>
    <w:p w14:paraId="488B29A3" w14:textId="77777777" w:rsidR="00F83997" w:rsidRDefault="00F83997" w:rsidP="00F83997">
      <w:pPr>
        <w:spacing w:before="240" w:after="240"/>
        <w:jc w:val="both"/>
        <w:rPr>
          <w:rFonts w:ascii="Calibri" w:eastAsia="Calibri" w:hAnsi="Calibri" w:cs="Calibri"/>
          <w:sz w:val="22"/>
          <w:szCs w:val="22"/>
          <w:u w:val="single"/>
        </w:rPr>
      </w:pPr>
      <w:r>
        <w:rPr>
          <w:rFonts w:ascii="Calibri" w:eastAsia="Calibri" w:hAnsi="Calibri" w:cs="Calibri"/>
          <w:sz w:val="22"/>
          <w:szCs w:val="22"/>
          <w:u w:val="single"/>
        </w:rPr>
        <w:t>CUANDO APLIQUE DEJAR EL SIGUIENTE TEXTO:</w:t>
      </w:r>
    </w:p>
    <w:p w14:paraId="1DC91CB2" w14:textId="77777777" w:rsidR="00F83997" w:rsidRDefault="00F83997" w:rsidP="00F83997">
      <w:pPr>
        <w:spacing w:before="240" w:after="240"/>
        <w:jc w:val="both"/>
        <w:rPr>
          <w:rFonts w:ascii="Calibri" w:eastAsia="Calibri" w:hAnsi="Calibri" w:cs="Calibri"/>
          <w:sz w:val="22"/>
          <w:szCs w:val="22"/>
        </w:rPr>
      </w:pPr>
      <w:r>
        <w:rPr>
          <w:rFonts w:ascii="Calibri" w:eastAsia="Calibri" w:hAnsi="Calibri" w:cs="Calibri"/>
          <w:sz w:val="22"/>
          <w:szCs w:val="22"/>
        </w:rPr>
        <w:lastRenderedPageBreak/>
        <w:t xml:space="preserve">Previo a la suscripción del contrato, el adjudicatario deberá presentar la Garantía Técnica de acuerdo con el ANEXO - CERTIFICADO DE GARANTÍA TÉCNICA, la misma que deberá tener vigencia de </w:t>
      </w:r>
      <w:proofErr w:type="spellStart"/>
      <w:r>
        <w:rPr>
          <w:rFonts w:ascii="Calibri" w:eastAsia="Calibri" w:hAnsi="Calibri" w:cs="Calibri"/>
          <w:sz w:val="22"/>
          <w:szCs w:val="22"/>
          <w:highlight w:val="green"/>
        </w:rPr>
        <w:t>xx</w:t>
      </w:r>
      <w:proofErr w:type="spellEnd"/>
      <w:r>
        <w:rPr>
          <w:rFonts w:ascii="Calibri" w:eastAsia="Calibri" w:hAnsi="Calibri" w:cs="Calibri"/>
          <w:sz w:val="22"/>
          <w:szCs w:val="22"/>
        </w:rPr>
        <w:t xml:space="preserve"> días/meses/años, contados a partir de la fecha de celebración del Acta de Entrega-Recepción definitiva de los bienes entregados a la ESPOL.</w:t>
      </w:r>
    </w:p>
    <w:p w14:paraId="475EA145" w14:textId="77777777" w:rsidR="00F83997" w:rsidRDefault="00F83997" w:rsidP="00F83997">
      <w:pPr>
        <w:rPr>
          <w:rFonts w:ascii="Calibri" w:eastAsia="Calibri" w:hAnsi="Calibri" w:cs="Calibri"/>
          <w:sz w:val="22"/>
          <w:szCs w:val="22"/>
        </w:rPr>
      </w:pPr>
      <w:r>
        <w:rPr>
          <w:rFonts w:ascii="Calibri" w:eastAsia="Calibri" w:hAnsi="Calibri" w:cs="Calibri"/>
          <w:sz w:val="22"/>
          <w:szCs w:val="22"/>
        </w:rPr>
        <w:t>En virtud de que la garantía técnica superará el tiempo de vigencia del contrato, el administrador del contrato será el responsable de vigilar el cumplimiento de dicha garantía.</w:t>
      </w:r>
    </w:p>
    <w:p w14:paraId="145DAE48" w14:textId="77777777" w:rsidR="00F83997" w:rsidRDefault="00F83997" w:rsidP="00F83997">
      <w:pPr>
        <w:rPr>
          <w:rFonts w:ascii="Calibri" w:eastAsia="Calibri" w:hAnsi="Calibri" w:cs="Calibri"/>
          <w:sz w:val="22"/>
          <w:szCs w:val="22"/>
        </w:rPr>
      </w:pPr>
    </w:p>
    <w:p w14:paraId="68F3CE4E" w14:textId="0ECDC389" w:rsidR="00F83997" w:rsidRDefault="00F83997" w:rsidP="00F83997">
      <w:pPr>
        <w:jc w:val="both"/>
        <w:rPr>
          <w:rFonts w:ascii="Calibri" w:eastAsia="Calibri" w:hAnsi="Calibri" w:cs="Calibri"/>
          <w:b/>
          <w:bCs/>
          <w:sz w:val="22"/>
          <w:szCs w:val="22"/>
        </w:rPr>
      </w:pPr>
      <w:r w:rsidRPr="00F83997">
        <w:rPr>
          <w:rFonts w:ascii="Calibri" w:eastAsia="Calibri" w:hAnsi="Calibri" w:cs="Calibri"/>
          <w:b/>
          <w:bCs/>
          <w:sz w:val="22"/>
          <w:szCs w:val="22"/>
          <w:highlight w:val="yellow"/>
        </w:rPr>
        <w:t>1</w:t>
      </w:r>
      <w:r w:rsidRPr="00F83997">
        <w:rPr>
          <w:rFonts w:ascii="Calibri" w:eastAsia="Calibri" w:hAnsi="Calibri" w:cs="Calibri"/>
          <w:b/>
          <w:bCs/>
          <w:sz w:val="22"/>
          <w:szCs w:val="22"/>
          <w:highlight w:val="yellow"/>
        </w:rPr>
        <w:t>2</w:t>
      </w:r>
      <w:r w:rsidRPr="00F83997">
        <w:rPr>
          <w:rFonts w:ascii="Calibri" w:eastAsia="Calibri" w:hAnsi="Calibri" w:cs="Calibri"/>
          <w:b/>
          <w:bCs/>
          <w:sz w:val="22"/>
          <w:szCs w:val="22"/>
          <w:highlight w:val="yellow"/>
        </w:rPr>
        <w:t>.4 Garantía técnica por vigencia tecnológica. (dejar solo si aplica)</w:t>
      </w:r>
    </w:p>
    <w:p w14:paraId="6C3E717B" w14:textId="77777777" w:rsidR="00F83997" w:rsidRDefault="00F83997" w:rsidP="00F83997">
      <w:pPr>
        <w:jc w:val="both"/>
        <w:rPr>
          <w:rFonts w:ascii="Calibri" w:eastAsia="Calibri" w:hAnsi="Calibri" w:cs="Calibri"/>
          <w:sz w:val="22"/>
          <w:szCs w:val="22"/>
          <w:highlight w:val="green"/>
        </w:rPr>
      </w:pPr>
    </w:p>
    <w:p w14:paraId="32947225" w14:textId="77777777" w:rsidR="00F83997" w:rsidRDefault="00F83997" w:rsidP="00F83997">
      <w:pPr>
        <w:jc w:val="both"/>
        <w:rPr>
          <w:rFonts w:ascii="Calibri" w:eastAsia="Calibri" w:hAnsi="Calibri" w:cs="Calibri"/>
          <w:sz w:val="22"/>
          <w:szCs w:val="22"/>
          <w:highlight w:val="green"/>
        </w:rPr>
      </w:pPr>
      <w:r>
        <w:rPr>
          <w:rFonts w:ascii="Calibri" w:eastAsia="Calibri" w:hAnsi="Calibri" w:cs="Calibri"/>
          <w:sz w:val="22"/>
          <w:szCs w:val="22"/>
          <w:highlight w:val="green"/>
        </w:rPr>
        <w:t>En aplicación de vigencia tecnológica, se deberá solicitar la garantía técnica de acuerdo a la vida útil.</w:t>
      </w:r>
    </w:p>
    <w:p w14:paraId="03EBD607" w14:textId="77777777" w:rsidR="00F83997" w:rsidRDefault="00F83997" w:rsidP="00F83997">
      <w:pPr>
        <w:spacing w:before="240" w:after="240"/>
        <w:jc w:val="both"/>
        <w:rPr>
          <w:rFonts w:ascii="Calibri" w:eastAsia="Calibri" w:hAnsi="Calibri" w:cs="Calibri"/>
          <w:sz w:val="22"/>
          <w:szCs w:val="22"/>
        </w:rPr>
      </w:pPr>
      <w:r>
        <w:rPr>
          <w:rFonts w:ascii="Calibri" w:eastAsia="Calibri" w:hAnsi="Calibri" w:cs="Calibri"/>
          <w:sz w:val="22"/>
          <w:szCs w:val="22"/>
        </w:rPr>
        <w:t xml:space="preserve">Previo a la suscripción del contrato, el adjudicatario deberá presentar la Garantía Técnica de acuerdo con el ANEXO - CERTIFICADO DE GARANTÍA TÉCNICA POR VIGENCIA TECNOLÓGICA, la misma que deberá tener vigencia de </w:t>
      </w:r>
      <w:proofErr w:type="spellStart"/>
      <w:r>
        <w:rPr>
          <w:rFonts w:ascii="Calibri" w:eastAsia="Calibri" w:hAnsi="Calibri" w:cs="Calibri"/>
          <w:sz w:val="22"/>
          <w:szCs w:val="22"/>
          <w:highlight w:val="green"/>
        </w:rPr>
        <w:t>xx</w:t>
      </w:r>
      <w:proofErr w:type="spellEnd"/>
      <w:r>
        <w:rPr>
          <w:rFonts w:ascii="Calibri" w:eastAsia="Calibri" w:hAnsi="Calibri" w:cs="Calibri"/>
          <w:sz w:val="22"/>
          <w:szCs w:val="22"/>
        </w:rPr>
        <w:t xml:space="preserve"> días/meses/años, contados a partir de la fecha de celebración del Acta de Entrega-Recepción definitiva de los bienes entregados a la ESPOL.</w:t>
      </w:r>
    </w:p>
    <w:p w14:paraId="097E8331" w14:textId="77777777" w:rsidR="00F83997" w:rsidRDefault="00F83997" w:rsidP="00F83997">
      <w:pPr>
        <w:rPr>
          <w:rFonts w:ascii="Calibri" w:eastAsia="Calibri" w:hAnsi="Calibri" w:cs="Calibri"/>
          <w:sz w:val="22"/>
          <w:szCs w:val="22"/>
        </w:rPr>
      </w:pPr>
      <w:r>
        <w:rPr>
          <w:rFonts w:ascii="Calibri" w:eastAsia="Calibri" w:hAnsi="Calibri" w:cs="Calibri"/>
          <w:sz w:val="22"/>
          <w:szCs w:val="22"/>
        </w:rPr>
        <w:t>En virtud de que la garantía técnica superará el tiempo de vigencia del contrato, el administrador del contrato será el responsable de vigilar el cumplimiento de dicha garantía.</w:t>
      </w:r>
    </w:p>
    <w:p w14:paraId="557BAE90" w14:textId="77777777" w:rsidR="00F83997" w:rsidRDefault="00F83997" w:rsidP="00F83997">
      <w:pPr>
        <w:rPr>
          <w:rFonts w:ascii="Calibri" w:eastAsia="Calibri" w:hAnsi="Calibri" w:cs="Calibri"/>
          <w:sz w:val="22"/>
          <w:szCs w:val="22"/>
        </w:rPr>
      </w:pPr>
    </w:p>
    <w:p w14:paraId="04E4BA42" w14:textId="57487E52" w:rsidR="00F83997" w:rsidRDefault="00F83997" w:rsidP="00F83997">
      <w:pPr>
        <w:spacing w:before="240" w:after="240"/>
        <w:jc w:val="both"/>
        <w:rPr>
          <w:rFonts w:ascii="Calibri" w:eastAsia="Calibri" w:hAnsi="Calibri" w:cs="Calibri"/>
          <w:b/>
          <w:bCs/>
          <w:sz w:val="22"/>
          <w:szCs w:val="22"/>
          <w:highlight w:val="white"/>
        </w:rPr>
      </w:pPr>
      <w:r>
        <w:rPr>
          <w:rFonts w:ascii="Calibri" w:eastAsia="Calibri" w:hAnsi="Calibri" w:cs="Calibri"/>
          <w:b/>
          <w:bCs/>
          <w:sz w:val="22"/>
          <w:szCs w:val="22"/>
          <w:highlight w:val="white"/>
        </w:rPr>
        <w:t>1</w:t>
      </w:r>
      <w:r>
        <w:rPr>
          <w:rFonts w:ascii="Calibri" w:eastAsia="Calibri" w:hAnsi="Calibri" w:cs="Calibri"/>
          <w:b/>
          <w:bCs/>
          <w:sz w:val="22"/>
          <w:szCs w:val="22"/>
          <w:highlight w:val="white"/>
        </w:rPr>
        <w:t>2.</w:t>
      </w:r>
      <w:r>
        <w:rPr>
          <w:rFonts w:ascii="Calibri" w:eastAsia="Calibri" w:hAnsi="Calibri" w:cs="Calibri"/>
          <w:b/>
          <w:bCs/>
          <w:sz w:val="22"/>
          <w:szCs w:val="22"/>
          <w:highlight w:val="white"/>
        </w:rPr>
        <w:t>4</w:t>
      </w:r>
      <w:r>
        <w:rPr>
          <w:rFonts w:ascii="Calibri" w:eastAsia="Calibri" w:hAnsi="Calibri" w:cs="Calibri"/>
          <w:b/>
          <w:bCs/>
          <w:sz w:val="22"/>
          <w:szCs w:val="22"/>
          <w:highlight w:val="white"/>
        </w:rPr>
        <w:t xml:space="preserve">. </w:t>
      </w:r>
      <w:r>
        <w:rPr>
          <w:rFonts w:ascii="Calibri" w:eastAsia="Calibri" w:hAnsi="Calibri" w:cs="Calibri"/>
          <w:b/>
          <w:bCs/>
          <w:sz w:val="22"/>
          <w:szCs w:val="22"/>
          <w:highlight w:val="white"/>
        </w:rPr>
        <w:t xml:space="preserve">1 </w:t>
      </w:r>
      <w:proofErr w:type="gramStart"/>
      <w:r>
        <w:rPr>
          <w:rFonts w:ascii="Calibri" w:eastAsia="Calibri" w:hAnsi="Calibri" w:cs="Calibri"/>
          <w:b/>
          <w:bCs/>
          <w:sz w:val="22"/>
          <w:szCs w:val="22"/>
          <w:highlight w:val="white"/>
        </w:rPr>
        <w:t>Metodología</w:t>
      </w:r>
      <w:proofErr w:type="gramEnd"/>
      <w:r>
        <w:rPr>
          <w:rFonts w:ascii="Calibri" w:eastAsia="Calibri" w:hAnsi="Calibri" w:cs="Calibri"/>
          <w:b/>
          <w:bCs/>
          <w:sz w:val="22"/>
          <w:szCs w:val="22"/>
          <w:highlight w:val="white"/>
        </w:rPr>
        <w:t xml:space="preserve"> para pagos derivados de los mantenimientos de la garantía técnica de vigencia tecnológica</w:t>
      </w:r>
    </w:p>
    <w:p w14:paraId="55CA37B0" w14:textId="77777777" w:rsidR="00F83997" w:rsidRDefault="00F83997" w:rsidP="00F83997">
      <w:pPr>
        <w:numPr>
          <w:ilvl w:val="0"/>
          <w:numId w:val="45"/>
        </w:numPr>
        <w:spacing w:before="240"/>
        <w:jc w:val="both"/>
        <w:rPr>
          <w:rFonts w:ascii="Calibri" w:eastAsia="Calibri" w:hAnsi="Calibri" w:cs="Calibri"/>
          <w:sz w:val="22"/>
          <w:szCs w:val="22"/>
          <w:highlight w:val="white"/>
        </w:rPr>
      </w:pPr>
      <w:r>
        <w:rPr>
          <w:rFonts w:ascii="Calibri" w:eastAsia="Calibri" w:hAnsi="Calibri" w:cs="Calibri"/>
          <w:sz w:val="22"/>
          <w:szCs w:val="22"/>
          <w:highlight w:val="white"/>
        </w:rPr>
        <w:t>El administrador del contrato, previo a realizar el mantenimiento deberá solicitar al contratista los valores por concepto de la ejecución de los mantenimientos correspondientes.</w:t>
      </w:r>
    </w:p>
    <w:p w14:paraId="49C7403E" w14:textId="77777777" w:rsidR="00F83997" w:rsidRDefault="00F83997" w:rsidP="00F83997">
      <w:pPr>
        <w:numPr>
          <w:ilvl w:val="0"/>
          <w:numId w:val="45"/>
        </w:numPr>
        <w:jc w:val="both"/>
        <w:rPr>
          <w:rFonts w:ascii="Calibri" w:eastAsia="Calibri" w:hAnsi="Calibri" w:cs="Calibri"/>
          <w:sz w:val="22"/>
          <w:szCs w:val="22"/>
          <w:highlight w:val="white"/>
        </w:rPr>
      </w:pPr>
      <w:r>
        <w:rPr>
          <w:rFonts w:ascii="Calibri" w:eastAsia="Calibri" w:hAnsi="Calibri" w:cs="Calibri"/>
          <w:sz w:val="22"/>
          <w:szCs w:val="22"/>
          <w:highlight w:val="white"/>
        </w:rPr>
        <w:t>El contratista deberá remitir el detalle de los valores a ser cancelados por concepto del mantenimiento.</w:t>
      </w:r>
    </w:p>
    <w:p w14:paraId="7BF8542D" w14:textId="77777777" w:rsidR="00F83997" w:rsidRDefault="00F83997" w:rsidP="00F83997">
      <w:pPr>
        <w:numPr>
          <w:ilvl w:val="0"/>
          <w:numId w:val="45"/>
        </w:numPr>
        <w:jc w:val="both"/>
        <w:rPr>
          <w:rFonts w:ascii="Calibri" w:eastAsia="Calibri" w:hAnsi="Calibri" w:cs="Calibri"/>
          <w:sz w:val="22"/>
          <w:szCs w:val="22"/>
          <w:highlight w:val="white"/>
        </w:rPr>
      </w:pPr>
      <w:r>
        <w:rPr>
          <w:rFonts w:ascii="Calibri" w:eastAsia="Calibri" w:hAnsi="Calibri" w:cs="Calibri"/>
          <w:sz w:val="22"/>
          <w:szCs w:val="22"/>
          <w:highlight w:val="white"/>
        </w:rPr>
        <w:t>El Administrador del contrato solicitará a la gerencia financiera la emisión de la correspondiente certificación presupuestaria.</w:t>
      </w:r>
    </w:p>
    <w:p w14:paraId="00C23165" w14:textId="77777777" w:rsidR="00F83997" w:rsidRDefault="00F83997" w:rsidP="00F83997">
      <w:pPr>
        <w:numPr>
          <w:ilvl w:val="0"/>
          <w:numId w:val="45"/>
        </w:numPr>
        <w:jc w:val="both"/>
        <w:rPr>
          <w:rFonts w:ascii="Calibri" w:eastAsia="Calibri" w:hAnsi="Calibri" w:cs="Calibri"/>
          <w:sz w:val="22"/>
          <w:szCs w:val="22"/>
          <w:highlight w:val="white"/>
        </w:rPr>
      </w:pPr>
      <w:r>
        <w:rPr>
          <w:rFonts w:ascii="Calibri" w:eastAsia="Calibri" w:hAnsi="Calibri" w:cs="Calibri"/>
          <w:sz w:val="22"/>
          <w:szCs w:val="22"/>
          <w:highlight w:val="white"/>
        </w:rPr>
        <w:t>El administrador de contrato, una vez que se haya emitido la certificación presupuestaria, coordinará la ejecución de los mantenimientos.</w:t>
      </w:r>
    </w:p>
    <w:p w14:paraId="34EDAAA9" w14:textId="77777777" w:rsidR="00F83997" w:rsidRDefault="00F83997" w:rsidP="00F83997">
      <w:pPr>
        <w:numPr>
          <w:ilvl w:val="0"/>
          <w:numId w:val="45"/>
        </w:numPr>
        <w:jc w:val="both"/>
        <w:rPr>
          <w:rFonts w:ascii="Calibri" w:eastAsia="Calibri" w:hAnsi="Calibri" w:cs="Calibri"/>
          <w:sz w:val="22"/>
          <w:szCs w:val="22"/>
          <w:highlight w:val="white"/>
        </w:rPr>
      </w:pPr>
      <w:r>
        <w:rPr>
          <w:rFonts w:ascii="Calibri" w:eastAsia="Calibri" w:hAnsi="Calibri" w:cs="Calibri"/>
          <w:sz w:val="22"/>
          <w:szCs w:val="22"/>
          <w:highlight w:val="white"/>
        </w:rPr>
        <w:t>Una vez realizado el mantenimiento, el Contratista deberá presentar un informe técnico del servicio realizado y la factura.</w:t>
      </w:r>
    </w:p>
    <w:p w14:paraId="1CB8ED5D" w14:textId="77777777" w:rsidR="00F83997" w:rsidRDefault="00F83997" w:rsidP="00F83997">
      <w:pPr>
        <w:numPr>
          <w:ilvl w:val="0"/>
          <w:numId w:val="45"/>
        </w:numPr>
        <w:jc w:val="both"/>
        <w:rPr>
          <w:rFonts w:ascii="Calibri" w:eastAsia="Calibri" w:hAnsi="Calibri" w:cs="Calibri"/>
          <w:sz w:val="22"/>
          <w:szCs w:val="22"/>
          <w:highlight w:val="white"/>
        </w:rPr>
      </w:pPr>
      <w:r>
        <w:rPr>
          <w:rFonts w:ascii="Calibri" w:eastAsia="Calibri" w:hAnsi="Calibri" w:cs="Calibri"/>
          <w:sz w:val="22"/>
          <w:szCs w:val="22"/>
          <w:highlight w:val="white"/>
        </w:rPr>
        <w:t>Una vez realizado el mantenimiento, el Administrador de contrato, solicitará el pago a la Gerencia Financiera.</w:t>
      </w:r>
    </w:p>
    <w:p w14:paraId="7D76D133" w14:textId="77777777" w:rsidR="00F83997" w:rsidRDefault="00F83997" w:rsidP="00F83997">
      <w:pPr>
        <w:numPr>
          <w:ilvl w:val="0"/>
          <w:numId w:val="45"/>
        </w:numPr>
        <w:spacing w:after="240"/>
        <w:jc w:val="both"/>
        <w:rPr>
          <w:rFonts w:ascii="Calibri" w:eastAsia="Calibri" w:hAnsi="Calibri" w:cs="Calibri"/>
          <w:sz w:val="22"/>
          <w:szCs w:val="22"/>
          <w:highlight w:val="white"/>
        </w:rPr>
      </w:pPr>
      <w:r>
        <w:rPr>
          <w:rFonts w:ascii="Calibri" w:eastAsia="Calibri" w:hAnsi="Calibri" w:cs="Calibri"/>
          <w:sz w:val="22"/>
          <w:szCs w:val="22"/>
          <w:highlight w:val="white"/>
        </w:rPr>
        <w:t>Toda vez que se cuente con el CUR de pago, el Administrador del contrato deberá publicar la información en el portal del SERCOP.</w:t>
      </w:r>
    </w:p>
    <w:p w14:paraId="43851952" w14:textId="77777777" w:rsidR="00767A04" w:rsidRDefault="00767A04">
      <w:pPr>
        <w:pBdr>
          <w:top w:val="nil"/>
          <w:left w:val="nil"/>
          <w:bottom w:val="nil"/>
          <w:right w:val="nil"/>
          <w:between w:val="nil"/>
        </w:pBdr>
        <w:ind w:left="-284" w:right="-433"/>
        <w:jc w:val="both"/>
        <w:rPr>
          <w:rFonts w:ascii="Calibri" w:eastAsia="Calibri" w:hAnsi="Calibri" w:cs="Calibri"/>
          <w:color w:val="000000"/>
          <w:sz w:val="20"/>
          <w:szCs w:val="20"/>
        </w:rPr>
      </w:pPr>
    </w:p>
    <w:p w14:paraId="0B25949D" w14:textId="3FB508F4" w:rsidR="0020101B" w:rsidRDefault="0020101B">
      <w:pPr>
        <w:numPr>
          <w:ilvl w:val="0"/>
          <w:numId w:val="8"/>
        </w:numPr>
        <w:pBdr>
          <w:top w:val="nil"/>
          <w:left w:val="nil"/>
          <w:bottom w:val="nil"/>
          <w:right w:val="nil"/>
          <w:between w:val="nil"/>
        </w:pBdr>
        <w:ind w:left="770"/>
        <w:jc w:val="both"/>
        <w:rPr>
          <w:rFonts w:ascii="Calibri" w:eastAsia="Calibri" w:hAnsi="Calibri" w:cs="Calibri"/>
          <w:b/>
          <w:color w:val="000000"/>
          <w:sz w:val="20"/>
          <w:szCs w:val="20"/>
        </w:rPr>
      </w:pPr>
      <w:r>
        <w:rPr>
          <w:rFonts w:ascii="Calibri" w:eastAsia="Calibri" w:hAnsi="Calibri" w:cs="Calibri"/>
          <w:b/>
          <w:color w:val="000000"/>
          <w:sz w:val="20"/>
          <w:szCs w:val="20"/>
        </w:rPr>
        <w:t>ESTRATEGIA DE LA ADQUISICIÓN</w:t>
      </w:r>
    </w:p>
    <w:p w14:paraId="1F2545AB" w14:textId="22260BA9" w:rsidR="0020101B" w:rsidRDefault="0020101B" w:rsidP="0020101B">
      <w:pPr>
        <w:pBdr>
          <w:top w:val="nil"/>
          <w:left w:val="nil"/>
          <w:bottom w:val="nil"/>
          <w:right w:val="nil"/>
          <w:between w:val="nil"/>
        </w:pBdr>
        <w:ind w:left="770"/>
        <w:jc w:val="both"/>
        <w:rPr>
          <w:rFonts w:ascii="Calibri" w:eastAsia="Calibri" w:hAnsi="Calibri" w:cs="Calibri"/>
          <w:b/>
          <w:color w:val="000000"/>
          <w:sz w:val="20"/>
          <w:szCs w:val="20"/>
        </w:rPr>
      </w:pPr>
    </w:p>
    <w:p w14:paraId="1C45846D" w14:textId="77777777" w:rsidR="0020101B" w:rsidRPr="005C6394" w:rsidRDefault="0020101B" w:rsidP="0020101B">
      <w:pPr>
        <w:pStyle w:val="Textoindependiente"/>
        <w:spacing w:before="262"/>
        <w:ind w:right="559"/>
        <w:jc w:val="both"/>
        <w:rPr>
          <w:rFonts w:eastAsiaTheme="minorHAnsi"/>
          <w:b/>
          <w:bCs/>
          <w:i/>
          <w:iCs/>
          <w:highlight w:val="yellow"/>
        </w:rPr>
      </w:pPr>
      <w:r w:rsidRPr="005C6394">
        <w:rPr>
          <w:rFonts w:ascii="Calibri-Bold" w:eastAsiaTheme="minorHAnsi" w:hAnsi="Calibri-Bold" w:cs="Calibri-Bold"/>
          <w:b/>
          <w:bCs/>
          <w:color w:val="62ADB9"/>
          <w:highlight w:val="yellow"/>
        </w:rPr>
        <w:t>RGLOSNCP Art. 74.-</w:t>
      </w:r>
      <w:r w:rsidRPr="005C6394">
        <w:rPr>
          <w:rFonts w:ascii="Calibri-Bold" w:eastAsiaTheme="minorHAnsi" w:hAnsi="Calibri-Bold" w:cs="Calibri-Bold"/>
          <w:b/>
          <w:bCs/>
          <w:i/>
          <w:iCs/>
          <w:color w:val="000000"/>
          <w:highlight w:val="yellow"/>
        </w:rPr>
        <w:t xml:space="preserve">Análisis de mejor valor por </w:t>
      </w:r>
      <w:proofErr w:type="gramStart"/>
      <w:r w:rsidRPr="005C6394">
        <w:rPr>
          <w:rFonts w:ascii="Calibri-Bold" w:eastAsiaTheme="minorHAnsi" w:hAnsi="Calibri-Bold" w:cs="Calibri-Bold"/>
          <w:b/>
          <w:bCs/>
          <w:i/>
          <w:iCs/>
          <w:color w:val="000000"/>
          <w:highlight w:val="yellow"/>
        </w:rPr>
        <w:t>dinero .</w:t>
      </w:r>
      <w:proofErr w:type="gramEnd"/>
      <w:r w:rsidRPr="005C6394">
        <w:rPr>
          <w:rFonts w:ascii="Calibri-Bold" w:eastAsiaTheme="minorHAnsi" w:hAnsi="Calibri-Bold" w:cs="Calibri-Bold"/>
          <w:b/>
          <w:bCs/>
          <w:i/>
          <w:iCs/>
          <w:color w:val="000000"/>
          <w:highlight w:val="yellow"/>
        </w:rPr>
        <w:t xml:space="preserve">- (…) </w:t>
      </w:r>
      <w:r w:rsidRPr="005C6394">
        <w:rPr>
          <w:rFonts w:eastAsiaTheme="minorHAnsi"/>
          <w:i/>
          <w:iCs/>
          <w:highlight w:val="yellow"/>
        </w:rPr>
        <w:t xml:space="preserve">Para definir la estrategia de adquisición, la entidad contratante deberá realizar un análisis que identifique la alternativa que permita maximizar los resultados del gasto público, </w:t>
      </w:r>
      <w:r w:rsidRPr="005C6394">
        <w:rPr>
          <w:rFonts w:eastAsiaTheme="minorHAnsi"/>
          <w:b/>
          <w:bCs/>
          <w:i/>
          <w:iCs/>
          <w:highlight w:val="yellow"/>
        </w:rPr>
        <w:t>considerando no solo el precio, sino también otros atributos relevantes como la calidad, sostenibilidad, innovación, costos del ciclo de vida, desempeño y funcionalidad.</w:t>
      </w:r>
    </w:p>
    <w:p w14:paraId="31F615E0" w14:textId="77777777" w:rsidR="0020101B" w:rsidRPr="005C6394" w:rsidRDefault="0020101B" w:rsidP="0020101B">
      <w:pPr>
        <w:adjustRightInd w:val="0"/>
        <w:jc w:val="both"/>
        <w:rPr>
          <w:rFonts w:eastAsiaTheme="minorHAnsi"/>
          <w:i/>
          <w:iCs/>
          <w:highlight w:val="yellow"/>
        </w:rPr>
      </w:pPr>
    </w:p>
    <w:p w14:paraId="48B208C4" w14:textId="77777777" w:rsidR="0020101B" w:rsidRPr="005C6394" w:rsidRDefault="0020101B" w:rsidP="0020101B">
      <w:pPr>
        <w:adjustRightInd w:val="0"/>
        <w:jc w:val="both"/>
        <w:rPr>
          <w:rFonts w:eastAsiaTheme="minorHAnsi"/>
          <w:i/>
          <w:iCs/>
        </w:rPr>
      </w:pPr>
      <w:r w:rsidRPr="005C6394">
        <w:rPr>
          <w:rFonts w:eastAsiaTheme="minorHAnsi"/>
          <w:i/>
          <w:iCs/>
          <w:highlight w:val="yellow"/>
        </w:rPr>
        <w:lastRenderedPageBreak/>
        <w:t>En los términos de referencia y/o especificaciones técnicas, según corresponda, se deberá incluir el análisis para definir la estrategia de adquisición que incluya cómo evaluar la opción que permita obtener mejor valor por dinero (…).</w:t>
      </w:r>
    </w:p>
    <w:p w14:paraId="289A195A" w14:textId="4BFE56CC" w:rsidR="0020101B" w:rsidRDefault="0020101B" w:rsidP="0020101B">
      <w:pPr>
        <w:pBdr>
          <w:top w:val="nil"/>
          <w:left w:val="nil"/>
          <w:bottom w:val="nil"/>
          <w:right w:val="nil"/>
          <w:between w:val="nil"/>
        </w:pBdr>
        <w:ind w:left="770"/>
        <w:jc w:val="both"/>
        <w:rPr>
          <w:rFonts w:ascii="Calibri" w:eastAsia="Calibri" w:hAnsi="Calibri" w:cs="Calibri"/>
          <w:b/>
          <w:color w:val="000000"/>
          <w:sz w:val="20"/>
          <w:szCs w:val="20"/>
        </w:rPr>
      </w:pPr>
    </w:p>
    <w:p w14:paraId="7754AEE4" w14:textId="56531BD3" w:rsidR="0020101B" w:rsidRDefault="0020101B" w:rsidP="0020101B">
      <w:pPr>
        <w:pBdr>
          <w:top w:val="nil"/>
          <w:left w:val="nil"/>
          <w:bottom w:val="nil"/>
          <w:right w:val="nil"/>
          <w:between w:val="nil"/>
        </w:pBdr>
        <w:ind w:left="770"/>
        <w:jc w:val="both"/>
        <w:rPr>
          <w:rFonts w:ascii="Calibri" w:eastAsia="Calibri" w:hAnsi="Calibri" w:cs="Calibri"/>
          <w:b/>
          <w:color w:val="000000"/>
          <w:sz w:val="20"/>
          <w:szCs w:val="20"/>
        </w:rPr>
      </w:pPr>
      <w:r w:rsidRPr="0020101B">
        <w:rPr>
          <w:rFonts w:ascii="Calibri" w:eastAsia="Calibri" w:hAnsi="Calibri" w:cs="Calibri"/>
          <w:b/>
          <w:color w:val="000000"/>
          <w:sz w:val="20"/>
          <w:szCs w:val="20"/>
          <w:highlight w:val="green"/>
        </w:rPr>
        <w:t>Ejemplo:</w:t>
      </w:r>
    </w:p>
    <w:p w14:paraId="6B9E678D" w14:textId="0A5EFE64" w:rsidR="0020101B" w:rsidRPr="00FF067D" w:rsidRDefault="0020101B" w:rsidP="0020101B">
      <w:pPr>
        <w:pStyle w:val="Textoindependiente"/>
        <w:spacing w:before="262"/>
        <w:ind w:right="559"/>
        <w:jc w:val="both"/>
        <w:rPr>
          <w:rFonts w:eastAsiaTheme="minorHAnsi"/>
          <w:b/>
          <w:bCs/>
        </w:rPr>
      </w:pPr>
      <w:r w:rsidRPr="004360ED">
        <w:rPr>
          <w:highlight w:val="green"/>
        </w:rPr>
        <w:t xml:space="preserve">La </w:t>
      </w:r>
      <w:r>
        <w:rPr>
          <w:highlight w:val="green"/>
        </w:rPr>
        <w:t>contratación del servicio</w:t>
      </w:r>
      <w:r w:rsidRPr="004360ED">
        <w:rPr>
          <w:highlight w:val="green"/>
        </w:rPr>
        <w:t xml:space="preserve"> requerido mediante el procedimiento de ínfima cuantía se enmarca en un enfoque de compra estratégica, orientado a maximizar el valor por dinero, asegurar la eficiencia en el uso de los recursos públicos y atender de manera oportuna una necesidad institucional.</w:t>
      </w:r>
    </w:p>
    <w:p w14:paraId="36F78622" w14:textId="77777777" w:rsidR="0020101B" w:rsidRDefault="0020101B" w:rsidP="0020101B">
      <w:pPr>
        <w:pStyle w:val="Textoindependiente"/>
        <w:spacing w:before="262"/>
        <w:ind w:right="559"/>
        <w:jc w:val="both"/>
        <w:rPr>
          <w:rFonts w:asciiTheme="majorHAnsi" w:hAnsiTheme="majorHAnsi" w:cstheme="majorHAnsi"/>
        </w:rPr>
      </w:pPr>
      <w:r w:rsidRPr="005223D2">
        <w:rPr>
          <w:rFonts w:asciiTheme="majorHAnsi" w:hAnsiTheme="majorHAnsi" w:cstheme="majorHAnsi"/>
          <w:highlight w:val="green"/>
        </w:rPr>
        <w:t>Los atributos que contribuyen a maximizar el valor del gasto público son:</w:t>
      </w:r>
    </w:p>
    <w:p w14:paraId="50E18E35" w14:textId="77777777" w:rsidR="0020101B" w:rsidRPr="00C445F1" w:rsidRDefault="0020101B" w:rsidP="0020101B">
      <w:pPr>
        <w:pStyle w:val="Textoindependiente"/>
        <w:numPr>
          <w:ilvl w:val="0"/>
          <w:numId w:val="40"/>
        </w:numPr>
        <w:spacing w:before="262"/>
        <w:ind w:right="559"/>
        <w:jc w:val="both"/>
        <w:rPr>
          <w:rFonts w:asciiTheme="majorHAnsi" w:hAnsiTheme="majorHAnsi" w:cstheme="majorHAnsi"/>
          <w:highlight w:val="green"/>
        </w:rPr>
      </w:pPr>
      <w:r w:rsidRPr="00C445F1">
        <w:rPr>
          <w:highlight w:val="green"/>
        </w:rPr>
        <w:t>Oportunidad y eficiencia en la adquisición</w:t>
      </w:r>
    </w:p>
    <w:p w14:paraId="78196882" w14:textId="77777777" w:rsidR="0020101B" w:rsidRPr="00C445F1" w:rsidRDefault="0020101B" w:rsidP="0020101B">
      <w:pPr>
        <w:pStyle w:val="Textoindependiente"/>
        <w:numPr>
          <w:ilvl w:val="0"/>
          <w:numId w:val="40"/>
        </w:numPr>
        <w:spacing w:before="262"/>
        <w:ind w:right="559"/>
        <w:jc w:val="both"/>
        <w:rPr>
          <w:rFonts w:asciiTheme="majorHAnsi" w:hAnsiTheme="majorHAnsi" w:cstheme="majorHAnsi"/>
          <w:highlight w:val="green"/>
        </w:rPr>
      </w:pPr>
      <w:r w:rsidRPr="00C445F1">
        <w:rPr>
          <w:highlight w:val="green"/>
        </w:rPr>
        <w:t>Simplicidad administrativa con control</w:t>
      </w:r>
    </w:p>
    <w:p w14:paraId="01CB3A97" w14:textId="77777777" w:rsidR="0020101B" w:rsidRPr="008E4DC2" w:rsidRDefault="0020101B" w:rsidP="0020101B">
      <w:pPr>
        <w:pStyle w:val="Textoindependiente"/>
        <w:spacing w:before="262"/>
        <w:ind w:right="559"/>
        <w:jc w:val="both"/>
        <w:rPr>
          <w:highlight w:val="green"/>
        </w:rPr>
      </w:pPr>
      <w:r w:rsidRPr="008E4DC2">
        <w:rPr>
          <w:highlight w:val="green"/>
        </w:rPr>
        <w:t>Estos atributos demuestran que el precio más bajo constituye efectivamente la mejor relación valor por dinero para el Estado, sin afectar la calidad ni la eficiencia. Por tal motivo, no resulta necesaria la incorporación de ponderaciones adicionales.</w:t>
      </w:r>
      <w:r>
        <w:rPr>
          <w:highlight w:val="green"/>
        </w:rPr>
        <w:t xml:space="preserve"> </w:t>
      </w:r>
    </w:p>
    <w:p w14:paraId="45065DAB" w14:textId="77777777" w:rsidR="0020101B" w:rsidRDefault="0020101B" w:rsidP="0020101B">
      <w:pPr>
        <w:pBdr>
          <w:top w:val="nil"/>
          <w:left w:val="nil"/>
          <w:bottom w:val="nil"/>
          <w:right w:val="nil"/>
          <w:between w:val="nil"/>
        </w:pBdr>
        <w:ind w:left="770"/>
        <w:jc w:val="both"/>
        <w:rPr>
          <w:rFonts w:ascii="Calibri" w:eastAsia="Calibri" w:hAnsi="Calibri" w:cs="Calibri"/>
          <w:b/>
          <w:color w:val="000000"/>
          <w:sz w:val="20"/>
          <w:szCs w:val="20"/>
        </w:rPr>
      </w:pPr>
    </w:p>
    <w:p w14:paraId="64293ED8" w14:textId="339C3838" w:rsidR="00767A04" w:rsidRDefault="00585A91">
      <w:pPr>
        <w:numPr>
          <w:ilvl w:val="0"/>
          <w:numId w:val="8"/>
        </w:numPr>
        <w:pBdr>
          <w:top w:val="nil"/>
          <w:left w:val="nil"/>
          <w:bottom w:val="nil"/>
          <w:right w:val="nil"/>
          <w:between w:val="nil"/>
        </w:pBdr>
        <w:ind w:left="770"/>
        <w:jc w:val="both"/>
        <w:rPr>
          <w:rFonts w:ascii="Calibri" w:eastAsia="Calibri" w:hAnsi="Calibri" w:cs="Calibri"/>
          <w:b/>
          <w:color w:val="000000"/>
          <w:sz w:val="20"/>
          <w:szCs w:val="20"/>
        </w:rPr>
      </w:pPr>
      <w:r>
        <w:rPr>
          <w:rFonts w:ascii="Calibri" w:eastAsia="Calibri" w:hAnsi="Calibri" w:cs="Calibri"/>
          <w:b/>
          <w:color w:val="000000"/>
          <w:sz w:val="20"/>
          <w:szCs w:val="20"/>
        </w:rPr>
        <w:t>PERSONAL TÉCNICO</w:t>
      </w:r>
    </w:p>
    <w:p w14:paraId="1D5CDF6E" w14:textId="77777777" w:rsidR="00767A04" w:rsidRDefault="00767A04">
      <w:pPr>
        <w:pBdr>
          <w:top w:val="nil"/>
          <w:left w:val="nil"/>
          <w:bottom w:val="nil"/>
          <w:right w:val="nil"/>
          <w:between w:val="nil"/>
        </w:pBdr>
        <w:ind w:left="770"/>
        <w:jc w:val="both"/>
        <w:rPr>
          <w:rFonts w:ascii="Calibri" w:eastAsia="Calibri" w:hAnsi="Calibri" w:cs="Calibri"/>
          <w:b/>
          <w:color w:val="000000"/>
          <w:sz w:val="20"/>
          <w:szCs w:val="20"/>
        </w:rPr>
      </w:pPr>
    </w:p>
    <w:p w14:paraId="0EF43536" w14:textId="77777777" w:rsidR="00767A04" w:rsidRDefault="00585A91">
      <w:pPr>
        <w:rPr>
          <w:rFonts w:ascii="Calibri" w:eastAsia="Calibri" w:hAnsi="Calibri" w:cs="Calibri"/>
          <w:sz w:val="20"/>
          <w:szCs w:val="20"/>
        </w:rPr>
      </w:pPr>
      <w:r>
        <w:rPr>
          <w:rFonts w:ascii="Calibri" w:eastAsia="Calibri" w:hAnsi="Calibri" w:cs="Calibri"/>
          <w:sz w:val="20"/>
          <w:szCs w:val="20"/>
          <w:highlight w:val="yellow"/>
        </w:rPr>
        <w:t>De ser el caso</w:t>
      </w:r>
    </w:p>
    <w:p w14:paraId="49AA1F93" w14:textId="77777777" w:rsidR="00767A04" w:rsidRDefault="00767A04">
      <w:pPr>
        <w:rPr>
          <w:rFonts w:ascii="Calibri" w:eastAsia="Calibri" w:hAnsi="Calibri" w:cs="Calibri"/>
          <w:b/>
          <w:sz w:val="20"/>
          <w:szCs w:val="20"/>
        </w:rPr>
      </w:pPr>
    </w:p>
    <w:tbl>
      <w:tblPr>
        <w:tblStyle w:val="a0"/>
        <w:tblW w:w="823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
        <w:gridCol w:w="978"/>
        <w:gridCol w:w="1956"/>
        <w:gridCol w:w="2811"/>
        <w:gridCol w:w="1514"/>
      </w:tblGrid>
      <w:tr w:rsidR="00767A04" w14:paraId="70CCDEBF" w14:textId="77777777">
        <w:trPr>
          <w:trHeight w:val="484"/>
        </w:trPr>
        <w:tc>
          <w:tcPr>
            <w:tcW w:w="978" w:type="dxa"/>
            <w:shd w:val="clear" w:color="auto" w:fill="D9E2F3"/>
          </w:tcPr>
          <w:p w14:paraId="1E8A24C5" w14:textId="77777777" w:rsidR="00767A04" w:rsidRDefault="00585A91">
            <w:pPr>
              <w:jc w:val="center"/>
              <w:rPr>
                <w:rFonts w:ascii="Calibri" w:eastAsia="Calibri" w:hAnsi="Calibri" w:cs="Calibri"/>
                <w:b/>
                <w:sz w:val="20"/>
                <w:szCs w:val="20"/>
              </w:rPr>
            </w:pPr>
            <w:r>
              <w:rPr>
                <w:rFonts w:ascii="Calibri" w:eastAsia="Calibri" w:hAnsi="Calibri" w:cs="Calibri"/>
                <w:b/>
                <w:sz w:val="22"/>
                <w:szCs w:val="22"/>
              </w:rPr>
              <w:t>Ítem</w:t>
            </w:r>
          </w:p>
        </w:tc>
        <w:tc>
          <w:tcPr>
            <w:tcW w:w="978" w:type="dxa"/>
            <w:shd w:val="clear" w:color="auto" w:fill="D9E2F3"/>
          </w:tcPr>
          <w:p w14:paraId="34B14F4A" w14:textId="77777777" w:rsidR="00767A04" w:rsidRDefault="00585A91">
            <w:pPr>
              <w:jc w:val="center"/>
              <w:rPr>
                <w:rFonts w:ascii="Calibri" w:eastAsia="Calibri" w:hAnsi="Calibri" w:cs="Calibri"/>
                <w:b/>
                <w:sz w:val="20"/>
                <w:szCs w:val="20"/>
              </w:rPr>
            </w:pPr>
            <w:r>
              <w:rPr>
                <w:rFonts w:ascii="Calibri" w:eastAsia="Calibri" w:hAnsi="Calibri" w:cs="Calibri"/>
                <w:b/>
                <w:sz w:val="20"/>
                <w:szCs w:val="20"/>
              </w:rPr>
              <w:t>Cantidad</w:t>
            </w:r>
          </w:p>
        </w:tc>
        <w:tc>
          <w:tcPr>
            <w:tcW w:w="1956" w:type="dxa"/>
            <w:shd w:val="clear" w:color="auto" w:fill="D9E2F3"/>
          </w:tcPr>
          <w:p w14:paraId="113BACCB" w14:textId="77777777" w:rsidR="00767A04" w:rsidRDefault="00585A91">
            <w:pPr>
              <w:jc w:val="center"/>
              <w:rPr>
                <w:rFonts w:ascii="Calibri" w:eastAsia="Calibri" w:hAnsi="Calibri" w:cs="Calibri"/>
                <w:b/>
                <w:sz w:val="20"/>
                <w:szCs w:val="20"/>
              </w:rPr>
            </w:pPr>
            <w:r>
              <w:rPr>
                <w:rFonts w:ascii="Calibri" w:eastAsia="Calibri" w:hAnsi="Calibri" w:cs="Calibri"/>
                <w:b/>
                <w:sz w:val="20"/>
                <w:szCs w:val="20"/>
              </w:rPr>
              <w:t>Función</w:t>
            </w:r>
          </w:p>
        </w:tc>
        <w:tc>
          <w:tcPr>
            <w:tcW w:w="2811" w:type="dxa"/>
            <w:shd w:val="clear" w:color="auto" w:fill="D9E2F3"/>
          </w:tcPr>
          <w:p w14:paraId="3960923B" w14:textId="77777777" w:rsidR="00767A04" w:rsidRDefault="00585A91">
            <w:pPr>
              <w:jc w:val="center"/>
              <w:rPr>
                <w:rFonts w:ascii="Calibri" w:eastAsia="Calibri" w:hAnsi="Calibri" w:cs="Calibri"/>
                <w:b/>
                <w:sz w:val="20"/>
                <w:szCs w:val="20"/>
              </w:rPr>
            </w:pPr>
            <w:r>
              <w:rPr>
                <w:rFonts w:ascii="Calibri" w:eastAsia="Calibri" w:hAnsi="Calibri" w:cs="Calibri"/>
                <w:b/>
                <w:sz w:val="20"/>
                <w:szCs w:val="20"/>
              </w:rPr>
              <w:t>Nivel de estudio</w:t>
            </w:r>
          </w:p>
        </w:tc>
        <w:tc>
          <w:tcPr>
            <w:tcW w:w="1514" w:type="dxa"/>
            <w:shd w:val="clear" w:color="auto" w:fill="D9E2F3"/>
          </w:tcPr>
          <w:p w14:paraId="48D6BAE6" w14:textId="77777777" w:rsidR="00767A04" w:rsidRDefault="00585A91">
            <w:pPr>
              <w:jc w:val="center"/>
              <w:rPr>
                <w:rFonts w:ascii="Calibri" w:eastAsia="Calibri" w:hAnsi="Calibri" w:cs="Calibri"/>
                <w:b/>
                <w:sz w:val="20"/>
                <w:szCs w:val="20"/>
              </w:rPr>
            </w:pPr>
            <w:r>
              <w:rPr>
                <w:rFonts w:ascii="Calibri" w:eastAsia="Calibri" w:hAnsi="Calibri" w:cs="Calibri"/>
                <w:b/>
                <w:sz w:val="20"/>
                <w:szCs w:val="20"/>
              </w:rPr>
              <w:t>Titulación Académica</w:t>
            </w:r>
          </w:p>
        </w:tc>
      </w:tr>
      <w:tr w:rsidR="00767A04" w14:paraId="0F90B4C6" w14:textId="77777777">
        <w:trPr>
          <w:trHeight w:val="266"/>
        </w:trPr>
        <w:tc>
          <w:tcPr>
            <w:tcW w:w="978" w:type="dxa"/>
          </w:tcPr>
          <w:p w14:paraId="7E8A3361" w14:textId="77777777" w:rsidR="00767A04" w:rsidRDefault="00585A91">
            <w:pPr>
              <w:jc w:val="center"/>
              <w:rPr>
                <w:rFonts w:ascii="Calibri" w:eastAsia="Calibri" w:hAnsi="Calibri" w:cs="Calibri"/>
                <w:sz w:val="20"/>
                <w:szCs w:val="20"/>
                <w:highlight w:val="green"/>
              </w:rPr>
            </w:pPr>
            <w:r>
              <w:rPr>
                <w:rFonts w:ascii="Calibri" w:eastAsia="Calibri" w:hAnsi="Calibri" w:cs="Calibri"/>
                <w:sz w:val="22"/>
                <w:szCs w:val="22"/>
                <w:highlight w:val="green"/>
              </w:rPr>
              <w:t>1</w:t>
            </w:r>
          </w:p>
        </w:tc>
        <w:tc>
          <w:tcPr>
            <w:tcW w:w="978" w:type="dxa"/>
          </w:tcPr>
          <w:p w14:paraId="16E202F5" w14:textId="77777777" w:rsidR="00767A04" w:rsidRDefault="00767A04">
            <w:pPr>
              <w:jc w:val="center"/>
              <w:rPr>
                <w:rFonts w:ascii="Calibri" w:eastAsia="Calibri" w:hAnsi="Calibri" w:cs="Calibri"/>
                <w:sz w:val="20"/>
                <w:szCs w:val="20"/>
                <w:highlight w:val="green"/>
              </w:rPr>
            </w:pPr>
          </w:p>
        </w:tc>
        <w:tc>
          <w:tcPr>
            <w:tcW w:w="1956" w:type="dxa"/>
            <w:shd w:val="clear" w:color="auto" w:fill="auto"/>
          </w:tcPr>
          <w:p w14:paraId="77982813" w14:textId="77777777" w:rsidR="00767A04" w:rsidRDefault="00585A91">
            <w:pPr>
              <w:jc w:val="both"/>
              <w:rPr>
                <w:rFonts w:ascii="Calibri" w:eastAsia="Calibri" w:hAnsi="Calibri" w:cs="Calibri"/>
                <w:sz w:val="20"/>
                <w:szCs w:val="20"/>
                <w:highlight w:val="green"/>
              </w:rPr>
            </w:pPr>
            <w:r>
              <w:rPr>
                <w:rFonts w:ascii="Calibri" w:eastAsia="Calibri" w:hAnsi="Calibri" w:cs="Calibri"/>
                <w:sz w:val="20"/>
                <w:szCs w:val="20"/>
                <w:highlight w:val="green"/>
              </w:rPr>
              <w:t>Indicar la función que cumplirá o la posición que ocupará</w:t>
            </w:r>
          </w:p>
        </w:tc>
        <w:tc>
          <w:tcPr>
            <w:tcW w:w="2811" w:type="dxa"/>
            <w:shd w:val="clear" w:color="auto" w:fill="auto"/>
          </w:tcPr>
          <w:p w14:paraId="23464E26" w14:textId="77777777" w:rsidR="00767A04" w:rsidRDefault="00585A91">
            <w:pPr>
              <w:rPr>
                <w:rFonts w:ascii="Calibri" w:eastAsia="Calibri" w:hAnsi="Calibri" w:cs="Calibri"/>
                <w:sz w:val="20"/>
                <w:szCs w:val="20"/>
                <w:highlight w:val="green"/>
              </w:rPr>
            </w:pPr>
            <w:r>
              <w:rPr>
                <w:rFonts w:ascii="Calibri" w:eastAsia="Calibri" w:hAnsi="Calibri" w:cs="Calibri"/>
                <w:sz w:val="20"/>
                <w:szCs w:val="20"/>
                <w:highlight w:val="green"/>
              </w:rPr>
              <w:t>Educación básica</w:t>
            </w:r>
          </w:p>
          <w:p w14:paraId="5B30DB59" w14:textId="77777777" w:rsidR="00767A04" w:rsidRDefault="00585A91">
            <w:pPr>
              <w:rPr>
                <w:rFonts w:ascii="Calibri" w:eastAsia="Calibri" w:hAnsi="Calibri" w:cs="Calibri"/>
                <w:sz w:val="20"/>
                <w:szCs w:val="20"/>
                <w:highlight w:val="green"/>
              </w:rPr>
            </w:pPr>
            <w:r>
              <w:rPr>
                <w:rFonts w:ascii="Calibri" w:eastAsia="Calibri" w:hAnsi="Calibri" w:cs="Calibri"/>
                <w:sz w:val="20"/>
                <w:szCs w:val="20"/>
                <w:highlight w:val="green"/>
              </w:rPr>
              <w:t>Bachiller</w:t>
            </w:r>
          </w:p>
          <w:p w14:paraId="7C5BD379" w14:textId="77777777" w:rsidR="00767A04" w:rsidRDefault="00585A91">
            <w:pPr>
              <w:rPr>
                <w:rFonts w:ascii="Calibri" w:eastAsia="Calibri" w:hAnsi="Calibri" w:cs="Calibri"/>
                <w:sz w:val="20"/>
                <w:szCs w:val="20"/>
                <w:highlight w:val="green"/>
              </w:rPr>
            </w:pPr>
            <w:r>
              <w:rPr>
                <w:rFonts w:ascii="Calibri" w:eastAsia="Calibri" w:hAnsi="Calibri" w:cs="Calibri"/>
                <w:sz w:val="20"/>
                <w:szCs w:val="20"/>
                <w:highlight w:val="green"/>
              </w:rPr>
              <w:t>Tecnólogo</w:t>
            </w:r>
          </w:p>
          <w:p w14:paraId="69CCC99B" w14:textId="77777777" w:rsidR="00767A04" w:rsidRDefault="00585A91">
            <w:pPr>
              <w:rPr>
                <w:rFonts w:ascii="Calibri" w:eastAsia="Calibri" w:hAnsi="Calibri" w:cs="Calibri"/>
                <w:sz w:val="20"/>
                <w:szCs w:val="20"/>
                <w:highlight w:val="green"/>
              </w:rPr>
            </w:pPr>
            <w:r>
              <w:rPr>
                <w:rFonts w:ascii="Calibri" w:eastAsia="Calibri" w:hAnsi="Calibri" w:cs="Calibri"/>
                <w:sz w:val="20"/>
                <w:szCs w:val="20"/>
                <w:highlight w:val="green"/>
              </w:rPr>
              <w:t>Tercer nivel terminado</w:t>
            </w:r>
          </w:p>
          <w:p w14:paraId="705F3ADD" w14:textId="77777777" w:rsidR="00767A04" w:rsidRDefault="00585A91">
            <w:pPr>
              <w:rPr>
                <w:rFonts w:ascii="Calibri" w:eastAsia="Calibri" w:hAnsi="Calibri" w:cs="Calibri"/>
                <w:sz w:val="20"/>
                <w:szCs w:val="20"/>
                <w:highlight w:val="green"/>
              </w:rPr>
            </w:pPr>
            <w:r>
              <w:rPr>
                <w:rFonts w:ascii="Calibri" w:eastAsia="Calibri" w:hAnsi="Calibri" w:cs="Calibri"/>
                <w:sz w:val="20"/>
                <w:szCs w:val="20"/>
                <w:highlight w:val="green"/>
              </w:rPr>
              <w:t>Tercer nivel con título</w:t>
            </w:r>
          </w:p>
          <w:p w14:paraId="10621E48" w14:textId="77777777" w:rsidR="00767A04" w:rsidRDefault="00585A91">
            <w:pPr>
              <w:rPr>
                <w:rFonts w:ascii="Calibri" w:eastAsia="Calibri" w:hAnsi="Calibri" w:cs="Calibri"/>
                <w:sz w:val="20"/>
                <w:szCs w:val="20"/>
                <w:highlight w:val="green"/>
              </w:rPr>
            </w:pPr>
            <w:r>
              <w:rPr>
                <w:rFonts w:ascii="Calibri" w:eastAsia="Calibri" w:hAnsi="Calibri" w:cs="Calibri"/>
                <w:sz w:val="20"/>
                <w:szCs w:val="20"/>
                <w:highlight w:val="green"/>
              </w:rPr>
              <w:t>Cuarto nivel</w:t>
            </w:r>
          </w:p>
        </w:tc>
        <w:tc>
          <w:tcPr>
            <w:tcW w:w="1514" w:type="dxa"/>
            <w:shd w:val="clear" w:color="auto" w:fill="auto"/>
          </w:tcPr>
          <w:p w14:paraId="1F307C83" w14:textId="77777777" w:rsidR="00767A04" w:rsidRDefault="00585A91">
            <w:pPr>
              <w:jc w:val="center"/>
              <w:rPr>
                <w:rFonts w:ascii="Calibri" w:eastAsia="Calibri" w:hAnsi="Calibri" w:cs="Calibri"/>
                <w:sz w:val="20"/>
                <w:szCs w:val="20"/>
                <w:highlight w:val="green"/>
              </w:rPr>
            </w:pPr>
            <w:r>
              <w:rPr>
                <w:rFonts w:ascii="Calibri" w:eastAsia="Calibri" w:hAnsi="Calibri" w:cs="Calibri"/>
                <w:sz w:val="20"/>
                <w:szCs w:val="20"/>
                <w:highlight w:val="green"/>
              </w:rPr>
              <w:t xml:space="preserve">Indicar el título específico </w:t>
            </w:r>
          </w:p>
          <w:p w14:paraId="22256497" w14:textId="77777777" w:rsidR="00767A04" w:rsidRDefault="00585A91">
            <w:pPr>
              <w:jc w:val="center"/>
              <w:rPr>
                <w:rFonts w:ascii="Calibri" w:eastAsia="Calibri" w:hAnsi="Calibri" w:cs="Calibri"/>
                <w:sz w:val="20"/>
                <w:szCs w:val="20"/>
                <w:highlight w:val="green"/>
              </w:rPr>
            </w:pPr>
            <w:r>
              <w:rPr>
                <w:rFonts w:ascii="Calibri" w:eastAsia="Calibri" w:hAnsi="Calibri" w:cs="Calibri"/>
                <w:b/>
                <w:sz w:val="20"/>
                <w:szCs w:val="20"/>
                <w:highlight w:val="green"/>
              </w:rPr>
              <w:t>No</w:t>
            </w:r>
            <w:r>
              <w:rPr>
                <w:rFonts w:ascii="Calibri" w:eastAsia="Calibri" w:hAnsi="Calibri" w:cs="Calibri"/>
                <w:sz w:val="20"/>
                <w:szCs w:val="20"/>
                <w:highlight w:val="green"/>
              </w:rPr>
              <w:t xml:space="preserve"> indicar afín o similar</w:t>
            </w:r>
          </w:p>
        </w:tc>
      </w:tr>
    </w:tbl>
    <w:p w14:paraId="3D73C115" w14:textId="77777777" w:rsidR="00767A04" w:rsidRDefault="00767A04">
      <w:pPr>
        <w:rPr>
          <w:rFonts w:ascii="Calibri" w:eastAsia="Calibri" w:hAnsi="Calibri" w:cs="Calibri"/>
          <w:b/>
          <w:sz w:val="20"/>
          <w:szCs w:val="20"/>
        </w:rPr>
      </w:pPr>
    </w:p>
    <w:p w14:paraId="1CC32277" w14:textId="77777777" w:rsidR="00767A04" w:rsidRDefault="00767A04">
      <w:pPr>
        <w:rPr>
          <w:rFonts w:ascii="Calibri" w:eastAsia="Calibri" w:hAnsi="Calibri" w:cs="Calibri"/>
          <w:b/>
          <w:sz w:val="20"/>
          <w:szCs w:val="20"/>
        </w:rPr>
      </w:pPr>
    </w:p>
    <w:p w14:paraId="050DEEEC" w14:textId="77777777" w:rsidR="00767A04" w:rsidRDefault="00585A91">
      <w:pPr>
        <w:ind w:right="460"/>
        <w:rPr>
          <w:rFonts w:ascii="Calibri" w:eastAsia="Calibri" w:hAnsi="Calibri" w:cs="Calibri"/>
          <w:sz w:val="22"/>
          <w:szCs w:val="22"/>
        </w:rPr>
      </w:pPr>
      <w:r>
        <w:rPr>
          <w:rFonts w:ascii="Calibri" w:eastAsia="Calibri" w:hAnsi="Calibri" w:cs="Calibri"/>
          <w:sz w:val="22"/>
          <w:szCs w:val="22"/>
        </w:rPr>
        <w:t xml:space="preserve">El oferente deberá adjuntar en su oferta lo siguiente: </w:t>
      </w:r>
    </w:p>
    <w:p w14:paraId="0293965A" w14:textId="77777777" w:rsidR="00767A04" w:rsidRDefault="00585A91">
      <w:pPr>
        <w:spacing w:line="259" w:lineRule="auto"/>
        <w:ind w:left="811"/>
        <w:rPr>
          <w:rFonts w:ascii="Calibri" w:eastAsia="Calibri" w:hAnsi="Calibri" w:cs="Calibri"/>
          <w:sz w:val="22"/>
          <w:szCs w:val="22"/>
        </w:rPr>
      </w:pPr>
      <w:r>
        <w:rPr>
          <w:rFonts w:ascii="Calibri" w:eastAsia="Calibri" w:hAnsi="Calibri" w:cs="Calibri"/>
          <w:sz w:val="22"/>
          <w:szCs w:val="22"/>
        </w:rPr>
        <w:t xml:space="preserve"> </w:t>
      </w:r>
    </w:p>
    <w:p w14:paraId="72FB9A2A" w14:textId="77777777" w:rsidR="00767A04" w:rsidRDefault="00585A91">
      <w:pPr>
        <w:numPr>
          <w:ilvl w:val="3"/>
          <w:numId w:val="17"/>
        </w:numPr>
        <w:spacing w:after="11" w:line="248" w:lineRule="auto"/>
        <w:ind w:right="460" w:hanging="360"/>
        <w:jc w:val="both"/>
        <w:rPr>
          <w:rFonts w:ascii="Calibri" w:eastAsia="Calibri" w:hAnsi="Calibri" w:cs="Calibri"/>
          <w:sz w:val="22"/>
          <w:szCs w:val="22"/>
        </w:rPr>
      </w:pPr>
      <w:r>
        <w:rPr>
          <w:rFonts w:ascii="Calibri" w:eastAsia="Calibri" w:hAnsi="Calibri" w:cs="Calibri"/>
          <w:sz w:val="22"/>
          <w:szCs w:val="22"/>
        </w:rPr>
        <w:t xml:space="preserve">Hoja de vida del personal técnico ofertado. </w:t>
      </w:r>
    </w:p>
    <w:p w14:paraId="39562230" w14:textId="77777777" w:rsidR="00767A04" w:rsidRDefault="00585A91">
      <w:pPr>
        <w:numPr>
          <w:ilvl w:val="3"/>
          <w:numId w:val="17"/>
        </w:numPr>
        <w:spacing w:after="11" w:line="248" w:lineRule="auto"/>
        <w:ind w:right="460" w:hanging="360"/>
        <w:jc w:val="both"/>
        <w:rPr>
          <w:rFonts w:ascii="Calibri" w:eastAsia="Calibri" w:hAnsi="Calibri" w:cs="Calibri"/>
          <w:sz w:val="22"/>
          <w:szCs w:val="22"/>
        </w:rPr>
      </w:pPr>
      <w:r>
        <w:rPr>
          <w:rFonts w:ascii="Calibri" w:eastAsia="Calibri" w:hAnsi="Calibri" w:cs="Calibri"/>
          <w:sz w:val="22"/>
          <w:szCs w:val="22"/>
        </w:rPr>
        <w:t xml:space="preserve">Copia de títulos académicos del personal técnico registrados en SENESCYT o MINEDUC </w:t>
      </w:r>
    </w:p>
    <w:p w14:paraId="386A6F9E" w14:textId="77777777" w:rsidR="00767A04" w:rsidRDefault="00767A04">
      <w:pPr>
        <w:jc w:val="both"/>
        <w:rPr>
          <w:rFonts w:ascii="Calibri" w:eastAsia="Calibri" w:hAnsi="Calibri" w:cs="Calibri"/>
          <w:sz w:val="22"/>
          <w:szCs w:val="22"/>
        </w:rPr>
      </w:pPr>
    </w:p>
    <w:p w14:paraId="6648D49E" w14:textId="77777777" w:rsidR="00767A04" w:rsidRDefault="00585A91">
      <w:pPr>
        <w:jc w:val="both"/>
        <w:rPr>
          <w:rFonts w:ascii="Calibri" w:eastAsia="Calibri" w:hAnsi="Calibri" w:cs="Calibri"/>
          <w:sz w:val="22"/>
          <w:szCs w:val="22"/>
        </w:rPr>
      </w:pPr>
      <w:r>
        <w:rPr>
          <w:rFonts w:ascii="Calibri" w:eastAsia="Calibri" w:hAnsi="Calibri" w:cs="Calibri"/>
          <w:sz w:val="22"/>
          <w:szCs w:val="22"/>
        </w:rPr>
        <w:t>ESPOL se reserva el derecho de verificar los títulos en la página del SENESCYT o en el Ministerio de Educación</w:t>
      </w:r>
    </w:p>
    <w:p w14:paraId="13119189" w14:textId="77777777" w:rsidR="00767A04" w:rsidRDefault="00767A04">
      <w:pPr>
        <w:jc w:val="both"/>
        <w:rPr>
          <w:rFonts w:ascii="Calibri" w:eastAsia="Calibri" w:hAnsi="Calibri" w:cs="Calibri"/>
          <w:sz w:val="22"/>
          <w:szCs w:val="22"/>
        </w:rPr>
      </w:pPr>
    </w:p>
    <w:p w14:paraId="2408E9F8" w14:textId="77777777" w:rsidR="00767A04" w:rsidRDefault="00767A04">
      <w:pPr>
        <w:rPr>
          <w:rFonts w:ascii="Calibri" w:eastAsia="Calibri" w:hAnsi="Calibri" w:cs="Calibri"/>
          <w:sz w:val="22"/>
          <w:szCs w:val="22"/>
        </w:rPr>
      </w:pPr>
    </w:p>
    <w:p w14:paraId="0504A797" w14:textId="77777777" w:rsidR="00767A04" w:rsidRDefault="00585A91">
      <w:pPr>
        <w:numPr>
          <w:ilvl w:val="0"/>
          <w:numId w:val="8"/>
        </w:numPr>
        <w:pBdr>
          <w:top w:val="nil"/>
          <w:left w:val="nil"/>
          <w:bottom w:val="nil"/>
          <w:right w:val="nil"/>
          <w:between w:val="nil"/>
        </w:pBdr>
        <w:ind w:left="993" w:right="460"/>
        <w:rPr>
          <w:rFonts w:ascii="Calibri" w:eastAsia="Calibri" w:hAnsi="Calibri" w:cs="Calibri"/>
          <w:color w:val="000000"/>
          <w:sz w:val="22"/>
          <w:szCs w:val="22"/>
        </w:rPr>
      </w:pPr>
      <w:r>
        <w:rPr>
          <w:rFonts w:ascii="Calibri" w:eastAsia="Calibri" w:hAnsi="Calibri" w:cs="Calibri"/>
          <w:b/>
          <w:color w:val="000000"/>
          <w:sz w:val="22"/>
          <w:szCs w:val="22"/>
        </w:rPr>
        <w:t>Experiencia mínima del personal técnico:</w:t>
      </w:r>
      <w:r>
        <w:rPr>
          <w:rFonts w:ascii="Calibri" w:eastAsia="Calibri" w:hAnsi="Calibri" w:cs="Calibri"/>
          <w:color w:val="000000"/>
          <w:sz w:val="22"/>
          <w:szCs w:val="22"/>
        </w:rPr>
        <w:t xml:space="preserve">  </w:t>
      </w:r>
    </w:p>
    <w:p w14:paraId="1E9DECD4" w14:textId="77777777" w:rsidR="00767A04" w:rsidRDefault="00767A04">
      <w:pPr>
        <w:rPr>
          <w:rFonts w:ascii="Calibri" w:eastAsia="Calibri" w:hAnsi="Calibri" w:cs="Calibri"/>
          <w:sz w:val="22"/>
          <w:szCs w:val="22"/>
          <w:highlight w:val="yellow"/>
        </w:rPr>
      </w:pPr>
    </w:p>
    <w:p w14:paraId="2B93317F" w14:textId="77777777" w:rsidR="00767A04" w:rsidRDefault="00585A91">
      <w:pPr>
        <w:rPr>
          <w:rFonts w:ascii="Calibri" w:eastAsia="Calibri" w:hAnsi="Calibri" w:cs="Calibri"/>
          <w:sz w:val="22"/>
          <w:szCs w:val="22"/>
        </w:rPr>
      </w:pPr>
      <w:r>
        <w:rPr>
          <w:rFonts w:ascii="Calibri" w:eastAsia="Calibri" w:hAnsi="Calibri" w:cs="Calibri"/>
          <w:sz w:val="22"/>
          <w:szCs w:val="22"/>
          <w:highlight w:val="yellow"/>
        </w:rPr>
        <w:t>De ser el caso</w:t>
      </w:r>
      <w:r>
        <w:rPr>
          <w:rFonts w:ascii="Calibri" w:eastAsia="Calibri" w:hAnsi="Calibri" w:cs="Calibri"/>
          <w:sz w:val="22"/>
          <w:szCs w:val="22"/>
        </w:rPr>
        <w:t xml:space="preserve"> </w:t>
      </w:r>
    </w:p>
    <w:p w14:paraId="48DE9C9E" w14:textId="77777777" w:rsidR="00767A04" w:rsidRDefault="00767A04">
      <w:pPr>
        <w:spacing w:line="259" w:lineRule="auto"/>
        <w:ind w:left="91"/>
        <w:rPr>
          <w:rFonts w:ascii="Calibri" w:eastAsia="Calibri" w:hAnsi="Calibri" w:cs="Calibri"/>
          <w:sz w:val="22"/>
          <w:szCs w:val="22"/>
        </w:rPr>
      </w:pPr>
    </w:p>
    <w:tbl>
      <w:tblPr>
        <w:tblStyle w:val="a1"/>
        <w:tblW w:w="848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1"/>
        <w:gridCol w:w="3828"/>
        <w:gridCol w:w="1232"/>
        <w:gridCol w:w="1107"/>
        <w:gridCol w:w="1230"/>
      </w:tblGrid>
      <w:tr w:rsidR="00767A04" w14:paraId="0CC36FD3" w14:textId="77777777">
        <w:trPr>
          <w:jc w:val="center"/>
        </w:trPr>
        <w:tc>
          <w:tcPr>
            <w:tcW w:w="1091" w:type="dxa"/>
            <w:shd w:val="clear" w:color="auto" w:fill="DAE9F7"/>
          </w:tcPr>
          <w:p w14:paraId="1F2B3E2E" w14:textId="77777777" w:rsidR="00767A04" w:rsidRDefault="00585A91">
            <w:pPr>
              <w:tabs>
                <w:tab w:val="left" w:pos="142"/>
              </w:tabs>
              <w:jc w:val="center"/>
              <w:rPr>
                <w:rFonts w:ascii="Calibri" w:eastAsia="Calibri" w:hAnsi="Calibri" w:cs="Calibri"/>
                <w:b/>
                <w:sz w:val="22"/>
                <w:szCs w:val="22"/>
              </w:rPr>
            </w:pPr>
            <w:r>
              <w:rPr>
                <w:rFonts w:ascii="Calibri" w:eastAsia="Calibri" w:hAnsi="Calibri" w:cs="Calibri"/>
                <w:b/>
                <w:sz w:val="22"/>
                <w:szCs w:val="22"/>
              </w:rPr>
              <w:lastRenderedPageBreak/>
              <w:t>Función</w:t>
            </w:r>
          </w:p>
        </w:tc>
        <w:tc>
          <w:tcPr>
            <w:tcW w:w="3828" w:type="dxa"/>
            <w:shd w:val="clear" w:color="auto" w:fill="DAE9F7"/>
          </w:tcPr>
          <w:p w14:paraId="58FD29F3" w14:textId="77777777" w:rsidR="00767A04" w:rsidRDefault="00585A91">
            <w:pPr>
              <w:tabs>
                <w:tab w:val="left" w:pos="142"/>
              </w:tabs>
              <w:jc w:val="center"/>
              <w:rPr>
                <w:rFonts w:ascii="Calibri" w:eastAsia="Calibri" w:hAnsi="Calibri" w:cs="Calibri"/>
                <w:b/>
                <w:sz w:val="22"/>
                <w:szCs w:val="22"/>
              </w:rPr>
            </w:pPr>
            <w:r>
              <w:rPr>
                <w:rFonts w:ascii="Calibri" w:eastAsia="Calibri" w:hAnsi="Calibri" w:cs="Calibri"/>
                <w:b/>
                <w:sz w:val="22"/>
                <w:szCs w:val="22"/>
              </w:rPr>
              <w:t>Descripción de la experiencia requerida</w:t>
            </w:r>
          </w:p>
        </w:tc>
        <w:tc>
          <w:tcPr>
            <w:tcW w:w="1232" w:type="dxa"/>
            <w:shd w:val="clear" w:color="auto" w:fill="DAE9F7"/>
          </w:tcPr>
          <w:p w14:paraId="033F34CF" w14:textId="77777777" w:rsidR="00767A04" w:rsidRDefault="00585A91">
            <w:pPr>
              <w:tabs>
                <w:tab w:val="left" w:pos="142"/>
              </w:tabs>
              <w:jc w:val="center"/>
              <w:rPr>
                <w:rFonts w:ascii="Calibri" w:eastAsia="Calibri" w:hAnsi="Calibri" w:cs="Calibri"/>
                <w:b/>
                <w:sz w:val="22"/>
                <w:szCs w:val="22"/>
              </w:rPr>
            </w:pPr>
            <w:r>
              <w:rPr>
                <w:rFonts w:ascii="Calibri" w:eastAsia="Calibri" w:hAnsi="Calibri" w:cs="Calibri"/>
                <w:b/>
                <w:sz w:val="22"/>
                <w:szCs w:val="22"/>
              </w:rPr>
              <w:t>Tiempo de experiencia</w:t>
            </w:r>
          </w:p>
        </w:tc>
        <w:tc>
          <w:tcPr>
            <w:tcW w:w="1107" w:type="dxa"/>
            <w:shd w:val="clear" w:color="auto" w:fill="DAE9F7"/>
          </w:tcPr>
          <w:p w14:paraId="2AD9A166" w14:textId="77777777" w:rsidR="00767A04" w:rsidRDefault="00585A91">
            <w:pPr>
              <w:tabs>
                <w:tab w:val="left" w:pos="142"/>
              </w:tabs>
              <w:jc w:val="center"/>
              <w:rPr>
                <w:rFonts w:ascii="Calibri" w:eastAsia="Calibri" w:hAnsi="Calibri" w:cs="Calibri"/>
                <w:b/>
                <w:sz w:val="22"/>
                <w:szCs w:val="22"/>
              </w:rPr>
            </w:pPr>
            <w:r>
              <w:rPr>
                <w:rFonts w:ascii="Calibri" w:eastAsia="Calibri" w:hAnsi="Calibri" w:cs="Calibri"/>
                <w:b/>
                <w:sz w:val="22"/>
                <w:szCs w:val="22"/>
              </w:rPr>
              <w:t xml:space="preserve">Número de proyectos </w:t>
            </w:r>
          </w:p>
        </w:tc>
        <w:tc>
          <w:tcPr>
            <w:tcW w:w="1230" w:type="dxa"/>
            <w:shd w:val="clear" w:color="auto" w:fill="DAE9F7"/>
          </w:tcPr>
          <w:p w14:paraId="7A11825F" w14:textId="77777777" w:rsidR="00767A04" w:rsidRDefault="00585A91">
            <w:pPr>
              <w:tabs>
                <w:tab w:val="left" w:pos="142"/>
              </w:tabs>
              <w:jc w:val="center"/>
              <w:rPr>
                <w:rFonts w:ascii="Calibri" w:eastAsia="Calibri" w:hAnsi="Calibri" w:cs="Calibri"/>
                <w:b/>
                <w:sz w:val="22"/>
                <w:szCs w:val="22"/>
              </w:rPr>
            </w:pPr>
            <w:r>
              <w:rPr>
                <w:rFonts w:ascii="Calibri" w:eastAsia="Calibri" w:hAnsi="Calibri" w:cs="Calibri"/>
                <w:b/>
                <w:sz w:val="22"/>
                <w:szCs w:val="22"/>
              </w:rPr>
              <w:t>Montos de proyectos</w:t>
            </w:r>
          </w:p>
        </w:tc>
      </w:tr>
      <w:tr w:rsidR="00767A04" w14:paraId="496284D0" w14:textId="77777777">
        <w:trPr>
          <w:trHeight w:val="1175"/>
          <w:jc w:val="center"/>
        </w:trPr>
        <w:tc>
          <w:tcPr>
            <w:tcW w:w="1091" w:type="dxa"/>
            <w:shd w:val="clear" w:color="auto" w:fill="auto"/>
          </w:tcPr>
          <w:p w14:paraId="40A5A820" w14:textId="77777777" w:rsidR="00767A04" w:rsidRDefault="00585A91">
            <w:pPr>
              <w:tabs>
                <w:tab w:val="left" w:pos="142"/>
              </w:tabs>
              <w:jc w:val="both"/>
              <w:rPr>
                <w:rFonts w:ascii="Calibri" w:eastAsia="Calibri" w:hAnsi="Calibri" w:cs="Calibri"/>
                <w:sz w:val="22"/>
                <w:szCs w:val="22"/>
                <w:highlight w:val="green"/>
              </w:rPr>
            </w:pPr>
            <w:r>
              <w:rPr>
                <w:rFonts w:ascii="Calibri" w:eastAsia="Calibri" w:hAnsi="Calibri" w:cs="Calibri"/>
                <w:sz w:val="22"/>
                <w:szCs w:val="22"/>
                <w:highlight w:val="green"/>
              </w:rPr>
              <w:t>Indicar la función que cumplirá o la posición que ocupará</w:t>
            </w:r>
          </w:p>
        </w:tc>
        <w:tc>
          <w:tcPr>
            <w:tcW w:w="3828" w:type="dxa"/>
            <w:shd w:val="clear" w:color="auto" w:fill="auto"/>
          </w:tcPr>
          <w:p w14:paraId="2E2FAF7D" w14:textId="77777777" w:rsidR="00767A04" w:rsidRDefault="00585A91">
            <w:pPr>
              <w:tabs>
                <w:tab w:val="left" w:pos="142"/>
              </w:tabs>
              <w:jc w:val="both"/>
              <w:rPr>
                <w:rFonts w:ascii="Calibri" w:eastAsia="Calibri" w:hAnsi="Calibri" w:cs="Calibri"/>
                <w:sz w:val="22"/>
                <w:szCs w:val="22"/>
                <w:highlight w:val="green"/>
              </w:rPr>
            </w:pPr>
            <w:r>
              <w:rPr>
                <w:rFonts w:ascii="Calibri" w:eastAsia="Calibri" w:hAnsi="Calibri" w:cs="Calibri"/>
                <w:sz w:val="22"/>
                <w:szCs w:val="22"/>
                <w:highlight w:val="green"/>
              </w:rPr>
              <w:t>Experiencia mínima de XX años en los últimos XX años, en: XXXXXXXXXXXXXXXXXXXXXXXXXXXXXXX</w:t>
            </w:r>
          </w:p>
        </w:tc>
        <w:tc>
          <w:tcPr>
            <w:tcW w:w="1232" w:type="dxa"/>
            <w:shd w:val="clear" w:color="auto" w:fill="auto"/>
          </w:tcPr>
          <w:p w14:paraId="766C1C68" w14:textId="77777777" w:rsidR="00767A04" w:rsidRDefault="00585A91">
            <w:pPr>
              <w:tabs>
                <w:tab w:val="left" w:pos="142"/>
              </w:tabs>
              <w:jc w:val="center"/>
              <w:rPr>
                <w:rFonts w:ascii="Calibri" w:eastAsia="Calibri" w:hAnsi="Calibri" w:cs="Calibri"/>
                <w:sz w:val="22"/>
                <w:szCs w:val="22"/>
                <w:highlight w:val="green"/>
              </w:rPr>
            </w:pPr>
            <w:r>
              <w:rPr>
                <w:rFonts w:ascii="Calibri" w:eastAsia="Calibri" w:hAnsi="Calibri" w:cs="Calibri"/>
                <w:sz w:val="22"/>
                <w:szCs w:val="22"/>
                <w:highlight w:val="green"/>
              </w:rPr>
              <w:t>X años</w:t>
            </w:r>
          </w:p>
        </w:tc>
        <w:tc>
          <w:tcPr>
            <w:tcW w:w="1107" w:type="dxa"/>
          </w:tcPr>
          <w:p w14:paraId="2C8AC55B" w14:textId="77777777" w:rsidR="00767A04" w:rsidRDefault="00767A04">
            <w:pPr>
              <w:tabs>
                <w:tab w:val="left" w:pos="142"/>
              </w:tabs>
              <w:jc w:val="center"/>
              <w:rPr>
                <w:rFonts w:ascii="Calibri" w:eastAsia="Calibri" w:hAnsi="Calibri" w:cs="Calibri"/>
                <w:sz w:val="22"/>
                <w:szCs w:val="22"/>
                <w:highlight w:val="green"/>
              </w:rPr>
            </w:pPr>
          </w:p>
        </w:tc>
        <w:tc>
          <w:tcPr>
            <w:tcW w:w="1230" w:type="dxa"/>
          </w:tcPr>
          <w:p w14:paraId="62C20C66" w14:textId="77777777" w:rsidR="00767A04" w:rsidRDefault="00585A91">
            <w:pPr>
              <w:tabs>
                <w:tab w:val="left" w:pos="142"/>
              </w:tabs>
              <w:jc w:val="center"/>
              <w:rPr>
                <w:rFonts w:ascii="Calibri" w:eastAsia="Calibri" w:hAnsi="Calibri" w:cs="Calibri"/>
                <w:sz w:val="22"/>
                <w:szCs w:val="22"/>
                <w:highlight w:val="green"/>
              </w:rPr>
            </w:pPr>
            <w:r>
              <w:rPr>
                <w:rFonts w:ascii="Calibri" w:eastAsia="Calibri" w:hAnsi="Calibri" w:cs="Calibri"/>
                <w:sz w:val="22"/>
                <w:szCs w:val="22"/>
                <w:highlight w:val="green"/>
              </w:rPr>
              <w:t>Indicar el monto en caso que solicite experiencia por número de proyectos</w:t>
            </w:r>
          </w:p>
        </w:tc>
      </w:tr>
    </w:tbl>
    <w:p w14:paraId="638DFEA5" w14:textId="77777777" w:rsidR="00767A04" w:rsidRDefault="00585A91">
      <w:pPr>
        <w:spacing w:line="259" w:lineRule="auto"/>
        <w:ind w:left="91"/>
        <w:rPr>
          <w:rFonts w:ascii="Calibri" w:eastAsia="Calibri" w:hAnsi="Calibri" w:cs="Calibri"/>
          <w:sz w:val="22"/>
          <w:szCs w:val="22"/>
        </w:rPr>
      </w:pPr>
      <w:r>
        <w:rPr>
          <w:rFonts w:ascii="Calibri" w:eastAsia="Calibri" w:hAnsi="Calibri" w:cs="Calibri"/>
          <w:sz w:val="22"/>
          <w:szCs w:val="22"/>
        </w:rPr>
        <w:t xml:space="preserve"> </w:t>
      </w:r>
    </w:p>
    <w:p w14:paraId="596EED09" w14:textId="77777777" w:rsidR="00767A04" w:rsidRDefault="00767A04">
      <w:pPr>
        <w:spacing w:line="259" w:lineRule="auto"/>
        <w:ind w:left="91"/>
        <w:rPr>
          <w:rFonts w:ascii="Calibri" w:eastAsia="Calibri" w:hAnsi="Calibri" w:cs="Calibri"/>
          <w:sz w:val="22"/>
          <w:szCs w:val="22"/>
        </w:rPr>
      </w:pPr>
    </w:p>
    <w:p w14:paraId="0F885E18" w14:textId="77777777" w:rsidR="00767A04" w:rsidRDefault="00585A91">
      <w:pPr>
        <w:spacing w:line="259" w:lineRule="auto"/>
        <w:ind w:left="91"/>
        <w:rPr>
          <w:rFonts w:ascii="Calibri" w:eastAsia="Calibri" w:hAnsi="Calibri" w:cs="Calibri"/>
          <w:sz w:val="22"/>
          <w:szCs w:val="22"/>
        </w:rPr>
      </w:pPr>
      <w:r>
        <w:rPr>
          <w:rFonts w:ascii="Calibri" w:eastAsia="Calibri" w:hAnsi="Calibri" w:cs="Calibri"/>
          <w:sz w:val="22"/>
          <w:szCs w:val="22"/>
          <w:highlight w:val="yellow"/>
        </w:rPr>
        <w:t>Nota: podrá solicitar experiencia en tiempo, en número de proyecto o ambos</w:t>
      </w:r>
    </w:p>
    <w:p w14:paraId="7D8E80CD" w14:textId="77777777" w:rsidR="00767A04" w:rsidRDefault="00767A04">
      <w:pPr>
        <w:spacing w:line="259" w:lineRule="auto"/>
        <w:ind w:left="91"/>
        <w:rPr>
          <w:rFonts w:ascii="Calibri" w:eastAsia="Calibri" w:hAnsi="Calibri" w:cs="Calibri"/>
          <w:sz w:val="22"/>
          <w:szCs w:val="22"/>
        </w:rPr>
      </w:pPr>
    </w:p>
    <w:p w14:paraId="5EF0409E" w14:textId="77777777" w:rsidR="00767A04" w:rsidRDefault="00585A91">
      <w:pPr>
        <w:widowControl w:val="0"/>
        <w:pBdr>
          <w:top w:val="nil"/>
          <w:left w:val="nil"/>
          <w:bottom w:val="nil"/>
          <w:right w:val="nil"/>
          <w:between w:val="nil"/>
        </w:pBdr>
        <w:spacing w:line="276" w:lineRule="auto"/>
        <w:ind w:left="709" w:right="-7"/>
        <w:jc w:val="both"/>
        <w:rPr>
          <w:rFonts w:ascii="Calibri" w:eastAsia="Calibri" w:hAnsi="Calibri" w:cs="Calibri"/>
          <w:color w:val="000000"/>
          <w:sz w:val="22"/>
          <w:szCs w:val="22"/>
        </w:rPr>
      </w:pPr>
      <w:r>
        <w:rPr>
          <w:rFonts w:ascii="Calibri" w:eastAsia="Calibri" w:hAnsi="Calibri" w:cs="Calibri"/>
          <w:color w:val="000000"/>
          <w:sz w:val="22"/>
          <w:szCs w:val="22"/>
        </w:rPr>
        <w:t>Para acreditar la experiencia del personal técnico el oferente deberá presentar copias de:</w:t>
      </w:r>
    </w:p>
    <w:p w14:paraId="41EBC8E3" w14:textId="77777777" w:rsidR="00767A04" w:rsidRDefault="00585A91">
      <w:pPr>
        <w:numPr>
          <w:ilvl w:val="0"/>
          <w:numId w:val="18"/>
        </w:numPr>
        <w:pBdr>
          <w:top w:val="nil"/>
          <w:left w:val="nil"/>
          <w:bottom w:val="nil"/>
          <w:right w:val="nil"/>
          <w:between w:val="nil"/>
        </w:pBdr>
        <w:ind w:left="1080"/>
        <w:jc w:val="both"/>
        <w:rPr>
          <w:rFonts w:ascii="Calibri" w:eastAsia="Calibri" w:hAnsi="Calibri" w:cs="Calibri"/>
          <w:color w:val="000000"/>
          <w:sz w:val="22"/>
          <w:szCs w:val="22"/>
        </w:rPr>
      </w:pPr>
      <w:r>
        <w:rPr>
          <w:rFonts w:ascii="Calibri" w:eastAsia="Calibri" w:hAnsi="Calibri" w:cs="Calibri"/>
          <w:color w:val="000000"/>
          <w:sz w:val="22"/>
          <w:szCs w:val="22"/>
        </w:rPr>
        <w:t>Para acreditar la experiencia el oferente deberá presentar copias de:</w:t>
      </w:r>
    </w:p>
    <w:p w14:paraId="0D867DFD" w14:textId="77777777" w:rsidR="00767A04" w:rsidRDefault="00585A91">
      <w:pPr>
        <w:numPr>
          <w:ilvl w:val="1"/>
          <w:numId w:val="20"/>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certificados laborales (relación de dependencia)</w:t>
      </w:r>
    </w:p>
    <w:p w14:paraId="7B9C1E5C" w14:textId="77777777" w:rsidR="00767A04" w:rsidRDefault="00585A91">
      <w:pPr>
        <w:numPr>
          <w:ilvl w:val="1"/>
          <w:numId w:val="20"/>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certificados de cumplimiento de contratos /orden de compra/orden de trabajo ejecutados (sector privado)</w:t>
      </w:r>
    </w:p>
    <w:p w14:paraId="2F45AC41" w14:textId="77777777" w:rsidR="00767A04" w:rsidRDefault="00585A91">
      <w:pPr>
        <w:numPr>
          <w:ilvl w:val="1"/>
          <w:numId w:val="20"/>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actas de entrega recepción definitiva con su respectivo contrato/orden de compra/orden de trabajo (sector público)</w:t>
      </w:r>
    </w:p>
    <w:p w14:paraId="1EEE04C5" w14:textId="77777777" w:rsidR="00767A04" w:rsidRDefault="00585A91">
      <w:pPr>
        <w:numPr>
          <w:ilvl w:val="0"/>
          <w:numId w:val="18"/>
        </w:numPr>
        <w:pBdr>
          <w:top w:val="nil"/>
          <w:left w:val="nil"/>
          <w:bottom w:val="nil"/>
          <w:right w:val="nil"/>
          <w:between w:val="nil"/>
        </w:pBdr>
        <w:ind w:left="1080"/>
        <w:jc w:val="both"/>
        <w:rPr>
          <w:rFonts w:ascii="Calibri" w:eastAsia="Calibri" w:hAnsi="Calibri" w:cs="Calibri"/>
          <w:color w:val="000000"/>
          <w:sz w:val="22"/>
          <w:szCs w:val="22"/>
        </w:rPr>
      </w:pPr>
      <w:r>
        <w:rPr>
          <w:rFonts w:ascii="Calibri" w:eastAsia="Calibri" w:hAnsi="Calibri" w:cs="Calibri"/>
          <w:color w:val="000000"/>
          <w:sz w:val="22"/>
          <w:szCs w:val="22"/>
        </w:rPr>
        <w:t xml:space="preserve">Se reconocerá la experiencia adquirida en relación de dependencia, si el certificado emitido por el empleador (contratista o el representante legal de la Entidad Contratante) demuestra la participación efectiva del técnico, como empleado privado o servidor público, en la ejecución del objeto contractual de la experiencia requerida. </w:t>
      </w:r>
    </w:p>
    <w:p w14:paraId="2C39B429" w14:textId="77777777" w:rsidR="00767A04" w:rsidRDefault="00585A91">
      <w:pPr>
        <w:numPr>
          <w:ilvl w:val="0"/>
          <w:numId w:val="18"/>
        </w:numPr>
        <w:pBdr>
          <w:top w:val="nil"/>
          <w:left w:val="nil"/>
          <w:bottom w:val="nil"/>
          <w:right w:val="nil"/>
          <w:between w:val="nil"/>
        </w:pBdr>
        <w:ind w:left="1080"/>
        <w:jc w:val="both"/>
        <w:rPr>
          <w:rFonts w:ascii="Calibri" w:eastAsia="Calibri" w:hAnsi="Calibri" w:cs="Calibri"/>
          <w:color w:val="000000"/>
          <w:sz w:val="22"/>
          <w:szCs w:val="22"/>
        </w:rPr>
      </w:pPr>
      <w:r>
        <w:rPr>
          <w:rFonts w:ascii="Calibri" w:eastAsia="Calibri" w:hAnsi="Calibri" w:cs="Calibri"/>
          <w:color w:val="000000"/>
          <w:sz w:val="22"/>
          <w:szCs w:val="22"/>
        </w:rPr>
        <w:t>Se aceptarán como válidos los certificados de experiencia que detallen la siguiente información:</w:t>
      </w:r>
    </w:p>
    <w:p w14:paraId="3CC16462" w14:textId="77777777" w:rsidR="00767A04" w:rsidRDefault="00585A91">
      <w:pPr>
        <w:numPr>
          <w:ilvl w:val="0"/>
          <w:numId w:val="1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Fecha de emisión del certificado</w:t>
      </w:r>
    </w:p>
    <w:p w14:paraId="6234D51F" w14:textId="77777777" w:rsidR="00767A04" w:rsidRDefault="00585A91">
      <w:pPr>
        <w:numPr>
          <w:ilvl w:val="0"/>
          <w:numId w:val="1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Nombre completo del empleador (persona natural o jurídica)</w:t>
      </w:r>
    </w:p>
    <w:p w14:paraId="1FE0F814" w14:textId="77777777" w:rsidR="00767A04" w:rsidRDefault="00585A91">
      <w:pPr>
        <w:numPr>
          <w:ilvl w:val="0"/>
          <w:numId w:val="1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Datos del empleador (razón social, RUC, dirección, teléfono, correo electrónico)</w:t>
      </w:r>
    </w:p>
    <w:p w14:paraId="1499EDBC" w14:textId="77777777" w:rsidR="00767A04" w:rsidRDefault="00585A91">
      <w:pPr>
        <w:numPr>
          <w:ilvl w:val="0"/>
          <w:numId w:val="1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Cargo o función de experiencia que ocupa el personal técnico</w:t>
      </w:r>
    </w:p>
    <w:p w14:paraId="7042104C" w14:textId="77777777" w:rsidR="00767A04" w:rsidRDefault="00585A91">
      <w:pPr>
        <w:numPr>
          <w:ilvl w:val="0"/>
          <w:numId w:val="1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Tiempo de experiencia en dicho cargo del personal técnico</w:t>
      </w:r>
    </w:p>
    <w:p w14:paraId="31782CFF" w14:textId="77777777" w:rsidR="00767A04" w:rsidRDefault="00585A91">
      <w:pPr>
        <w:numPr>
          <w:ilvl w:val="0"/>
          <w:numId w:val="1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Firmado por representante legal o gerente general</w:t>
      </w:r>
    </w:p>
    <w:p w14:paraId="6A62F000" w14:textId="77777777" w:rsidR="00767A04" w:rsidRDefault="00585A91">
      <w:pPr>
        <w:numPr>
          <w:ilvl w:val="0"/>
          <w:numId w:val="1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Firmas legibles</w:t>
      </w:r>
    </w:p>
    <w:p w14:paraId="709E2722" w14:textId="77777777" w:rsidR="00767A04" w:rsidRDefault="00767A04">
      <w:pPr>
        <w:rPr>
          <w:rFonts w:ascii="Calibri" w:eastAsia="Calibri" w:hAnsi="Calibri" w:cs="Calibri"/>
          <w:b/>
          <w:sz w:val="20"/>
          <w:szCs w:val="20"/>
        </w:rPr>
      </w:pPr>
    </w:p>
    <w:p w14:paraId="7E503C35" w14:textId="77777777" w:rsidR="00767A04" w:rsidRDefault="00767A04">
      <w:pPr>
        <w:rPr>
          <w:rFonts w:ascii="Calibri" w:eastAsia="Calibri" w:hAnsi="Calibri" w:cs="Calibri"/>
          <w:b/>
          <w:sz w:val="20"/>
          <w:szCs w:val="20"/>
        </w:rPr>
      </w:pPr>
    </w:p>
    <w:p w14:paraId="6722BD01" w14:textId="77777777" w:rsidR="00767A04" w:rsidRDefault="00585A91">
      <w:pPr>
        <w:numPr>
          <w:ilvl w:val="0"/>
          <w:numId w:val="8"/>
        </w:numPr>
        <w:pBdr>
          <w:top w:val="nil"/>
          <w:left w:val="nil"/>
          <w:bottom w:val="nil"/>
          <w:right w:val="nil"/>
          <w:between w:val="nil"/>
        </w:pBdr>
        <w:ind w:left="770"/>
        <w:jc w:val="both"/>
        <w:rPr>
          <w:rFonts w:ascii="Calibri" w:eastAsia="Calibri" w:hAnsi="Calibri" w:cs="Calibri"/>
          <w:b/>
          <w:color w:val="000000"/>
          <w:sz w:val="20"/>
          <w:szCs w:val="20"/>
        </w:rPr>
      </w:pPr>
      <w:r>
        <w:rPr>
          <w:rFonts w:ascii="Calibri" w:eastAsia="Calibri" w:hAnsi="Calibri" w:cs="Calibri"/>
          <w:b/>
          <w:color w:val="000000"/>
          <w:sz w:val="20"/>
          <w:szCs w:val="20"/>
        </w:rPr>
        <w:t>EQUIPO MÍNIMO</w:t>
      </w:r>
    </w:p>
    <w:p w14:paraId="3AB9C407" w14:textId="77777777" w:rsidR="00767A04" w:rsidRDefault="00767A04">
      <w:pPr>
        <w:jc w:val="both"/>
        <w:rPr>
          <w:rFonts w:ascii="Calibri" w:eastAsia="Calibri" w:hAnsi="Calibri" w:cs="Calibri"/>
          <w:b/>
          <w:sz w:val="20"/>
          <w:szCs w:val="20"/>
        </w:rPr>
      </w:pPr>
    </w:p>
    <w:p w14:paraId="03A21345" w14:textId="77777777" w:rsidR="00767A04" w:rsidRDefault="00585A91">
      <w:pPr>
        <w:rPr>
          <w:rFonts w:ascii="Calibri" w:eastAsia="Calibri" w:hAnsi="Calibri" w:cs="Calibri"/>
          <w:sz w:val="20"/>
          <w:szCs w:val="20"/>
        </w:rPr>
      </w:pPr>
      <w:r>
        <w:rPr>
          <w:rFonts w:ascii="Calibri" w:eastAsia="Calibri" w:hAnsi="Calibri" w:cs="Calibri"/>
          <w:sz w:val="20"/>
          <w:szCs w:val="20"/>
          <w:highlight w:val="yellow"/>
        </w:rPr>
        <w:t>De ser el caso</w:t>
      </w:r>
    </w:p>
    <w:p w14:paraId="7BC9DF8E" w14:textId="77777777" w:rsidR="00767A04" w:rsidRDefault="00767A04">
      <w:pPr>
        <w:rPr>
          <w:rFonts w:ascii="Calibri" w:eastAsia="Calibri" w:hAnsi="Calibri" w:cs="Calibri"/>
          <w:sz w:val="20"/>
          <w:szCs w:val="20"/>
        </w:rPr>
      </w:pPr>
    </w:p>
    <w:tbl>
      <w:tblPr>
        <w:tblStyle w:val="a2"/>
        <w:tblW w:w="8619"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4"/>
        <w:gridCol w:w="1390"/>
        <w:gridCol w:w="4038"/>
        <w:gridCol w:w="2267"/>
      </w:tblGrid>
      <w:tr w:rsidR="00767A04" w14:paraId="41D1187D" w14:textId="77777777">
        <w:trPr>
          <w:trHeight w:val="481"/>
        </w:trPr>
        <w:tc>
          <w:tcPr>
            <w:tcW w:w="924" w:type="dxa"/>
            <w:shd w:val="clear" w:color="auto" w:fill="DAE9F7"/>
          </w:tcPr>
          <w:p w14:paraId="0A925236" w14:textId="77777777" w:rsidR="00767A04" w:rsidRDefault="00585A91">
            <w:pPr>
              <w:tabs>
                <w:tab w:val="left" w:pos="142"/>
              </w:tabs>
              <w:jc w:val="center"/>
              <w:rPr>
                <w:rFonts w:ascii="Calibri" w:eastAsia="Calibri" w:hAnsi="Calibri" w:cs="Calibri"/>
                <w:b/>
                <w:sz w:val="22"/>
                <w:szCs w:val="22"/>
              </w:rPr>
            </w:pPr>
            <w:r>
              <w:rPr>
                <w:rFonts w:ascii="Calibri" w:eastAsia="Calibri" w:hAnsi="Calibri" w:cs="Calibri"/>
                <w:b/>
                <w:sz w:val="22"/>
                <w:szCs w:val="22"/>
              </w:rPr>
              <w:t>Ítem</w:t>
            </w:r>
          </w:p>
          <w:p w14:paraId="2A688C67" w14:textId="77777777" w:rsidR="00767A04" w:rsidRDefault="00767A04">
            <w:pPr>
              <w:tabs>
                <w:tab w:val="left" w:pos="142"/>
              </w:tabs>
              <w:jc w:val="center"/>
              <w:rPr>
                <w:rFonts w:ascii="Calibri" w:eastAsia="Calibri" w:hAnsi="Calibri" w:cs="Calibri"/>
                <w:b/>
                <w:sz w:val="22"/>
                <w:szCs w:val="22"/>
              </w:rPr>
            </w:pPr>
          </w:p>
        </w:tc>
        <w:tc>
          <w:tcPr>
            <w:tcW w:w="1390" w:type="dxa"/>
            <w:shd w:val="clear" w:color="auto" w:fill="DAE9F7"/>
          </w:tcPr>
          <w:p w14:paraId="07DF1A65" w14:textId="77777777" w:rsidR="00767A04" w:rsidRDefault="00585A91">
            <w:pPr>
              <w:tabs>
                <w:tab w:val="left" w:pos="142"/>
              </w:tabs>
              <w:jc w:val="center"/>
              <w:rPr>
                <w:rFonts w:ascii="Calibri" w:eastAsia="Calibri" w:hAnsi="Calibri" w:cs="Calibri"/>
                <w:b/>
                <w:sz w:val="22"/>
                <w:szCs w:val="22"/>
              </w:rPr>
            </w:pPr>
            <w:r>
              <w:rPr>
                <w:rFonts w:ascii="Calibri" w:eastAsia="Calibri" w:hAnsi="Calibri" w:cs="Calibri"/>
                <w:b/>
                <w:sz w:val="22"/>
                <w:szCs w:val="22"/>
              </w:rPr>
              <w:t xml:space="preserve">Equipo y/o instrumentos </w:t>
            </w:r>
          </w:p>
        </w:tc>
        <w:tc>
          <w:tcPr>
            <w:tcW w:w="4038" w:type="dxa"/>
            <w:shd w:val="clear" w:color="auto" w:fill="DAE9F7"/>
          </w:tcPr>
          <w:p w14:paraId="15045967" w14:textId="77777777" w:rsidR="00767A04" w:rsidRDefault="00585A91">
            <w:pPr>
              <w:tabs>
                <w:tab w:val="left" w:pos="142"/>
              </w:tabs>
              <w:jc w:val="center"/>
              <w:rPr>
                <w:rFonts w:ascii="Calibri" w:eastAsia="Calibri" w:hAnsi="Calibri" w:cs="Calibri"/>
                <w:b/>
                <w:sz w:val="22"/>
                <w:szCs w:val="22"/>
              </w:rPr>
            </w:pPr>
            <w:proofErr w:type="spellStart"/>
            <w:r>
              <w:rPr>
                <w:rFonts w:ascii="Calibri" w:eastAsia="Calibri" w:hAnsi="Calibri" w:cs="Calibri"/>
                <w:b/>
                <w:sz w:val="22"/>
                <w:szCs w:val="22"/>
              </w:rPr>
              <w:t>Caracteristicas</w:t>
            </w:r>
            <w:proofErr w:type="spellEnd"/>
            <w:r>
              <w:rPr>
                <w:rFonts w:ascii="Calibri" w:eastAsia="Calibri" w:hAnsi="Calibri" w:cs="Calibri"/>
                <w:b/>
                <w:sz w:val="22"/>
                <w:szCs w:val="22"/>
              </w:rPr>
              <w:t xml:space="preserve"> </w:t>
            </w:r>
          </w:p>
        </w:tc>
        <w:tc>
          <w:tcPr>
            <w:tcW w:w="2267" w:type="dxa"/>
            <w:shd w:val="clear" w:color="auto" w:fill="DAE9F7"/>
          </w:tcPr>
          <w:p w14:paraId="62E68D8C" w14:textId="77777777" w:rsidR="00767A04" w:rsidRDefault="00585A91">
            <w:pPr>
              <w:tabs>
                <w:tab w:val="left" w:pos="142"/>
              </w:tabs>
              <w:jc w:val="center"/>
              <w:rPr>
                <w:rFonts w:ascii="Calibri" w:eastAsia="Calibri" w:hAnsi="Calibri" w:cs="Calibri"/>
                <w:b/>
                <w:sz w:val="22"/>
                <w:szCs w:val="22"/>
              </w:rPr>
            </w:pPr>
            <w:r>
              <w:rPr>
                <w:rFonts w:ascii="Calibri" w:eastAsia="Calibri" w:hAnsi="Calibri" w:cs="Calibri"/>
                <w:b/>
                <w:sz w:val="22"/>
                <w:szCs w:val="22"/>
              </w:rPr>
              <w:t>Cantidad</w:t>
            </w:r>
          </w:p>
        </w:tc>
      </w:tr>
      <w:tr w:rsidR="00767A04" w14:paraId="4E24BA52" w14:textId="77777777">
        <w:trPr>
          <w:trHeight w:val="264"/>
        </w:trPr>
        <w:tc>
          <w:tcPr>
            <w:tcW w:w="924" w:type="dxa"/>
          </w:tcPr>
          <w:p w14:paraId="0DA54B14" w14:textId="77777777" w:rsidR="00767A04" w:rsidRDefault="00767A04">
            <w:pPr>
              <w:tabs>
                <w:tab w:val="left" w:pos="142"/>
              </w:tabs>
              <w:jc w:val="center"/>
              <w:rPr>
                <w:rFonts w:ascii="Calibri" w:eastAsia="Calibri" w:hAnsi="Calibri" w:cs="Calibri"/>
                <w:sz w:val="22"/>
                <w:szCs w:val="22"/>
                <w:highlight w:val="green"/>
              </w:rPr>
            </w:pPr>
          </w:p>
        </w:tc>
        <w:tc>
          <w:tcPr>
            <w:tcW w:w="1390" w:type="dxa"/>
          </w:tcPr>
          <w:p w14:paraId="193E05AD" w14:textId="77777777" w:rsidR="00767A04" w:rsidRDefault="00767A04">
            <w:pPr>
              <w:tabs>
                <w:tab w:val="left" w:pos="142"/>
              </w:tabs>
              <w:jc w:val="center"/>
              <w:rPr>
                <w:rFonts w:ascii="Calibri" w:eastAsia="Calibri" w:hAnsi="Calibri" w:cs="Calibri"/>
                <w:sz w:val="22"/>
                <w:szCs w:val="22"/>
                <w:highlight w:val="green"/>
              </w:rPr>
            </w:pPr>
          </w:p>
        </w:tc>
        <w:tc>
          <w:tcPr>
            <w:tcW w:w="4038" w:type="dxa"/>
            <w:shd w:val="clear" w:color="auto" w:fill="auto"/>
          </w:tcPr>
          <w:p w14:paraId="7B6C754B" w14:textId="77777777" w:rsidR="00767A04" w:rsidRDefault="00767A04">
            <w:pPr>
              <w:tabs>
                <w:tab w:val="left" w:pos="142"/>
              </w:tabs>
              <w:jc w:val="center"/>
              <w:rPr>
                <w:rFonts w:ascii="Calibri" w:eastAsia="Calibri" w:hAnsi="Calibri" w:cs="Calibri"/>
                <w:sz w:val="22"/>
                <w:szCs w:val="22"/>
                <w:highlight w:val="green"/>
              </w:rPr>
            </w:pPr>
          </w:p>
        </w:tc>
        <w:tc>
          <w:tcPr>
            <w:tcW w:w="2267" w:type="dxa"/>
            <w:shd w:val="clear" w:color="auto" w:fill="auto"/>
          </w:tcPr>
          <w:p w14:paraId="0ADCA7F9" w14:textId="77777777" w:rsidR="00767A04" w:rsidRDefault="00767A04">
            <w:pPr>
              <w:tabs>
                <w:tab w:val="left" w:pos="142"/>
              </w:tabs>
              <w:jc w:val="center"/>
              <w:rPr>
                <w:rFonts w:ascii="Calibri" w:eastAsia="Calibri" w:hAnsi="Calibri" w:cs="Calibri"/>
                <w:sz w:val="22"/>
                <w:szCs w:val="22"/>
                <w:highlight w:val="green"/>
              </w:rPr>
            </w:pPr>
          </w:p>
        </w:tc>
      </w:tr>
      <w:tr w:rsidR="00767A04" w14:paraId="263C6FCF" w14:textId="77777777">
        <w:trPr>
          <w:trHeight w:val="264"/>
        </w:trPr>
        <w:tc>
          <w:tcPr>
            <w:tcW w:w="924" w:type="dxa"/>
          </w:tcPr>
          <w:p w14:paraId="720CC4D6" w14:textId="77777777" w:rsidR="00767A04" w:rsidRDefault="00767A04">
            <w:pPr>
              <w:tabs>
                <w:tab w:val="left" w:pos="142"/>
              </w:tabs>
              <w:jc w:val="center"/>
              <w:rPr>
                <w:rFonts w:ascii="Calibri" w:eastAsia="Calibri" w:hAnsi="Calibri" w:cs="Calibri"/>
                <w:sz w:val="22"/>
                <w:szCs w:val="22"/>
                <w:highlight w:val="green"/>
              </w:rPr>
            </w:pPr>
          </w:p>
        </w:tc>
        <w:tc>
          <w:tcPr>
            <w:tcW w:w="1390" w:type="dxa"/>
          </w:tcPr>
          <w:p w14:paraId="6EE838E8" w14:textId="77777777" w:rsidR="00767A04" w:rsidRDefault="00767A04">
            <w:pPr>
              <w:tabs>
                <w:tab w:val="left" w:pos="142"/>
              </w:tabs>
              <w:jc w:val="center"/>
              <w:rPr>
                <w:rFonts w:ascii="Calibri" w:eastAsia="Calibri" w:hAnsi="Calibri" w:cs="Calibri"/>
                <w:sz w:val="22"/>
                <w:szCs w:val="22"/>
                <w:highlight w:val="green"/>
              </w:rPr>
            </w:pPr>
          </w:p>
        </w:tc>
        <w:tc>
          <w:tcPr>
            <w:tcW w:w="4038" w:type="dxa"/>
            <w:shd w:val="clear" w:color="auto" w:fill="auto"/>
          </w:tcPr>
          <w:p w14:paraId="5DDBFD29" w14:textId="77777777" w:rsidR="00767A04" w:rsidRDefault="00767A04">
            <w:pPr>
              <w:tabs>
                <w:tab w:val="left" w:pos="142"/>
              </w:tabs>
              <w:jc w:val="center"/>
              <w:rPr>
                <w:rFonts w:ascii="Calibri" w:eastAsia="Calibri" w:hAnsi="Calibri" w:cs="Calibri"/>
                <w:sz w:val="22"/>
                <w:szCs w:val="22"/>
                <w:highlight w:val="green"/>
              </w:rPr>
            </w:pPr>
          </w:p>
        </w:tc>
        <w:tc>
          <w:tcPr>
            <w:tcW w:w="2267" w:type="dxa"/>
            <w:shd w:val="clear" w:color="auto" w:fill="auto"/>
          </w:tcPr>
          <w:p w14:paraId="5B8C08DA" w14:textId="77777777" w:rsidR="00767A04" w:rsidRDefault="00767A04">
            <w:pPr>
              <w:tabs>
                <w:tab w:val="left" w:pos="142"/>
              </w:tabs>
              <w:jc w:val="center"/>
              <w:rPr>
                <w:rFonts w:ascii="Calibri" w:eastAsia="Calibri" w:hAnsi="Calibri" w:cs="Calibri"/>
                <w:sz w:val="22"/>
                <w:szCs w:val="22"/>
                <w:highlight w:val="green"/>
              </w:rPr>
            </w:pPr>
          </w:p>
        </w:tc>
      </w:tr>
    </w:tbl>
    <w:p w14:paraId="779A1F27" w14:textId="77777777" w:rsidR="00767A04" w:rsidRDefault="00767A04">
      <w:pPr>
        <w:jc w:val="center"/>
        <w:rPr>
          <w:rFonts w:ascii="Calibri" w:eastAsia="Calibri" w:hAnsi="Calibri" w:cs="Calibri"/>
          <w:b/>
          <w:sz w:val="20"/>
          <w:szCs w:val="20"/>
        </w:rPr>
      </w:pPr>
    </w:p>
    <w:p w14:paraId="6EAA1BE4" w14:textId="77777777" w:rsidR="00767A04" w:rsidRDefault="00767A04">
      <w:pPr>
        <w:jc w:val="both"/>
        <w:rPr>
          <w:rFonts w:ascii="Calibri" w:eastAsia="Calibri" w:hAnsi="Calibri" w:cs="Calibri"/>
          <w:b/>
          <w:sz w:val="20"/>
          <w:szCs w:val="20"/>
        </w:rPr>
      </w:pPr>
    </w:p>
    <w:p w14:paraId="0EFCFC6E" w14:textId="77777777" w:rsidR="00767A04" w:rsidRDefault="00585A91">
      <w:pPr>
        <w:pBdr>
          <w:top w:val="nil"/>
          <w:left w:val="nil"/>
          <w:bottom w:val="nil"/>
          <w:right w:val="nil"/>
          <w:between w:val="nil"/>
        </w:pBdr>
        <w:ind w:left="720"/>
        <w:jc w:val="both"/>
        <w:rPr>
          <w:rFonts w:ascii="Calibri" w:eastAsia="Calibri" w:hAnsi="Calibri" w:cs="Calibri"/>
          <w:color w:val="000000"/>
          <w:sz w:val="22"/>
          <w:szCs w:val="22"/>
          <w:highlight w:val="yellow"/>
        </w:rPr>
      </w:pPr>
      <w:r>
        <w:rPr>
          <w:rFonts w:ascii="Calibri" w:eastAsia="Calibri" w:hAnsi="Calibri" w:cs="Calibri"/>
          <w:color w:val="000000"/>
          <w:sz w:val="22"/>
          <w:szCs w:val="22"/>
          <w:highlight w:val="yellow"/>
        </w:rPr>
        <w:lastRenderedPageBreak/>
        <w:t>El listado del equipo mínimo detallado deberá ser definido en función de su tipología (sin determinación de marcas) y utilizando especificaciones técnicas no direccionadas; no se fijarán condiciones que carezcan de soporte legal o que resultaren excesivas para el tipo de objeto a ejecutar.</w:t>
      </w:r>
    </w:p>
    <w:p w14:paraId="1A6CD284" w14:textId="77777777" w:rsidR="00767A04" w:rsidRDefault="00767A04">
      <w:pPr>
        <w:pBdr>
          <w:top w:val="nil"/>
          <w:left w:val="nil"/>
          <w:bottom w:val="nil"/>
          <w:right w:val="nil"/>
          <w:between w:val="nil"/>
        </w:pBdr>
        <w:ind w:left="720"/>
        <w:jc w:val="both"/>
        <w:rPr>
          <w:rFonts w:ascii="Calibri" w:eastAsia="Calibri" w:hAnsi="Calibri" w:cs="Calibri"/>
          <w:color w:val="000000"/>
          <w:sz w:val="22"/>
          <w:szCs w:val="22"/>
          <w:highlight w:val="yellow"/>
        </w:rPr>
      </w:pPr>
    </w:p>
    <w:p w14:paraId="5BD4E187" w14:textId="77777777" w:rsidR="00767A04" w:rsidRDefault="00585A91">
      <w:pPr>
        <w:pBdr>
          <w:top w:val="nil"/>
          <w:left w:val="nil"/>
          <w:bottom w:val="nil"/>
          <w:right w:val="nil"/>
          <w:between w:val="nil"/>
        </w:pBdr>
        <w:ind w:left="720"/>
        <w:jc w:val="both"/>
        <w:rPr>
          <w:rFonts w:ascii="Calibri" w:eastAsia="Calibri" w:hAnsi="Calibri" w:cs="Calibri"/>
          <w:color w:val="000000"/>
          <w:sz w:val="22"/>
          <w:szCs w:val="22"/>
          <w:highlight w:val="yellow"/>
        </w:rPr>
      </w:pPr>
      <w:r>
        <w:rPr>
          <w:rFonts w:ascii="Calibri" w:eastAsia="Calibri" w:hAnsi="Calibri" w:cs="Calibri"/>
          <w:color w:val="000000"/>
          <w:sz w:val="22"/>
          <w:szCs w:val="22"/>
          <w:highlight w:val="yellow"/>
        </w:rPr>
        <w:t xml:space="preserve">a. Se considerará exclusivamente el equipo necesario para que el oferente cumpla con las condiciones establecidas en la adquisición, </w:t>
      </w:r>
      <w:proofErr w:type="gramStart"/>
      <w:r>
        <w:rPr>
          <w:rFonts w:ascii="Calibri" w:eastAsia="Calibri" w:hAnsi="Calibri" w:cs="Calibri"/>
          <w:color w:val="000000"/>
          <w:sz w:val="22"/>
          <w:szCs w:val="22"/>
          <w:highlight w:val="yellow"/>
        </w:rPr>
        <w:t>y</w:t>
      </w:r>
      <w:proofErr w:type="gramEnd"/>
      <w:r>
        <w:rPr>
          <w:rFonts w:ascii="Calibri" w:eastAsia="Calibri" w:hAnsi="Calibri" w:cs="Calibri"/>
          <w:color w:val="000000"/>
          <w:sz w:val="22"/>
          <w:szCs w:val="22"/>
          <w:highlight w:val="yellow"/>
        </w:rPr>
        <w:t xml:space="preserve"> en consecuencia, si fuere del caso, se deberá fundamentar debidamente la necesidad de contar con equipamientos especiales.</w:t>
      </w:r>
    </w:p>
    <w:p w14:paraId="10DCCE24" w14:textId="77777777" w:rsidR="00767A04" w:rsidRDefault="00767A04">
      <w:pPr>
        <w:pBdr>
          <w:top w:val="nil"/>
          <w:left w:val="nil"/>
          <w:bottom w:val="nil"/>
          <w:right w:val="nil"/>
          <w:between w:val="nil"/>
        </w:pBdr>
        <w:ind w:left="720"/>
        <w:jc w:val="both"/>
        <w:rPr>
          <w:rFonts w:ascii="Calibri" w:eastAsia="Calibri" w:hAnsi="Calibri" w:cs="Calibri"/>
          <w:color w:val="000000"/>
          <w:sz w:val="22"/>
          <w:szCs w:val="22"/>
          <w:highlight w:val="yellow"/>
        </w:rPr>
      </w:pPr>
    </w:p>
    <w:p w14:paraId="01DCE33E" w14:textId="77777777" w:rsidR="00767A04" w:rsidRDefault="00585A91">
      <w:pPr>
        <w:pBdr>
          <w:top w:val="nil"/>
          <w:left w:val="nil"/>
          <w:bottom w:val="nil"/>
          <w:right w:val="nil"/>
          <w:between w:val="nil"/>
        </w:pBdr>
        <w:ind w:left="720"/>
        <w:jc w:val="both"/>
        <w:rPr>
          <w:rFonts w:ascii="Calibri" w:eastAsia="Calibri" w:hAnsi="Calibri" w:cs="Calibri"/>
          <w:color w:val="000000"/>
          <w:sz w:val="22"/>
          <w:szCs w:val="22"/>
          <w:highlight w:val="yellow"/>
        </w:rPr>
      </w:pPr>
      <w:r>
        <w:rPr>
          <w:rFonts w:ascii="Calibri" w:eastAsia="Calibri" w:hAnsi="Calibri" w:cs="Calibri"/>
          <w:color w:val="000000"/>
          <w:sz w:val="22"/>
          <w:szCs w:val="22"/>
          <w:highlight w:val="yellow"/>
        </w:rPr>
        <w:t xml:space="preserve">b. En todos los casos, se evaluará la disponibilidad del equipo mínimo solicitado, y no su propiedad. </w:t>
      </w:r>
    </w:p>
    <w:p w14:paraId="120682CA" w14:textId="77777777" w:rsidR="00767A04" w:rsidRDefault="00767A04">
      <w:pPr>
        <w:pBdr>
          <w:top w:val="nil"/>
          <w:left w:val="nil"/>
          <w:bottom w:val="nil"/>
          <w:right w:val="nil"/>
          <w:between w:val="nil"/>
        </w:pBdr>
        <w:ind w:left="720"/>
        <w:jc w:val="both"/>
        <w:rPr>
          <w:rFonts w:ascii="Calibri" w:eastAsia="Calibri" w:hAnsi="Calibri" w:cs="Calibri"/>
          <w:color w:val="000000"/>
          <w:sz w:val="22"/>
          <w:szCs w:val="22"/>
          <w:highlight w:val="yellow"/>
        </w:rPr>
      </w:pPr>
    </w:p>
    <w:p w14:paraId="1ED43AE1" w14:textId="77777777" w:rsidR="00767A04" w:rsidRDefault="00585A91">
      <w:pPr>
        <w:pBdr>
          <w:top w:val="nil"/>
          <w:left w:val="nil"/>
          <w:bottom w:val="nil"/>
          <w:right w:val="nil"/>
          <w:between w:val="nil"/>
        </w:pBdr>
        <w:ind w:left="720"/>
        <w:jc w:val="both"/>
        <w:rPr>
          <w:rFonts w:ascii="Calibri" w:eastAsia="Calibri" w:hAnsi="Calibri" w:cs="Calibri"/>
          <w:color w:val="000000"/>
          <w:sz w:val="22"/>
          <w:szCs w:val="22"/>
          <w:highlight w:val="yellow"/>
        </w:rPr>
      </w:pPr>
      <w:r>
        <w:rPr>
          <w:rFonts w:ascii="Calibri" w:eastAsia="Calibri" w:hAnsi="Calibri" w:cs="Calibri"/>
          <w:color w:val="000000"/>
          <w:sz w:val="22"/>
          <w:szCs w:val="22"/>
          <w:highlight w:val="yellow"/>
        </w:rPr>
        <w:t xml:space="preserve">En esta lógica, bajo ningún concepto se considerará como criterio de admisibilidad de las ofertas o como parámetro de calificación, el establecimiento de porcentaje alguno de equipo mínimo de propiedad del oferente. </w:t>
      </w:r>
    </w:p>
    <w:p w14:paraId="4EE39CC2" w14:textId="77777777" w:rsidR="00767A04" w:rsidRDefault="00767A04">
      <w:pPr>
        <w:pBdr>
          <w:top w:val="nil"/>
          <w:left w:val="nil"/>
          <w:bottom w:val="nil"/>
          <w:right w:val="nil"/>
          <w:between w:val="nil"/>
        </w:pBdr>
        <w:ind w:left="720"/>
        <w:jc w:val="both"/>
        <w:rPr>
          <w:rFonts w:ascii="Calibri" w:eastAsia="Calibri" w:hAnsi="Calibri" w:cs="Calibri"/>
          <w:color w:val="000000"/>
          <w:sz w:val="22"/>
          <w:szCs w:val="22"/>
          <w:highlight w:val="yellow"/>
        </w:rPr>
      </w:pPr>
    </w:p>
    <w:p w14:paraId="0D01A236" w14:textId="77777777" w:rsidR="00767A04" w:rsidRDefault="00585A91">
      <w:pPr>
        <w:pBdr>
          <w:top w:val="nil"/>
          <w:left w:val="nil"/>
          <w:bottom w:val="nil"/>
          <w:right w:val="nil"/>
          <w:between w:val="nil"/>
        </w:pBdr>
        <w:ind w:left="720"/>
        <w:jc w:val="both"/>
        <w:rPr>
          <w:rFonts w:ascii="Calibri" w:eastAsia="Calibri" w:hAnsi="Calibri" w:cs="Calibri"/>
          <w:color w:val="000000"/>
          <w:sz w:val="22"/>
          <w:szCs w:val="22"/>
        </w:rPr>
      </w:pPr>
      <w:r>
        <w:rPr>
          <w:rFonts w:ascii="Calibri" w:eastAsia="Calibri" w:hAnsi="Calibri" w:cs="Calibri"/>
          <w:color w:val="000000"/>
          <w:sz w:val="22"/>
          <w:szCs w:val="22"/>
          <w:highlight w:val="yellow"/>
        </w:rPr>
        <w:t>La propiedad del equipo no será condición a calificar ni tampoco se construirán parámetros en función de esa condición.</w:t>
      </w:r>
    </w:p>
    <w:p w14:paraId="12B89C08" w14:textId="77777777" w:rsidR="00767A04" w:rsidRDefault="00767A04">
      <w:pPr>
        <w:pBdr>
          <w:top w:val="nil"/>
          <w:left w:val="nil"/>
          <w:bottom w:val="nil"/>
          <w:right w:val="nil"/>
          <w:between w:val="nil"/>
        </w:pBdr>
        <w:ind w:left="720"/>
        <w:jc w:val="both"/>
        <w:rPr>
          <w:rFonts w:ascii="Calibri" w:eastAsia="Calibri" w:hAnsi="Calibri" w:cs="Calibri"/>
          <w:color w:val="000000"/>
          <w:sz w:val="22"/>
          <w:szCs w:val="22"/>
        </w:rPr>
      </w:pPr>
    </w:p>
    <w:p w14:paraId="4F468B0A" w14:textId="77777777" w:rsidR="00767A04" w:rsidRDefault="00585A91">
      <w:pPr>
        <w:pBdr>
          <w:top w:val="nil"/>
          <w:left w:val="nil"/>
          <w:bottom w:val="nil"/>
          <w:right w:val="nil"/>
          <w:between w:val="nil"/>
        </w:pBdr>
        <w:ind w:left="720"/>
        <w:jc w:val="both"/>
        <w:rPr>
          <w:rFonts w:ascii="Calibri" w:eastAsia="Calibri" w:hAnsi="Calibri" w:cs="Calibri"/>
          <w:color w:val="000000"/>
          <w:sz w:val="22"/>
          <w:szCs w:val="22"/>
        </w:rPr>
      </w:pPr>
      <w:r>
        <w:rPr>
          <w:rFonts w:ascii="Calibri" w:eastAsia="Calibri" w:hAnsi="Calibri" w:cs="Calibri"/>
          <w:color w:val="000000"/>
          <w:sz w:val="22"/>
          <w:szCs w:val="22"/>
        </w:rPr>
        <w:t xml:space="preserve">Para acreditar la disponibilidad de los bienes y equipos, el oferente deberá presentar: </w:t>
      </w:r>
    </w:p>
    <w:p w14:paraId="6050D7F2" w14:textId="77777777" w:rsidR="00767A04" w:rsidRDefault="00585A91">
      <w:pPr>
        <w:numPr>
          <w:ilvl w:val="0"/>
          <w:numId w:val="2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Factura de compra o declaración juramentada a nombre del oferente, si el equipo mínimo es propio</w:t>
      </w:r>
    </w:p>
    <w:p w14:paraId="18794C89" w14:textId="77777777" w:rsidR="00767A04" w:rsidRDefault="00585A91">
      <w:pPr>
        <w:numPr>
          <w:ilvl w:val="0"/>
          <w:numId w:val="2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Contrato de arrendamiento si el equipo mínimo no es propio</w:t>
      </w:r>
    </w:p>
    <w:p w14:paraId="0079F3A6" w14:textId="77777777" w:rsidR="00767A04" w:rsidRDefault="00585A91">
      <w:pPr>
        <w:numPr>
          <w:ilvl w:val="0"/>
          <w:numId w:val="2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Carta de compromiso de compra/venta o alquiler de que un tercero se compromete a alquilarle o venderle el equipo mínimo</w:t>
      </w:r>
    </w:p>
    <w:p w14:paraId="6184CC8B" w14:textId="77777777" w:rsidR="00767A04" w:rsidRDefault="00585A91">
      <w:pPr>
        <w:numPr>
          <w:ilvl w:val="0"/>
          <w:numId w:val="2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Para el caso de vehículos, deberá presentar la matrícula vigente</w:t>
      </w:r>
    </w:p>
    <w:p w14:paraId="3EA7D4E7" w14:textId="77777777" w:rsidR="00767A04" w:rsidRDefault="00767A04">
      <w:pPr>
        <w:jc w:val="both"/>
        <w:rPr>
          <w:rFonts w:ascii="Calibri" w:eastAsia="Calibri" w:hAnsi="Calibri" w:cs="Calibri"/>
          <w:b/>
          <w:sz w:val="20"/>
          <w:szCs w:val="20"/>
        </w:rPr>
      </w:pPr>
    </w:p>
    <w:p w14:paraId="479F7025" w14:textId="77777777" w:rsidR="00767A04" w:rsidRDefault="00585A91">
      <w:pPr>
        <w:numPr>
          <w:ilvl w:val="0"/>
          <w:numId w:val="8"/>
        </w:numPr>
        <w:pBdr>
          <w:top w:val="nil"/>
          <w:left w:val="nil"/>
          <w:bottom w:val="nil"/>
          <w:right w:val="nil"/>
          <w:between w:val="nil"/>
        </w:pBdr>
        <w:ind w:left="770"/>
        <w:jc w:val="both"/>
        <w:rPr>
          <w:rFonts w:ascii="Calibri" w:eastAsia="Calibri" w:hAnsi="Calibri" w:cs="Calibri"/>
          <w:b/>
          <w:color w:val="000000"/>
          <w:sz w:val="20"/>
          <w:szCs w:val="20"/>
        </w:rPr>
      </w:pPr>
      <w:r>
        <w:rPr>
          <w:rFonts w:ascii="Calibri" w:eastAsia="Calibri" w:hAnsi="Calibri" w:cs="Calibri"/>
          <w:b/>
          <w:color w:val="000000"/>
          <w:sz w:val="20"/>
          <w:szCs w:val="20"/>
        </w:rPr>
        <w:t>OTROS PARAMETROS</w:t>
      </w:r>
    </w:p>
    <w:p w14:paraId="4A9E0732" w14:textId="77777777" w:rsidR="00767A04" w:rsidRDefault="00767A04">
      <w:pPr>
        <w:jc w:val="both"/>
        <w:rPr>
          <w:rFonts w:ascii="Calibri" w:eastAsia="Calibri" w:hAnsi="Calibri" w:cs="Calibri"/>
          <w:b/>
          <w:sz w:val="20"/>
          <w:szCs w:val="20"/>
        </w:rPr>
      </w:pPr>
    </w:p>
    <w:p w14:paraId="2B86D525" w14:textId="77777777" w:rsidR="00767A04" w:rsidRDefault="00767A04">
      <w:pPr>
        <w:pBdr>
          <w:top w:val="nil"/>
          <w:left w:val="nil"/>
          <w:bottom w:val="nil"/>
          <w:right w:val="nil"/>
          <w:between w:val="nil"/>
        </w:pBdr>
        <w:ind w:left="1490"/>
        <w:jc w:val="both"/>
        <w:rPr>
          <w:rFonts w:ascii="Calibri" w:eastAsia="Calibri" w:hAnsi="Calibri" w:cs="Calibri"/>
          <w:color w:val="000000"/>
          <w:sz w:val="20"/>
          <w:szCs w:val="20"/>
        </w:rPr>
      </w:pPr>
    </w:p>
    <w:tbl>
      <w:tblPr>
        <w:tblStyle w:val="a3"/>
        <w:tblW w:w="974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4197"/>
        <w:gridCol w:w="4423"/>
      </w:tblGrid>
      <w:tr w:rsidR="00767A04" w14:paraId="1D2D6641" w14:textId="77777777">
        <w:trPr>
          <w:trHeight w:val="45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DEEAF6"/>
          </w:tcPr>
          <w:p w14:paraId="6EABA6F5" w14:textId="77777777" w:rsidR="00767A04" w:rsidRDefault="00585A91">
            <w:pPr>
              <w:jc w:val="center"/>
              <w:rPr>
                <w:rFonts w:ascii="Calibri" w:eastAsia="Calibri" w:hAnsi="Calibri" w:cs="Calibri"/>
                <w:b/>
                <w:sz w:val="20"/>
                <w:szCs w:val="20"/>
              </w:rPr>
            </w:pPr>
            <w:r>
              <w:rPr>
                <w:rFonts w:ascii="Calibri" w:eastAsia="Calibri" w:hAnsi="Calibri" w:cs="Calibri"/>
                <w:b/>
                <w:sz w:val="20"/>
                <w:szCs w:val="20"/>
              </w:rPr>
              <w:t>Número</w:t>
            </w:r>
          </w:p>
        </w:tc>
        <w:tc>
          <w:tcPr>
            <w:tcW w:w="4197"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A30FFE3" w14:textId="77777777" w:rsidR="00767A04" w:rsidRDefault="00585A91">
            <w:pPr>
              <w:jc w:val="center"/>
              <w:rPr>
                <w:rFonts w:ascii="Calibri" w:eastAsia="Calibri" w:hAnsi="Calibri" w:cs="Calibri"/>
                <w:b/>
                <w:sz w:val="20"/>
                <w:szCs w:val="20"/>
              </w:rPr>
            </w:pPr>
            <w:r>
              <w:rPr>
                <w:rFonts w:ascii="Calibri" w:eastAsia="Calibri" w:hAnsi="Calibri" w:cs="Calibri"/>
                <w:b/>
                <w:sz w:val="20"/>
                <w:szCs w:val="20"/>
              </w:rPr>
              <w:t>Nombre</w:t>
            </w:r>
          </w:p>
        </w:tc>
        <w:tc>
          <w:tcPr>
            <w:tcW w:w="4423"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4D57D1B" w14:textId="77777777" w:rsidR="00767A04" w:rsidRDefault="00585A91">
            <w:pPr>
              <w:jc w:val="center"/>
              <w:rPr>
                <w:rFonts w:ascii="Calibri" w:eastAsia="Calibri" w:hAnsi="Calibri" w:cs="Calibri"/>
                <w:b/>
                <w:sz w:val="20"/>
                <w:szCs w:val="20"/>
                <w:highlight w:val="white"/>
              </w:rPr>
            </w:pPr>
            <w:r>
              <w:rPr>
                <w:rFonts w:ascii="Calibri" w:eastAsia="Calibri" w:hAnsi="Calibri" w:cs="Calibri"/>
                <w:b/>
                <w:sz w:val="20"/>
                <w:szCs w:val="20"/>
              </w:rPr>
              <w:t>Descripción</w:t>
            </w:r>
          </w:p>
        </w:tc>
      </w:tr>
      <w:tr w:rsidR="00767A04" w14:paraId="0C9F4F75" w14:textId="77777777">
        <w:trPr>
          <w:trHeight w:val="416"/>
          <w:jc w:val="center"/>
        </w:trPr>
        <w:tc>
          <w:tcPr>
            <w:tcW w:w="1129" w:type="dxa"/>
            <w:vAlign w:val="center"/>
          </w:tcPr>
          <w:p w14:paraId="71B87F3C" w14:textId="77777777" w:rsidR="00767A04" w:rsidRDefault="00585A91">
            <w:pPr>
              <w:jc w:val="center"/>
              <w:rPr>
                <w:rFonts w:ascii="Calibri" w:eastAsia="Calibri" w:hAnsi="Calibri" w:cs="Calibri"/>
                <w:sz w:val="20"/>
                <w:szCs w:val="20"/>
                <w:highlight w:val="green"/>
              </w:rPr>
            </w:pPr>
            <w:r>
              <w:rPr>
                <w:rFonts w:ascii="Calibri" w:eastAsia="Calibri" w:hAnsi="Calibri" w:cs="Calibri"/>
                <w:sz w:val="20"/>
                <w:szCs w:val="20"/>
              </w:rPr>
              <w:t>1</w:t>
            </w:r>
          </w:p>
        </w:tc>
        <w:tc>
          <w:tcPr>
            <w:tcW w:w="4197" w:type="dxa"/>
            <w:shd w:val="clear" w:color="auto" w:fill="auto"/>
            <w:vAlign w:val="center"/>
          </w:tcPr>
          <w:p w14:paraId="4DF626C5" w14:textId="77777777" w:rsidR="00767A04" w:rsidRDefault="00585A91">
            <w:pPr>
              <w:jc w:val="center"/>
              <w:rPr>
                <w:rFonts w:ascii="Calibri" w:eastAsia="Calibri" w:hAnsi="Calibri" w:cs="Calibri"/>
                <w:sz w:val="20"/>
                <w:szCs w:val="20"/>
                <w:highlight w:val="green"/>
              </w:rPr>
            </w:pPr>
            <w:r>
              <w:rPr>
                <w:rFonts w:ascii="Calibri" w:eastAsia="Calibri" w:hAnsi="Calibri" w:cs="Calibri"/>
                <w:sz w:val="20"/>
                <w:szCs w:val="20"/>
              </w:rPr>
              <w:t>ANEXO “DECLARACIÓN DE ACTIVIDAD ECONÓMICA SUJETA A REPORTE A LA UAFE”</w:t>
            </w:r>
          </w:p>
        </w:tc>
        <w:tc>
          <w:tcPr>
            <w:tcW w:w="4423" w:type="dxa"/>
            <w:shd w:val="clear" w:color="auto" w:fill="auto"/>
            <w:vAlign w:val="center"/>
          </w:tcPr>
          <w:p w14:paraId="773A24B6" w14:textId="77777777" w:rsidR="00767A04" w:rsidRDefault="00585A91">
            <w:pPr>
              <w:jc w:val="both"/>
              <w:rPr>
                <w:rFonts w:ascii="Calibri" w:eastAsia="Calibri" w:hAnsi="Calibri" w:cs="Calibri"/>
                <w:sz w:val="20"/>
                <w:szCs w:val="20"/>
                <w:highlight w:val="green"/>
              </w:rPr>
            </w:pPr>
            <w:r>
              <w:rPr>
                <w:rFonts w:ascii="Calibri" w:eastAsia="Calibri" w:hAnsi="Calibri" w:cs="Calibri"/>
                <w:sz w:val="20"/>
                <w:szCs w:val="20"/>
              </w:rPr>
              <w:t>El oferente deberá presentar el Anexo “DECLARACIÓN DE ACTIVIDAD ECONÓMICA SUJETA A REPORTE A LA UAFE” de acuerdo con el formato del presente documento, el cual deberá ser firmado electrónicamente a través del aplicativo de Firma EC.</w:t>
            </w:r>
          </w:p>
        </w:tc>
      </w:tr>
      <w:tr w:rsidR="00767A04" w14:paraId="7482AD9E" w14:textId="77777777">
        <w:trPr>
          <w:trHeight w:val="416"/>
          <w:jc w:val="center"/>
        </w:trPr>
        <w:tc>
          <w:tcPr>
            <w:tcW w:w="1129" w:type="dxa"/>
            <w:vAlign w:val="center"/>
          </w:tcPr>
          <w:p w14:paraId="56B8005D" w14:textId="77777777" w:rsidR="00767A04" w:rsidRDefault="00585A91">
            <w:pPr>
              <w:jc w:val="center"/>
              <w:rPr>
                <w:rFonts w:ascii="Calibri" w:eastAsia="Calibri" w:hAnsi="Calibri" w:cs="Calibri"/>
                <w:sz w:val="20"/>
                <w:szCs w:val="20"/>
              </w:rPr>
            </w:pPr>
            <w:r>
              <w:rPr>
                <w:rFonts w:ascii="Calibri" w:eastAsia="Calibri" w:hAnsi="Calibri" w:cs="Calibri"/>
                <w:sz w:val="20"/>
                <w:szCs w:val="20"/>
              </w:rPr>
              <w:t>2</w:t>
            </w:r>
          </w:p>
        </w:tc>
        <w:tc>
          <w:tcPr>
            <w:tcW w:w="4197" w:type="dxa"/>
            <w:shd w:val="clear" w:color="auto" w:fill="auto"/>
            <w:vAlign w:val="center"/>
          </w:tcPr>
          <w:p w14:paraId="6BF2C6D9" w14:textId="77777777" w:rsidR="00767A04" w:rsidRDefault="00585A91">
            <w:pPr>
              <w:jc w:val="center"/>
              <w:rPr>
                <w:rFonts w:ascii="Calibri" w:eastAsia="Calibri" w:hAnsi="Calibri" w:cs="Calibri"/>
                <w:sz w:val="20"/>
                <w:szCs w:val="20"/>
              </w:rPr>
            </w:pPr>
            <w:r>
              <w:rPr>
                <w:rFonts w:ascii="Calibri" w:eastAsia="Calibri" w:hAnsi="Calibri" w:cs="Calibri"/>
                <w:sz w:val="20"/>
                <w:szCs w:val="20"/>
              </w:rPr>
              <w:t>ANEXO “DECLARACIÓN DE VINCULACIÓN CON LA ESCUELA SUPERIOR POLITÉCNICA DEL LITORAL- ESPOL”</w:t>
            </w:r>
          </w:p>
        </w:tc>
        <w:tc>
          <w:tcPr>
            <w:tcW w:w="4423" w:type="dxa"/>
            <w:shd w:val="clear" w:color="auto" w:fill="auto"/>
            <w:vAlign w:val="center"/>
          </w:tcPr>
          <w:p w14:paraId="5BC37595" w14:textId="77777777" w:rsidR="00767A04" w:rsidRDefault="00585A91">
            <w:pPr>
              <w:jc w:val="both"/>
              <w:rPr>
                <w:rFonts w:ascii="Calibri" w:eastAsia="Calibri" w:hAnsi="Calibri" w:cs="Calibri"/>
                <w:sz w:val="20"/>
                <w:szCs w:val="20"/>
              </w:rPr>
            </w:pPr>
            <w:r>
              <w:rPr>
                <w:rFonts w:ascii="Calibri" w:eastAsia="Calibri" w:hAnsi="Calibri" w:cs="Calibri"/>
                <w:sz w:val="20"/>
                <w:szCs w:val="20"/>
              </w:rPr>
              <w:t>El oferente deberá presentar el Anexo “DECLARACIÓN DE VINCULACIÓN CON LA ESCUELA SUPERIOR POLITÉCNICA DEL LITORAL- ESPOL” (Persona Natural/Persona Jurídica) de acuerdo con el formato del presente documento, el cual deberá ser firmado electrónicamente a través del aplicativo de Firma EC.</w:t>
            </w:r>
          </w:p>
        </w:tc>
      </w:tr>
      <w:tr w:rsidR="00767A04" w14:paraId="771BCAAC" w14:textId="77777777">
        <w:trPr>
          <w:trHeight w:val="416"/>
          <w:jc w:val="center"/>
        </w:trPr>
        <w:tc>
          <w:tcPr>
            <w:tcW w:w="1129" w:type="dxa"/>
            <w:vAlign w:val="center"/>
          </w:tcPr>
          <w:p w14:paraId="544B7418" w14:textId="77777777" w:rsidR="00767A04" w:rsidRDefault="00585A91">
            <w:pPr>
              <w:jc w:val="center"/>
              <w:rPr>
                <w:rFonts w:ascii="Calibri" w:eastAsia="Calibri" w:hAnsi="Calibri" w:cs="Calibri"/>
                <w:sz w:val="20"/>
                <w:szCs w:val="20"/>
              </w:rPr>
            </w:pPr>
            <w:r>
              <w:rPr>
                <w:rFonts w:ascii="Calibri" w:eastAsia="Calibri" w:hAnsi="Calibri" w:cs="Calibri"/>
                <w:sz w:val="20"/>
                <w:szCs w:val="20"/>
              </w:rPr>
              <w:t>3</w:t>
            </w:r>
          </w:p>
        </w:tc>
        <w:tc>
          <w:tcPr>
            <w:tcW w:w="4197" w:type="dxa"/>
            <w:shd w:val="clear" w:color="auto" w:fill="auto"/>
            <w:vAlign w:val="center"/>
          </w:tcPr>
          <w:p w14:paraId="6DB1938F" w14:textId="77777777" w:rsidR="00767A04" w:rsidRDefault="00585A91">
            <w:pPr>
              <w:jc w:val="center"/>
              <w:rPr>
                <w:rFonts w:ascii="Calibri" w:eastAsia="Calibri" w:hAnsi="Calibri" w:cs="Calibri"/>
                <w:sz w:val="20"/>
                <w:szCs w:val="20"/>
              </w:rPr>
            </w:pPr>
            <w:r>
              <w:rPr>
                <w:rFonts w:ascii="Calibri" w:eastAsia="Calibri" w:hAnsi="Calibri" w:cs="Calibri"/>
                <w:sz w:val="20"/>
                <w:szCs w:val="20"/>
              </w:rPr>
              <w:t>ANEXO “DECLARACIÓN DE VINCULACIÓN ESPECÍFICA APLICABLE A LOS PROCEDIMIENTOS DE CONTRATACIÓN PÚBLICA”</w:t>
            </w:r>
          </w:p>
        </w:tc>
        <w:tc>
          <w:tcPr>
            <w:tcW w:w="4423" w:type="dxa"/>
            <w:shd w:val="clear" w:color="auto" w:fill="auto"/>
            <w:vAlign w:val="center"/>
          </w:tcPr>
          <w:p w14:paraId="5076C2CB" w14:textId="77777777" w:rsidR="00767A04" w:rsidRDefault="00585A91">
            <w:pPr>
              <w:jc w:val="both"/>
              <w:rPr>
                <w:rFonts w:ascii="Calibri" w:eastAsia="Calibri" w:hAnsi="Calibri" w:cs="Calibri"/>
                <w:sz w:val="20"/>
                <w:szCs w:val="20"/>
              </w:rPr>
            </w:pPr>
            <w:r>
              <w:rPr>
                <w:rFonts w:ascii="Calibri" w:eastAsia="Calibri" w:hAnsi="Calibri" w:cs="Calibri"/>
                <w:sz w:val="20"/>
                <w:szCs w:val="20"/>
              </w:rPr>
              <w:t>El oferente deberá presentar el Anexo “DECLARACIÓN DE VINCULACIÓN ESPECÍFICA APLICABLE A LOS PROCEDIMIENTOS DE CONTRATACIÓN PÚBLICA” (Persona Natural/Persona Jurídica) de acuerdo con el formato del presente documento, el cual deberá ser firmado electrónicamente a través del aplicativo de Firma EC.</w:t>
            </w:r>
          </w:p>
        </w:tc>
      </w:tr>
      <w:tr w:rsidR="00767A04" w14:paraId="075A76F1" w14:textId="77777777">
        <w:trPr>
          <w:trHeight w:val="416"/>
          <w:jc w:val="center"/>
        </w:trPr>
        <w:tc>
          <w:tcPr>
            <w:tcW w:w="1129" w:type="dxa"/>
            <w:vAlign w:val="center"/>
          </w:tcPr>
          <w:p w14:paraId="003B1C07" w14:textId="77777777" w:rsidR="00767A04" w:rsidRDefault="00585A91">
            <w:pPr>
              <w:jc w:val="center"/>
              <w:rPr>
                <w:rFonts w:ascii="Calibri" w:eastAsia="Calibri" w:hAnsi="Calibri" w:cs="Calibri"/>
                <w:sz w:val="20"/>
                <w:szCs w:val="20"/>
              </w:rPr>
            </w:pPr>
            <w:r>
              <w:rPr>
                <w:rFonts w:ascii="Calibri" w:eastAsia="Calibri" w:hAnsi="Calibri" w:cs="Calibri"/>
                <w:sz w:val="20"/>
                <w:szCs w:val="20"/>
              </w:rPr>
              <w:lastRenderedPageBreak/>
              <w:t>4</w:t>
            </w:r>
          </w:p>
        </w:tc>
        <w:tc>
          <w:tcPr>
            <w:tcW w:w="4197" w:type="dxa"/>
            <w:shd w:val="clear" w:color="auto" w:fill="auto"/>
            <w:vAlign w:val="center"/>
          </w:tcPr>
          <w:p w14:paraId="76AEEF9D" w14:textId="77777777" w:rsidR="00767A04" w:rsidRDefault="00585A91">
            <w:pPr>
              <w:jc w:val="center"/>
              <w:rPr>
                <w:rFonts w:ascii="Calibri" w:eastAsia="Calibri" w:hAnsi="Calibri" w:cs="Calibri"/>
                <w:sz w:val="20"/>
                <w:szCs w:val="20"/>
              </w:rPr>
            </w:pPr>
            <w:r>
              <w:rPr>
                <w:rFonts w:ascii="Calibri" w:eastAsia="Calibri" w:hAnsi="Calibri" w:cs="Calibri"/>
                <w:sz w:val="22"/>
                <w:szCs w:val="22"/>
              </w:rPr>
              <w:t>CUMPLIMIENTO DE CRITERIOS DE RESPONSABILIDAD CON ENFOQUE AMBIENTAL, ECONÓMICO Y/O SOCIAL PARA COMPRAS PÚBLICAS SOSTENIBLES</w:t>
            </w:r>
          </w:p>
        </w:tc>
        <w:tc>
          <w:tcPr>
            <w:tcW w:w="4423" w:type="dxa"/>
            <w:shd w:val="clear" w:color="auto" w:fill="auto"/>
            <w:vAlign w:val="center"/>
          </w:tcPr>
          <w:p w14:paraId="302B4749" w14:textId="77777777" w:rsidR="00767A04" w:rsidRDefault="00767A04">
            <w:pPr>
              <w:jc w:val="both"/>
              <w:rPr>
                <w:rFonts w:ascii="Calibri" w:eastAsia="Calibri" w:hAnsi="Calibri" w:cs="Calibri"/>
                <w:sz w:val="20"/>
                <w:szCs w:val="20"/>
              </w:rPr>
            </w:pPr>
          </w:p>
        </w:tc>
      </w:tr>
    </w:tbl>
    <w:p w14:paraId="3491B09A" w14:textId="77777777" w:rsidR="00767A04" w:rsidRDefault="00767A04">
      <w:pPr>
        <w:jc w:val="both"/>
        <w:rPr>
          <w:rFonts w:ascii="Calibri" w:eastAsia="Calibri" w:hAnsi="Calibri" w:cs="Calibri"/>
          <w:b/>
          <w:sz w:val="20"/>
          <w:szCs w:val="20"/>
        </w:rPr>
      </w:pPr>
    </w:p>
    <w:p w14:paraId="5430CE80" w14:textId="77777777" w:rsidR="00767A04" w:rsidRDefault="00585A91">
      <w:pPr>
        <w:pBdr>
          <w:top w:val="nil"/>
          <w:left w:val="nil"/>
          <w:bottom w:val="nil"/>
          <w:right w:val="nil"/>
          <w:between w:val="nil"/>
        </w:pBdr>
        <w:tabs>
          <w:tab w:val="left" w:pos="142"/>
        </w:tabs>
        <w:jc w:val="both"/>
        <w:rPr>
          <w:rFonts w:ascii="Calibri" w:eastAsia="Calibri" w:hAnsi="Calibri" w:cs="Calibri"/>
          <w:color w:val="000000"/>
          <w:sz w:val="22"/>
          <w:szCs w:val="22"/>
        </w:rPr>
      </w:pPr>
      <w:r>
        <w:rPr>
          <w:rFonts w:ascii="Calibri" w:eastAsia="Calibri" w:hAnsi="Calibri" w:cs="Calibri"/>
          <w:color w:val="000000"/>
          <w:sz w:val="22"/>
          <w:szCs w:val="22"/>
          <w:highlight w:val="yellow"/>
        </w:rPr>
        <w:t>En el caso que la Entidad Contratante considere necesario añadir un parámetro adicional éste deberá ser debidamente sustentado, relacionado con el proyecto y no contravenir la LOSNCP, su reglamento o las resoluciones emitidas por el SERCOP; deberá estar completamente definido, no será restrictivo ni discriminatorio y deberá establecer su indicador y el medio de comprobación.</w:t>
      </w:r>
    </w:p>
    <w:p w14:paraId="6F6ED412" w14:textId="77777777" w:rsidR="00767A04" w:rsidRDefault="00767A04">
      <w:pPr>
        <w:jc w:val="both"/>
        <w:rPr>
          <w:rFonts w:ascii="Calibri" w:eastAsia="Calibri" w:hAnsi="Calibri" w:cs="Calibri"/>
          <w:b/>
          <w:sz w:val="20"/>
          <w:szCs w:val="20"/>
        </w:rPr>
      </w:pPr>
    </w:p>
    <w:p w14:paraId="09CAB300" w14:textId="77777777" w:rsidR="00767A04" w:rsidRDefault="00767A04">
      <w:pPr>
        <w:jc w:val="both"/>
        <w:rPr>
          <w:rFonts w:ascii="Calibri" w:eastAsia="Calibri" w:hAnsi="Calibri" w:cs="Calibri"/>
          <w:b/>
          <w:sz w:val="20"/>
          <w:szCs w:val="20"/>
        </w:rPr>
      </w:pPr>
    </w:p>
    <w:p w14:paraId="4041AF3D" w14:textId="77777777" w:rsidR="00767A04" w:rsidRDefault="00585A91">
      <w:pPr>
        <w:numPr>
          <w:ilvl w:val="0"/>
          <w:numId w:val="8"/>
        </w:numPr>
        <w:pBdr>
          <w:top w:val="nil"/>
          <w:left w:val="nil"/>
          <w:bottom w:val="nil"/>
          <w:right w:val="nil"/>
          <w:between w:val="nil"/>
        </w:pBdr>
        <w:ind w:left="770"/>
        <w:jc w:val="both"/>
        <w:rPr>
          <w:rFonts w:ascii="Calibri" w:eastAsia="Calibri" w:hAnsi="Calibri" w:cs="Calibri"/>
          <w:b/>
          <w:color w:val="000000"/>
          <w:sz w:val="20"/>
          <w:szCs w:val="20"/>
        </w:rPr>
      </w:pPr>
      <w:r>
        <w:rPr>
          <w:rFonts w:ascii="Calibri" w:eastAsia="Calibri" w:hAnsi="Calibri" w:cs="Calibri"/>
          <w:b/>
          <w:color w:val="000000"/>
          <w:sz w:val="20"/>
          <w:szCs w:val="20"/>
        </w:rPr>
        <w:t>DISTRIBUCIÓN DEL SERVICIO</w:t>
      </w:r>
    </w:p>
    <w:p w14:paraId="32EC7F64" w14:textId="77777777" w:rsidR="00767A04" w:rsidRDefault="00767A04">
      <w:pPr>
        <w:ind w:left="450"/>
        <w:jc w:val="both"/>
        <w:rPr>
          <w:rFonts w:ascii="Calibri" w:eastAsia="Calibri" w:hAnsi="Calibri" w:cs="Calibri"/>
          <w:b/>
          <w:sz w:val="20"/>
          <w:szCs w:val="20"/>
        </w:rPr>
      </w:pPr>
    </w:p>
    <w:p w14:paraId="35DFFD10" w14:textId="77777777" w:rsidR="00767A04" w:rsidRDefault="00585A91">
      <w:pPr>
        <w:rPr>
          <w:rFonts w:ascii="Calibri" w:eastAsia="Calibri" w:hAnsi="Calibri" w:cs="Calibri"/>
          <w:sz w:val="22"/>
          <w:szCs w:val="22"/>
        </w:rPr>
      </w:pPr>
      <w:r>
        <w:rPr>
          <w:rFonts w:ascii="Calibri" w:eastAsia="Calibri" w:hAnsi="Calibri" w:cs="Calibri"/>
          <w:sz w:val="22"/>
          <w:szCs w:val="22"/>
          <w:highlight w:val="green"/>
        </w:rPr>
        <w:t>Indicar si aplica o no aplica</w:t>
      </w:r>
    </w:p>
    <w:p w14:paraId="6CFC3191" w14:textId="77777777" w:rsidR="00767A04" w:rsidRDefault="00767A04">
      <w:pPr>
        <w:rPr>
          <w:rFonts w:ascii="Calibri" w:eastAsia="Calibri" w:hAnsi="Calibri" w:cs="Calibri"/>
          <w:sz w:val="20"/>
          <w:szCs w:val="20"/>
        </w:rPr>
      </w:pPr>
    </w:p>
    <w:p w14:paraId="220670F4" w14:textId="77777777" w:rsidR="00767A04" w:rsidRDefault="00585A91">
      <w:pPr>
        <w:ind w:firstLine="410"/>
        <w:jc w:val="both"/>
        <w:rPr>
          <w:rFonts w:ascii="Calibri" w:eastAsia="Calibri" w:hAnsi="Calibri" w:cs="Calibri"/>
          <w:sz w:val="22"/>
          <w:szCs w:val="22"/>
        </w:rPr>
      </w:pPr>
      <w:r>
        <w:rPr>
          <w:rFonts w:ascii="Calibri" w:eastAsia="Calibri" w:hAnsi="Calibri" w:cs="Calibri"/>
          <w:sz w:val="22"/>
          <w:szCs w:val="22"/>
          <w:highlight w:val="yellow"/>
        </w:rPr>
        <w:t>Cuando aplique, indicar el cuadro con la distribución de los servicios objeto de la contratación</w:t>
      </w:r>
      <w:r>
        <w:rPr>
          <w:rFonts w:ascii="Calibri" w:eastAsia="Calibri" w:hAnsi="Calibri" w:cs="Calibri"/>
          <w:sz w:val="22"/>
          <w:szCs w:val="22"/>
        </w:rPr>
        <w:t>.</w:t>
      </w:r>
    </w:p>
    <w:p w14:paraId="6C27FC0E" w14:textId="77777777" w:rsidR="00767A04" w:rsidRDefault="00767A04">
      <w:pPr>
        <w:ind w:firstLine="410"/>
        <w:jc w:val="both"/>
        <w:rPr>
          <w:rFonts w:ascii="Calibri" w:eastAsia="Calibri" w:hAnsi="Calibri" w:cs="Calibri"/>
          <w:sz w:val="20"/>
          <w:szCs w:val="20"/>
          <w:highlight w:val="yellow"/>
        </w:rPr>
      </w:pPr>
    </w:p>
    <w:tbl>
      <w:tblPr>
        <w:tblStyle w:val="a4"/>
        <w:tblW w:w="5964" w:type="dxa"/>
        <w:tblInd w:w="1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5"/>
        <w:gridCol w:w="1713"/>
        <w:gridCol w:w="2976"/>
      </w:tblGrid>
      <w:tr w:rsidR="00767A04" w14:paraId="2183DA4E" w14:textId="77777777">
        <w:tc>
          <w:tcPr>
            <w:tcW w:w="1275" w:type="dxa"/>
            <w:shd w:val="clear" w:color="auto" w:fill="auto"/>
          </w:tcPr>
          <w:p w14:paraId="54FDA6DC" w14:textId="77777777" w:rsidR="00767A04" w:rsidRDefault="00585A91">
            <w:pPr>
              <w:jc w:val="center"/>
              <w:rPr>
                <w:rFonts w:ascii="Calibri" w:eastAsia="Calibri" w:hAnsi="Calibri" w:cs="Calibri"/>
                <w:b/>
                <w:sz w:val="20"/>
                <w:szCs w:val="20"/>
                <w:highlight w:val="yellow"/>
              </w:rPr>
            </w:pPr>
            <w:r>
              <w:rPr>
                <w:rFonts w:ascii="Calibri" w:eastAsia="Calibri" w:hAnsi="Calibri" w:cs="Calibri"/>
                <w:b/>
                <w:sz w:val="20"/>
                <w:szCs w:val="20"/>
                <w:highlight w:val="yellow"/>
              </w:rPr>
              <w:t>Cantidad</w:t>
            </w:r>
          </w:p>
        </w:tc>
        <w:tc>
          <w:tcPr>
            <w:tcW w:w="1713" w:type="dxa"/>
            <w:shd w:val="clear" w:color="auto" w:fill="auto"/>
          </w:tcPr>
          <w:p w14:paraId="21F736D7" w14:textId="77777777" w:rsidR="00767A04" w:rsidRDefault="00585A91">
            <w:pPr>
              <w:jc w:val="center"/>
              <w:rPr>
                <w:rFonts w:ascii="Calibri" w:eastAsia="Calibri" w:hAnsi="Calibri" w:cs="Calibri"/>
                <w:b/>
                <w:sz w:val="20"/>
                <w:szCs w:val="20"/>
                <w:highlight w:val="yellow"/>
              </w:rPr>
            </w:pPr>
            <w:r>
              <w:rPr>
                <w:rFonts w:ascii="Calibri" w:eastAsia="Calibri" w:hAnsi="Calibri" w:cs="Calibri"/>
                <w:b/>
                <w:sz w:val="20"/>
                <w:szCs w:val="20"/>
                <w:highlight w:val="yellow"/>
              </w:rPr>
              <w:t>Descripción</w:t>
            </w:r>
          </w:p>
        </w:tc>
        <w:tc>
          <w:tcPr>
            <w:tcW w:w="2976" w:type="dxa"/>
            <w:shd w:val="clear" w:color="auto" w:fill="auto"/>
          </w:tcPr>
          <w:p w14:paraId="23FFA5AE" w14:textId="77777777" w:rsidR="00767A04" w:rsidRDefault="00585A91">
            <w:pPr>
              <w:jc w:val="center"/>
              <w:rPr>
                <w:rFonts w:ascii="Calibri" w:eastAsia="Calibri" w:hAnsi="Calibri" w:cs="Calibri"/>
                <w:b/>
                <w:sz w:val="20"/>
                <w:szCs w:val="20"/>
                <w:highlight w:val="yellow"/>
              </w:rPr>
            </w:pPr>
            <w:r>
              <w:rPr>
                <w:rFonts w:ascii="Calibri" w:eastAsia="Calibri" w:hAnsi="Calibri" w:cs="Calibri"/>
                <w:b/>
                <w:sz w:val="20"/>
                <w:szCs w:val="20"/>
                <w:highlight w:val="yellow"/>
              </w:rPr>
              <w:t>ubicación</w:t>
            </w:r>
          </w:p>
        </w:tc>
      </w:tr>
      <w:tr w:rsidR="00767A04" w14:paraId="4009C1DD" w14:textId="77777777">
        <w:tc>
          <w:tcPr>
            <w:tcW w:w="1275" w:type="dxa"/>
            <w:shd w:val="clear" w:color="auto" w:fill="auto"/>
          </w:tcPr>
          <w:p w14:paraId="5A5AB0DC" w14:textId="77777777" w:rsidR="00767A04" w:rsidRDefault="00585A91">
            <w:pPr>
              <w:jc w:val="center"/>
              <w:rPr>
                <w:rFonts w:ascii="Calibri" w:eastAsia="Calibri" w:hAnsi="Calibri" w:cs="Calibri"/>
                <w:sz w:val="20"/>
                <w:szCs w:val="20"/>
                <w:highlight w:val="yellow"/>
              </w:rPr>
            </w:pPr>
            <w:r>
              <w:rPr>
                <w:rFonts w:ascii="Calibri" w:eastAsia="Calibri" w:hAnsi="Calibri" w:cs="Calibri"/>
                <w:highlight w:val="yellow"/>
              </w:rPr>
              <w:t>12</w:t>
            </w:r>
          </w:p>
        </w:tc>
        <w:tc>
          <w:tcPr>
            <w:tcW w:w="1713" w:type="dxa"/>
            <w:shd w:val="clear" w:color="auto" w:fill="auto"/>
          </w:tcPr>
          <w:p w14:paraId="643FCF8C" w14:textId="77777777" w:rsidR="00767A04" w:rsidRDefault="00585A91">
            <w:pPr>
              <w:jc w:val="both"/>
              <w:rPr>
                <w:rFonts w:ascii="Calibri" w:eastAsia="Calibri" w:hAnsi="Calibri" w:cs="Calibri"/>
                <w:sz w:val="20"/>
                <w:szCs w:val="20"/>
                <w:highlight w:val="yellow"/>
              </w:rPr>
            </w:pPr>
            <w:r>
              <w:rPr>
                <w:rFonts w:ascii="Calibri" w:eastAsia="Calibri" w:hAnsi="Calibri" w:cs="Calibri"/>
                <w:highlight w:val="yellow"/>
              </w:rPr>
              <w:t>Mantenimiento de LAPTOPS</w:t>
            </w:r>
          </w:p>
        </w:tc>
        <w:tc>
          <w:tcPr>
            <w:tcW w:w="2976" w:type="dxa"/>
            <w:shd w:val="clear" w:color="auto" w:fill="auto"/>
          </w:tcPr>
          <w:p w14:paraId="7F0A0FB6" w14:textId="77777777" w:rsidR="00767A04" w:rsidRDefault="00585A91">
            <w:pPr>
              <w:jc w:val="both"/>
              <w:rPr>
                <w:rFonts w:ascii="Calibri" w:eastAsia="Calibri" w:hAnsi="Calibri" w:cs="Calibri"/>
                <w:sz w:val="20"/>
                <w:szCs w:val="20"/>
                <w:highlight w:val="yellow"/>
              </w:rPr>
            </w:pPr>
            <w:r>
              <w:rPr>
                <w:rFonts w:ascii="Calibri" w:eastAsia="Calibri" w:hAnsi="Calibri" w:cs="Calibri"/>
                <w:highlight w:val="yellow"/>
              </w:rPr>
              <w:t>Dirección de Adquisiciones</w:t>
            </w:r>
          </w:p>
        </w:tc>
      </w:tr>
      <w:tr w:rsidR="00767A04" w14:paraId="4C00D0E9" w14:textId="77777777">
        <w:tc>
          <w:tcPr>
            <w:tcW w:w="1275" w:type="dxa"/>
            <w:shd w:val="clear" w:color="auto" w:fill="auto"/>
          </w:tcPr>
          <w:p w14:paraId="515F01CB" w14:textId="77777777" w:rsidR="00767A04" w:rsidRDefault="00585A91">
            <w:pPr>
              <w:jc w:val="center"/>
              <w:rPr>
                <w:rFonts w:ascii="Calibri" w:eastAsia="Calibri" w:hAnsi="Calibri" w:cs="Calibri"/>
                <w:sz w:val="20"/>
                <w:szCs w:val="20"/>
                <w:highlight w:val="yellow"/>
              </w:rPr>
            </w:pPr>
            <w:r>
              <w:rPr>
                <w:rFonts w:ascii="Calibri" w:eastAsia="Calibri" w:hAnsi="Calibri" w:cs="Calibri"/>
                <w:highlight w:val="yellow"/>
              </w:rPr>
              <w:t>15</w:t>
            </w:r>
          </w:p>
        </w:tc>
        <w:tc>
          <w:tcPr>
            <w:tcW w:w="1713" w:type="dxa"/>
            <w:shd w:val="clear" w:color="auto" w:fill="auto"/>
          </w:tcPr>
          <w:p w14:paraId="44D49FAA" w14:textId="77777777" w:rsidR="00767A04" w:rsidRDefault="00585A91">
            <w:pPr>
              <w:jc w:val="both"/>
              <w:rPr>
                <w:rFonts w:ascii="Calibri" w:eastAsia="Calibri" w:hAnsi="Calibri" w:cs="Calibri"/>
                <w:sz w:val="20"/>
                <w:szCs w:val="20"/>
                <w:highlight w:val="yellow"/>
              </w:rPr>
            </w:pPr>
            <w:r>
              <w:rPr>
                <w:rFonts w:ascii="Calibri" w:eastAsia="Calibri" w:hAnsi="Calibri" w:cs="Calibri"/>
                <w:highlight w:val="yellow"/>
              </w:rPr>
              <w:t>Mantenimiento de PC</w:t>
            </w:r>
          </w:p>
        </w:tc>
        <w:tc>
          <w:tcPr>
            <w:tcW w:w="2976" w:type="dxa"/>
            <w:shd w:val="clear" w:color="auto" w:fill="auto"/>
          </w:tcPr>
          <w:p w14:paraId="2BFE0B36" w14:textId="77777777" w:rsidR="00767A04" w:rsidRDefault="00585A91">
            <w:pPr>
              <w:jc w:val="both"/>
              <w:rPr>
                <w:rFonts w:ascii="Calibri" w:eastAsia="Calibri" w:hAnsi="Calibri" w:cs="Calibri"/>
                <w:sz w:val="20"/>
                <w:szCs w:val="20"/>
                <w:highlight w:val="yellow"/>
              </w:rPr>
            </w:pPr>
            <w:r>
              <w:rPr>
                <w:rFonts w:ascii="Calibri" w:eastAsia="Calibri" w:hAnsi="Calibri" w:cs="Calibri"/>
                <w:highlight w:val="yellow"/>
              </w:rPr>
              <w:t>Gerencia Administrativa</w:t>
            </w:r>
          </w:p>
        </w:tc>
      </w:tr>
    </w:tbl>
    <w:p w14:paraId="565B609F" w14:textId="77777777" w:rsidR="00767A04" w:rsidRDefault="00767A04">
      <w:pPr>
        <w:pBdr>
          <w:top w:val="nil"/>
          <w:left w:val="nil"/>
          <w:bottom w:val="nil"/>
          <w:right w:val="nil"/>
          <w:between w:val="nil"/>
        </w:pBdr>
        <w:ind w:left="770"/>
        <w:jc w:val="both"/>
        <w:rPr>
          <w:rFonts w:ascii="Calibri" w:eastAsia="Calibri" w:hAnsi="Calibri" w:cs="Calibri"/>
          <w:color w:val="000000"/>
          <w:sz w:val="20"/>
          <w:szCs w:val="20"/>
        </w:rPr>
      </w:pPr>
    </w:p>
    <w:p w14:paraId="0A9695C6" w14:textId="77777777" w:rsidR="00767A04" w:rsidRDefault="00585A91">
      <w:pPr>
        <w:numPr>
          <w:ilvl w:val="0"/>
          <w:numId w:val="8"/>
        </w:numPr>
        <w:pBdr>
          <w:top w:val="nil"/>
          <w:left w:val="nil"/>
          <w:bottom w:val="nil"/>
          <w:right w:val="nil"/>
          <w:between w:val="nil"/>
        </w:pBdr>
        <w:ind w:left="770"/>
        <w:jc w:val="both"/>
        <w:rPr>
          <w:rFonts w:ascii="Calibri" w:eastAsia="Calibri" w:hAnsi="Calibri" w:cs="Calibri"/>
          <w:b/>
          <w:color w:val="000000"/>
          <w:sz w:val="20"/>
          <w:szCs w:val="20"/>
        </w:rPr>
      </w:pPr>
      <w:r>
        <w:rPr>
          <w:rFonts w:ascii="Calibri" w:eastAsia="Calibri" w:hAnsi="Calibri" w:cs="Calibri"/>
          <w:b/>
          <w:color w:val="000000"/>
          <w:sz w:val="20"/>
          <w:szCs w:val="20"/>
        </w:rPr>
        <w:t>OBLIGACIONES DEL CONTRATISTA</w:t>
      </w:r>
    </w:p>
    <w:p w14:paraId="4DFC7085" w14:textId="77777777" w:rsidR="00767A04" w:rsidRDefault="00767A04">
      <w:pPr>
        <w:pBdr>
          <w:top w:val="nil"/>
          <w:left w:val="nil"/>
          <w:bottom w:val="nil"/>
          <w:right w:val="nil"/>
          <w:between w:val="nil"/>
        </w:pBdr>
        <w:ind w:left="770"/>
        <w:jc w:val="both"/>
        <w:rPr>
          <w:rFonts w:ascii="Calibri" w:eastAsia="Calibri" w:hAnsi="Calibri" w:cs="Calibri"/>
          <w:b/>
          <w:color w:val="000000"/>
          <w:sz w:val="20"/>
          <w:szCs w:val="20"/>
        </w:rPr>
      </w:pPr>
    </w:p>
    <w:p w14:paraId="687582DE" w14:textId="77777777" w:rsidR="00767A04" w:rsidRDefault="00585A91">
      <w:pPr>
        <w:numPr>
          <w:ilvl w:val="0"/>
          <w:numId w:val="23"/>
        </w:numPr>
        <w:spacing w:after="11" w:line="248" w:lineRule="auto"/>
        <w:ind w:right="460" w:hanging="360"/>
        <w:jc w:val="both"/>
        <w:rPr>
          <w:rFonts w:ascii="Calibri" w:eastAsia="Calibri" w:hAnsi="Calibri" w:cs="Calibri"/>
          <w:sz w:val="22"/>
          <w:szCs w:val="22"/>
        </w:rPr>
      </w:pPr>
      <w:r>
        <w:rPr>
          <w:rFonts w:ascii="Calibri" w:eastAsia="Calibri" w:hAnsi="Calibri" w:cs="Calibri"/>
          <w:sz w:val="22"/>
          <w:szCs w:val="22"/>
        </w:rPr>
        <w:t xml:space="preserve">Revisar cuidadosamente el término de referencia y cumplir con todos los requisitos solicitados en él. Su omisión o descuido al revisar los documentos no le relevará de cumplir lo señalado en su propuesta. </w:t>
      </w:r>
    </w:p>
    <w:p w14:paraId="7F2A75B5" w14:textId="77777777" w:rsidR="00767A04" w:rsidRDefault="00585A91">
      <w:pPr>
        <w:numPr>
          <w:ilvl w:val="0"/>
          <w:numId w:val="23"/>
        </w:numPr>
        <w:spacing w:after="11" w:line="248" w:lineRule="auto"/>
        <w:ind w:right="460" w:hanging="360"/>
        <w:jc w:val="both"/>
        <w:rPr>
          <w:rFonts w:ascii="Calibri" w:eastAsia="Calibri" w:hAnsi="Calibri" w:cs="Calibri"/>
          <w:sz w:val="22"/>
          <w:szCs w:val="22"/>
        </w:rPr>
      </w:pPr>
      <w:r>
        <w:rPr>
          <w:rFonts w:ascii="Calibri" w:eastAsia="Calibri" w:hAnsi="Calibri" w:cs="Calibri"/>
          <w:sz w:val="22"/>
          <w:szCs w:val="22"/>
        </w:rPr>
        <w:t xml:space="preserve">Proteger y salvar de responsabilidad a la ESPOL y a sus representantes de cualquier reclamo o juicio que surgiera como consecuencia de la contravención o falta de cumplimiento de cualquier norma jurídica por parte del contratista o su personal.  </w:t>
      </w:r>
    </w:p>
    <w:p w14:paraId="1AF292A6" w14:textId="77777777" w:rsidR="00767A04" w:rsidRDefault="00585A91">
      <w:pPr>
        <w:numPr>
          <w:ilvl w:val="0"/>
          <w:numId w:val="23"/>
        </w:numPr>
        <w:spacing w:after="11" w:line="248" w:lineRule="auto"/>
        <w:ind w:right="460" w:hanging="360"/>
        <w:jc w:val="both"/>
        <w:rPr>
          <w:rFonts w:ascii="Calibri" w:eastAsia="Calibri" w:hAnsi="Calibri" w:cs="Calibri"/>
          <w:sz w:val="22"/>
          <w:szCs w:val="22"/>
        </w:rPr>
      </w:pPr>
      <w:r>
        <w:rPr>
          <w:rFonts w:ascii="Calibri" w:eastAsia="Calibri" w:hAnsi="Calibri" w:cs="Calibri"/>
          <w:sz w:val="22"/>
          <w:szCs w:val="22"/>
        </w:rPr>
        <w:t xml:space="preserve">Informar a ESPOL en caso de encontrar en los documentos contractuales una discrepancia o contradicción con relación a cualquier norma jurídica. </w:t>
      </w:r>
    </w:p>
    <w:p w14:paraId="66F0A160" w14:textId="77777777" w:rsidR="00767A04" w:rsidRDefault="00585A91">
      <w:pPr>
        <w:numPr>
          <w:ilvl w:val="0"/>
          <w:numId w:val="23"/>
        </w:numPr>
        <w:spacing w:after="11" w:line="248" w:lineRule="auto"/>
        <w:ind w:right="460" w:hanging="360"/>
        <w:jc w:val="both"/>
        <w:rPr>
          <w:rFonts w:ascii="Calibri" w:eastAsia="Calibri" w:hAnsi="Calibri" w:cs="Calibri"/>
          <w:sz w:val="22"/>
          <w:szCs w:val="22"/>
        </w:rPr>
      </w:pPr>
      <w:r>
        <w:rPr>
          <w:rFonts w:ascii="Calibri" w:eastAsia="Calibri" w:hAnsi="Calibri" w:cs="Calibri"/>
          <w:sz w:val="22"/>
          <w:szCs w:val="22"/>
        </w:rPr>
        <w:t xml:space="preserve">Dar cumplimiento a las disposiciones del administrador de la orden. </w:t>
      </w:r>
    </w:p>
    <w:p w14:paraId="386BCD1F" w14:textId="77777777" w:rsidR="00767A04" w:rsidRDefault="00585A91">
      <w:pPr>
        <w:numPr>
          <w:ilvl w:val="0"/>
          <w:numId w:val="23"/>
        </w:numPr>
        <w:spacing w:after="11" w:line="248" w:lineRule="auto"/>
        <w:ind w:right="460" w:hanging="360"/>
        <w:jc w:val="both"/>
        <w:rPr>
          <w:rFonts w:ascii="Calibri" w:eastAsia="Calibri" w:hAnsi="Calibri" w:cs="Calibri"/>
          <w:sz w:val="22"/>
          <w:szCs w:val="22"/>
        </w:rPr>
      </w:pPr>
      <w:r>
        <w:rPr>
          <w:rFonts w:ascii="Calibri" w:eastAsia="Calibri" w:hAnsi="Calibri" w:cs="Calibri"/>
          <w:sz w:val="22"/>
          <w:szCs w:val="22"/>
        </w:rPr>
        <w:t xml:space="preserve">Entregar el certificado bancario de la cuenta a la que ESPOL acreditará los valores </w:t>
      </w:r>
    </w:p>
    <w:p w14:paraId="1AA8F1A9" w14:textId="77777777" w:rsidR="00767A04" w:rsidRDefault="00585A91">
      <w:pPr>
        <w:numPr>
          <w:ilvl w:val="0"/>
          <w:numId w:val="23"/>
        </w:numPr>
        <w:spacing w:after="11" w:line="248" w:lineRule="auto"/>
        <w:ind w:right="460" w:hanging="360"/>
        <w:jc w:val="both"/>
        <w:rPr>
          <w:rFonts w:ascii="Calibri" w:eastAsia="Calibri" w:hAnsi="Calibri" w:cs="Calibri"/>
          <w:sz w:val="22"/>
          <w:szCs w:val="22"/>
        </w:rPr>
      </w:pPr>
      <w:r>
        <w:rPr>
          <w:rFonts w:ascii="Calibri" w:eastAsia="Calibri" w:hAnsi="Calibri" w:cs="Calibri"/>
          <w:sz w:val="22"/>
          <w:szCs w:val="22"/>
        </w:rPr>
        <w:t xml:space="preserve">Presentar el documento de garantía de soporte técnico, de ser el caso. </w:t>
      </w:r>
    </w:p>
    <w:p w14:paraId="5E4B9A3D" w14:textId="77777777" w:rsidR="00767A04" w:rsidRDefault="00585A91">
      <w:pPr>
        <w:numPr>
          <w:ilvl w:val="0"/>
          <w:numId w:val="23"/>
        </w:numPr>
        <w:spacing w:after="11" w:line="248" w:lineRule="auto"/>
        <w:ind w:right="460" w:hanging="360"/>
        <w:jc w:val="both"/>
        <w:rPr>
          <w:rFonts w:ascii="Calibri" w:eastAsia="Calibri" w:hAnsi="Calibri" w:cs="Calibri"/>
          <w:sz w:val="22"/>
          <w:szCs w:val="22"/>
        </w:rPr>
      </w:pPr>
      <w:r>
        <w:rPr>
          <w:rFonts w:ascii="Calibri" w:eastAsia="Calibri" w:hAnsi="Calibri" w:cs="Calibri"/>
          <w:sz w:val="22"/>
          <w:szCs w:val="22"/>
        </w:rPr>
        <w:t xml:space="preserve">Dar cumplimiento a la garantía de soporte técnico, de ser el caso. </w:t>
      </w:r>
    </w:p>
    <w:p w14:paraId="1568F8B2" w14:textId="77777777" w:rsidR="00767A04" w:rsidRDefault="00585A91">
      <w:pPr>
        <w:numPr>
          <w:ilvl w:val="0"/>
          <w:numId w:val="23"/>
        </w:numPr>
        <w:spacing w:after="11" w:line="248" w:lineRule="auto"/>
        <w:ind w:right="460" w:hanging="360"/>
        <w:jc w:val="both"/>
        <w:rPr>
          <w:rFonts w:ascii="Calibri" w:eastAsia="Calibri" w:hAnsi="Calibri" w:cs="Calibri"/>
          <w:sz w:val="22"/>
          <w:szCs w:val="22"/>
        </w:rPr>
      </w:pPr>
      <w:r>
        <w:rPr>
          <w:rFonts w:ascii="Calibri" w:eastAsia="Calibri" w:hAnsi="Calibri" w:cs="Calibri"/>
          <w:sz w:val="22"/>
          <w:szCs w:val="22"/>
        </w:rPr>
        <w:t xml:space="preserve">Pagar los sueldos, salarios y remuneraciones a su personal, sin otros descuentos que aquellos autorizados por la ley, y en total conformidad con las leyes vigentes. Los contratos de trabajo deberán ceñirse estrictamente a las leyes laborales del Ecuador. </w:t>
      </w:r>
    </w:p>
    <w:p w14:paraId="771972AB" w14:textId="77777777" w:rsidR="00767A04" w:rsidRDefault="00585A91">
      <w:pPr>
        <w:numPr>
          <w:ilvl w:val="0"/>
          <w:numId w:val="23"/>
        </w:numPr>
        <w:spacing w:after="11" w:line="248" w:lineRule="auto"/>
        <w:ind w:right="460" w:hanging="360"/>
        <w:jc w:val="both"/>
        <w:rPr>
          <w:rFonts w:ascii="Calibri" w:eastAsia="Calibri" w:hAnsi="Calibri" w:cs="Calibri"/>
          <w:sz w:val="22"/>
          <w:szCs w:val="22"/>
        </w:rPr>
      </w:pPr>
      <w:r>
        <w:rPr>
          <w:rFonts w:ascii="Calibri" w:eastAsia="Calibri" w:hAnsi="Calibri" w:cs="Calibri"/>
          <w:sz w:val="22"/>
          <w:szCs w:val="22"/>
        </w:rPr>
        <w:t xml:space="preserve">Asumir a su costo todas las obligaciones a las que está sujeto según las leyes, normas y reglamentos relativos a la seguridad social </w:t>
      </w:r>
    </w:p>
    <w:p w14:paraId="2650F831" w14:textId="77777777" w:rsidR="00767A04" w:rsidRDefault="00585A91">
      <w:pPr>
        <w:numPr>
          <w:ilvl w:val="0"/>
          <w:numId w:val="23"/>
        </w:numPr>
        <w:spacing w:after="11" w:line="248" w:lineRule="auto"/>
        <w:ind w:right="460" w:hanging="360"/>
        <w:jc w:val="both"/>
        <w:rPr>
          <w:rFonts w:ascii="Calibri" w:eastAsia="Calibri" w:hAnsi="Calibri" w:cs="Calibri"/>
          <w:sz w:val="22"/>
          <w:szCs w:val="22"/>
        </w:rPr>
      </w:pPr>
      <w:r>
        <w:rPr>
          <w:rFonts w:ascii="Calibri" w:eastAsia="Calibri" w:hAnsi="Calibri" w:cs="Calibri"/>
          <w:sz w:val="22"/>
          <w:szCs w:val="22"/>
        </w:rPr>
        <w:t xml:space="preserve">Cumplir con lo dispuesto en la legislación laboral, ambiental, seguridad industrial y salud ocupacional vigentes en el Ecuador y que, en caso de que se descubriera la falta de cumplimiento, se someterá y aceptará las sanciones que de aquella puedan derivarse, incluso la terminación unilateral y anticipada de la orden, con las consecuencias legales y reglamentarias pertinentes. </w:t>
      </w:r>
    </w:p>
    <w:p w14:paraId="0B4E4333" w14:textId="77777777" w:rsidR="00767A04" w:rsidRDefault="00585A91">
      <w:pPr>
        <w:numPr>
          <w:ilvl w:val="0"/>
          <w:numId w:val="23"/>
        </w:numPr>
        <w:spacing w:after="11" w:line="248" w:lineRule="auto"/>
        <w:ind w:right="460" w:hanging="360"/>
        <w:jc w:val="both"/>
        <w:rPr>
          <w:rFonts w:ascii="Calibri" w:eastAsia="Calibri" w:hAnsi="Calibri" w:cs="Calibri"/>
          <w:sz w:val="22"/>
          <w:szCs w:val="22"/>
        </w:rPr>
      </w:pPr>
      <w:r>
        <w:rPr>
          <w:rFonts w:ascii="Calibri" w:eastAsia="Calibri" w:hAnsi="Calibri" w:cs="Calibri"/>
          <w:sz w:val="22"/>
          <w:szCs w:val="22"/>
        </w:rPr>
        <w:t xml:space="preserve">Cumplir obligatoriamente la normativa de seguridad y salud de ESPOL. Las medidas de seguridad que tome la empresa contratada, o las instrucciones que éste reciba de </w:t>
      </w:r>
      <w:r>
        <w:rPr>
          <w:rFonts w:ascii="Calibri" w:eastAsia="Calibri" w:hAnsi="Calibri" w:cs="Calibri"/>
          <w:sz w:val="22"/>
          <w:szCs w:val="22"/>
        </w:rPr>
        <w:lastRenderedPageBreak/>
        <w:t xml:space="preserve">la supervisión, no le relevarán de su responsabilidad por accidentes o por daños a terceros como resultado de sus operaciones </w:t>
      </w:r>
    </w:p>
    <w:p w14:paraId="5474B55F" w14:textId="77777777" w:rsidR="00767A04" w:rsidRDefault="00585A91">
      <w:pPr>
        <w:numPr>
          <w:ilvl w:val="0"/>
          <w:numId w:val="23"/>
        </w:numPr>
        <w:spacing w:after="11" w:line="248" w:lineRule="auto"/>
        <w:ind w:right="460" w:hanging="360"/>
        <w:jc w:val="both"/>
        <w:rPr>
          <w:rFonts w:ascii="Calibri" w:eastAsia="Calibri" w:hAnsi="Calibri" w:cs="Calibri"/>
          <w:sz w:val="22"/>
          <w:szCs w:val="22"/>
        </w:rPr>
      </w:pPr>
      <w:r>
        <w:rPr>
          <w:rFonts w:ascii="Calibri" w:eastAsia="Calibri" w:hAnsi="Calibri" w:cs="Calibri"/>
          <w:sz w:val="22"/>
          <w:szCs w:val="22"/>
        </w:rPr>
        <w:t xml:space="preserve">Informar al administrador </w:t>
      </w:r>
      <w:proofErr w:type="gramStart"/>
      <w:r w:rsidR="00AD79F4">
        <w:rPr>
          <w:rFonts w:ascii="Calibri" w:eastAsia="Calibri" w:hAnsi="Calibri" w:cs="Calibri"/>
          <w:sz w:val="22"/>
          <w:szCs w:val="22"/>
        </w:rPr>
        <w:t>de la orden previo</w:t>
      </w:r>
      <w:proofErr w:type="gramEnd"/>
      <w:r>
        <w:rPr>
          <w:rFonts w:ascii="Calibri" w:eastAsia="Calibri" w:hAnsi="Calibri" w:cs="Calibri"/>
          <w:sz w:val="22"/>
          <w:szCs w:val="22"/>
        </w:rPr>
        <w:t xml:space="preserve"> al de cambio de los trabajadores registrados. </w:t>
      </w:r>
    </w:p>
    <w:p w14:paraId="1C5EE00C" w14:textId="77777777" w:rsidR="00767A04" w:rsidRDefault="00585A91">
      <w:pPr>
        <w:numPr>
          <w:ilvl w:val="0"/>
          <w:numId w:val="23"/>
        </w:numPr>
        <w:spacing w:after="11" w:line="248" w:lineRule="auto"/>
        <w:ind w:right="460" w:hanging="360"/>
        <w:jc w:val="both"/>
        <w:rPr>
          <w:rFonts w:ascii="Calibri" w:eastAsia="Calibri" w:hAnsi="Calibri" w:cs="Calibri"/>
          <w:sz w:val="22"/>
          <w:szCs w:val="22"/>
        </w:rPr>
      </w:pPr>
      <w:r>
        <w:rPr>
          <w:rFonts w:ascii="Calibri" w:eastAsia="Calibri" w:hAnsi="Calibri" w:cs="Calibri"/>
          <w:sz w:val="22"/>
          <w:szCs w:val="22"/>
        </w:rPr>
        <w:t xml:space="preserve">Cumplir con lo establecido en el TÍTULO </w:t>
      </w:r>
      <w:r w:rsidR="00AD79F4">
        <w:rPr>
          <w:rFonts w:ascii="Calibri" w:eastAsia="Calibri" w:hAnsi="Calibri" w:cs="Calibri"/>
          <w:sz w:val="22"/>
          <w:szCs w:val="22"/>
        </w:rPr>
        <w:t>I</w:t>
      </w:r>
      <w:r>
        <w:rPr>
          <w:rFonts w:ascii="Calibri" w:eastAsia="Calibri" w:hAnsi="Calibri" w:cs="Calibri"/>
          <w:sz w:val="22"/>
          <w:szCs w:val="22"/>
        </w:rPr>
        <w:t xml:space="preserve">V </w:t>
      </w:r>
      <w:r w:rsidR="00AD79F4">
        <w:rPr>
          <w:rFonts w:ascii="Calibri" w:eastAsia="Calibri" w:hAnsi="Calibri" w:cs="Calibri"/>
          <w:sz w:val="22"/>
          <w:szCs w:val="22"/>
        </w:rPr>
        <w:t>DE LOS CONTRATOS Y SU FASE DE EJECUCIÓN</w:t>
      </w:r>
      <w:r>
        <w:rPr>
          <w:rFonts w:ascii="Calibri" w:eastAsia="Calibri" w:hAnsi="Calibri" w:cs="Calibri"/>
          <w:sz w:val="22"/>
          <w:szCs w:val="22"/>
        </w:rPr>
        <w:t xml:space="preserve"> del RGLOSNCP.  </w:t>
      </w:r>
    </w:p>
    <w:p w14:paraId="7EC5DA5D" w14:textId="77777777" w:rsidR="00767A04" w:rsidRDefault="00585A91">
      <w:pPr>
        <w:numPr>
          <w:ilvl w:val="0"/>
          <w:numId w:val="23"/>
        </w:numPr>
        <w:spacing w:after="11" w:line="248" w:lineRule="auto"/>
        <w:ind w:right="460" w:hanging="360"/>
        <w:jc w:val="both"/>
        <w:rPr>
          <w:rFonts w:ascii="Calibri" w:eastAsia="Calibri" w:hAnsi="Calibri" w:cs="Calibri"/>
          <w:sz w:val="22"/>
          <w:szCs w:val="22"/>
        </w:rPr>
      </w:pPr>
      <w:r>
        <w:rPr>
          <w:rFonts w:ascii="Calibri" w:eastAsia="Calibri" w:hAnsi="Calibri" w:cs="Calibri"/>
          <w:sz w:val="22"/>
          <w:szCs w:val="22"/>
        </w:rPr>
        <w:t>En caso de que el contratista realice una actividad económica sujeta a reporte a la Unidad de Análisis Financiero y Económico, deberá presentar el Certificado de Cumplimiento de la UAFE para la suscripción de la orden.</w:t>
      </w:r>
    </w:p>
    <w:p w14:paraId="07570FDC" w14:textId="77777777" w:rsidR="00767A04" w:rsidRDefault="00585A91">
      <w:pPr>
        <w:numPr>
          <w:ilvl w:val="0"/>
          <w:numId w:val="23"/>
        </w:numPr>
        <w:spacing w:after="11" w:line="248" w:lineRule="auto"/>
        <w:ind w:right="460" w:hanging="360"/>
        <w:jc w:val="both"/>
        <w:rPr>
          <w:rFonts w:ascii="Calibri" w:eastAsia="Calibri" w:hAnsi="Calibri" w:cs="Calibri"/>
          <w:sz w:val="22"/>
          <w:szCs w:val="22"/>
        </w:rPr>
      </w:pPr>
      <w:r>
        <w:rPr>
          <w:rFonts w:ascii="Calibri" w:eastAsia="Calibri" w:hAnsi="Calibri" w:cs="Calibri"/>
          <w:sz w:val="22"/>
          <w:szCs w:val="22"/>
        </w:rPr>
        <w:t xml:space="preserve">Presentar y mantener vigente el Certificado de Cumplimiento de la UAFE durante la ejecución de la orden (de ser el caso). </w:t>
      </w:r>
    </w:p>
    <w:p w14:paraId="320817F4" w14:textId="77777777" w:rsidR="00767A04" w:rsidRDefault="00767A04">
      <w:pPr>
        <w:ind w:left="360"/>
        <w:rPr>
          <w:rFonts w:ascii="Calibri" w:eastAsia="Calibri" w:hAnsi="Calibri" w:cs="Calibri"/>
          <w:sz w:val="20"/>
          <w:szCs w:val="20"/>
        </w:rPr>
      </w:pPr>
    </w:p>
    <w:p w14:paraId="7B8BCBD8" w14:textId="77777777" w:rsidR="00767A04" w:rsidRDefault="00767A04">
      <w:pPr>
        <w:pBdr>
          <w:top w:val="nil"/>
          <w:left w:val="nil"/>
          <w:bottom w:val="nil"/>
          <w:right w:val="nil"/>
          <w:between w:val="nil"/>
        </w:pBdr>
        <w:tabs>
          <w:tab w:val="left" w:pos="-540"/>
        </w:tabs>
        <w:jc w:val="both"/>
        <w:rPr>
          <w:rFonts w:ascii="Calibri" w:eastAsia="Calibri" w:hAnsi="Calibri" w:cs="Calibri"/>
          <w:color w:val="000000"/>
          <w:sz w:val="20"/>
          <w:szCs w:val="20"/>
        </w:rPr>
      </w:pPr>
    </w:p>
    <w:p w14:paraId="3D18265D" w14:textId="77777777" w:rsidR="00767A04" w:rsidRDefault="00585A91">
      <w:pPr>
        <w:numPr>
          <w:ilvl w:val="0"/>
          <w:numId w:val="8"/>
        </w:numPr>
        <w:pBdr>
          <w:top w:val="nil"/>
          <w:left w:val="nil"/>
          <w:bottom w:val="nil"/>
          <w:right w:val="nil"/>
          <w:between w:val="nil"/>
        </w:pBdr>
        <w:ind w:left="770"/>
        <w:jc w:val="both"/>
        <w:rPr>
          <w:rFonts w:ascii="Calibri" w:eastAsia="Calibri" w:hAnsi="Calibri" w:cs="Calibri"/>
          <w:b/>
          <w:color w:val="000000"/>
          <w:sz w:val="20"/>
          <w:szCs w:val="20"/>
        </w:rPr>
      </w:pPr>
      <w:r>
        <w:rPr>
          <w:rFonts w:ascii="Calibri" w:eastAsia="Calibri" w:hAnsi="Calibri" w:cs="Calibri"/>
          <w:b/>
          <w:color w:val="000000"/>
          <w:sz w:val="20"/>
          <w:szCs w:val="20"/>
        </w:rPr>
        <w:t>OBLIGACIONES DEL CONTRATANTE</w:t>
      </w:r>
    </w:p>
    <w:p w14:paraId="6284923A" w14:textId="77777777" w:rsidR="00767A04" w:rsidRDefault="00767A04">
      <w:pPr>
        <w:jc w:val="both"/>
        <w:rPr>
          <w:rFonts w:ascii="Calibri" w:eastAsia="Calibri" w:hAnsi="Calibri" w:cs="Calibri"/>
          <w:b/>
          <w:sz w:val="20"/>
          <w:szCs w:val="20"/>
        </w:rPr>
      </w:pPr>
    </w:p>
    <w:p w14:paraId="12EAB01D" w14:textId="77777777" w:rsidR="00767A04" w:rsidRDefault="00585A91">
      <w:pPr>
        <w:numPr>
          <w:ilvl w:val="0"/>
          <w:numId w:val="24"/>
        </w:numPr>
        <w:spacing w:after="11" w:line="248" w:lineRule="auto"/>
        <w:ind w:right="460" w:hanging="360"/>
        <w:jc w:val="both"/>
        <w:rPr>
          <w:rFonts w:ascii="Calibri" w:eastAsia="Calibri" w:hAnsi="Calibri" w:cs="Calibri"/>
          <w:sz w:val="22"/>
          <w:szCs w:val="22"/>
        </w:rPr>
      </w:pPr>
      <w:r>
        <w:rPr>
          <w:rFonts w:ascii="Calibri" w:eastAsia="Calibri" w:hAnsi="Calibri" w:cs="Calibri"/>
          <w:sz w:val="22"/>
          <w:szCs w:val="22"/>
        </w:rPr>
        <w:t xml:space="preserve">Designar al administrador de la orden, quien velará por el cabal y oportuno cumplimiento de todas y cada una de las obligaciones derivadas de la misma. </w:t>
      </w:r>
    </w:p>
    <w:p w14:paraId="5072F15F" w14:textId="77777777" w:rsidR="00767A04" w:rsidRDefault="00585A91">
      <w:pPr>
        <w:numPr>
          <w:ilvl w:val="0"/>
          <w:numId w:val="24"/>
        </w:numPr>
        <w:spacing w:after="11" w:line="248" w:lineRule="auto"/>
        <w:ind w:right="460" w:hanging="360"/>
        <w:jc w:val="both"/>
        <w:rPr>
          <w:rFonts w:ascii="Calibri" w:eastAsia="Calibri" w:hAnsi="Calibri" w:cs="Calibri"/>
          <w:sz w:val="22"/>
          <w:szCs w:val="22"/>
        </w:rPr>
      </w:pPr>
      <w:r>
        <w:rPr>
          <w:rFonts w:ascii="Calibri" w:eastAsia="Calibri" w:hAnsi="Calibri" w:cs="Calibri"/>
          <w:sz w:val="22"/>
          <w:szCs w:val="22"/>
        </w:rPr>
        <w:t xml:space="preserve">Dar solución a las peticiones y problemas que se presentaren en la ejecución de la orden, en un término no mayor a 10 días contados a partir de la petición escrita formulada por el contratista. </w:t>
      </w:r>
    </w:p>
    <w:p w14:paraId="64A2A320" w14:textId="3CE55D1C" w:rsidR="00767A04" w:rsidRDefault="00585A91">
      <w:pPr>
        <w:numPr>
          <w:ilvl w:val="0"/>
          <w:numId w:val="24"/>
        </w:numPr>
        <w:spacing w:after="11" w:line="248" w:lineRule="auto"/>
        <w:ind w:right="460" w:hanging="360"/>
        <w:jc w:val="both"/>
        <w:rPr>
          <w:rFonts w:ascii="Calibri" w:eastAsia="Calibri" w:hAnsi="Calibri" w:cs="Calibri"/>
          <w:sz w:val="22"/>
          <w:szCs w:val="22"/>
        </w:rPr>
      </w:pPr>
      <w:r>
        <w:rPr>
          <w:rFonts w:ascii="Calibri" w:eastAsia="Calibri" w:hAnsi="Calibri" w:cs="Calibri"/>
          <w:sz w:val="22"/>
          <w:szCs w:val="22"/>
        </w:rPr>
        <w:t xml:space="preserve">Suscribir las actas de entrega recepción a conformidad de los productos/servicios recibidos, siempre que se haya cumplido con lo previsto en la ley; y, en general, cumplir con las obligaciones derivadas de la orden. </w:t>
      </w:r>
    </w:p>
    <w:p w14:paraId="4631D250" w14:textId="64502917" w:rsidR="00F83997" w:rsidRPr="00F83997" w:rsidRDefault="00F83997" w:rsidP="00F83997">
      <w:pPr>
        <w:pStyle w:val="Prrafodelista"/>
        <w:numPr>
          <w:ilvl w:val="0"/>
          <w:numId w:val="24"/>
        </w:numPr>
        <w:tabs>
          <w:tab w:val="left" w:pos="-540"/>
        </w:tabs>
        <w:jc w:val="both"/>
        <w:rPr>
          <w:rFonts w:ascii="Calibri" w:eastAsia="Calibri" w:hAnsi="Calibri" w:cs="Calibri"/>
          <w:sz w:val="22"/>
          <w:szCs w:val="22"/>
        </w:rPr>
      </w:pPr>
      <w:r w:rsidRPr="009E589C">
        <w:rPr>
          <w:rFonts w:ascii="Calibri" w:eastAsia="Calibri" w:hAnsi="Calibri" w:cs="Calibri"/>
          <w:sz w:val="22"/>
          <w:szCs w:val="22"/>
        </w:rPr>
        <w:t>Pagar contra factura los valores derivados de los mantenimientos de la garantía técnica de vigencia tecnológica.</w:t>
      </w:r>
    </w:p>
    <w:p w14:paraId="4E58E5C1" w14:textId="77777777" w:rsidR="00767A04" w:rsidRDefault="00767A04">
      <w:pPr>
        <w:pBdr>
          <w:top w:val="nil"/>
          <w:left w:val="nil"/>
          <w:bottom w:val="nil"/>
          <w:right w:val="nil"/>
          <w:between w:val="nil"/>
        </w:pBdr>
        <w:tabs>
          <w:tab w:val="left" w:pos="-540"/>
        </w:tabs>
        <w:ind w:left="360"/>
        <w:jc w:val="both"/>
        <w:rPr>
          <w:rFonts w:ascii="Calibri" w:eastAsia="Calibri" w:hAnsi="Calibri" w:cs="Calibri"/>
          <w:color w:val="000000"/>
          <w:sz w:val="20"/>
          <w:szCs w:val="20"/>
        </w:rPr>
      </w:pPr>
    </w:p>
    <w:p w14:paraId="437302DE" w14:textId="77777777" w:rsidR="00767A04" w:rsidRDefault="00767A04">
      <w:pPr>
        <w:pBdr>
          <w:top w:val="nil"/>
          <w:left w:val="nil"/>
          <w:bottom w:val="nil"/>
          <w:right w:val="nil"/>
          <w:between w:val="nil"/>
        </w:pBdr>
        <w:tabs>
          <w:tab w:val="left" w:pos="-540"/>
        </w:tabs>
        <w:ind w:left="360"/>
        <w:jc w:val="both"/>
        <w:rPr>
          <w:rFonts w:ascii="Calibri" w:eastAsia="Calibri" w:hAnsi="Calibri" w:cs="Calibri"/>
          <w:color w:val="000000"/>
          <w:sz w:val="20"/>
          <w:szCs w:val="20"/>
        </w:rPr>
      </w:pPr>
    </w:p>
    <w:p w14:paraId="2E41CBC0" w14:textId="77777777" w:rsidR="00767A04" w:rsidRDefault="00585A91">
      <w:pPr>
        <w:numPr>
          <w:ilvl w:val="1"/>
          <w:numId w:val="27"/>
        </w:numPr>
        <w:pBdr>
          <w:top w:val="nil"/>
          <w:left w:val="nil"/>
          <w:bottom w:val="nil"/>
          <w:right w:val="nil"/>
          <w:between w:val="nil"/>
        </w:pBdr>
        <w:tabs>
          <w:tab w:val="left" w:pos="-540"/>
        </w:tabs>
        <w:jc w:val="both"/>
        <w:rPr>
          <w:rFonts w:ascii="Calibri" w:eastAsia="Calibri" w:hAnsi="Calibri" w:cs="Calibri"/>
          <w:color w:val="000000"/>
          <w:sz w:val="20"/>
          <w:szCs w:val="20"/>
        </w:rPr>
      </w:pPr>
      <w:r>
        <w:rPr>
          <w:rFonts w:ascii="Calibri" w:eastAsia="Calibri" w:hAnsi="Calibri" w:cs="Calibri"/>
          <w:b/>
          <w:color w:val="000000"/>
          <w:sz w:val="20"/>
          <w:szCs w:val="20"/>
        </w:rPr>
        <w:t xml:space="preserve">Atribuciones comunes del administrador de la orden: </w:t>
      </w:r>
      <w:r>
        <w:rPr>
          <w:rFonts w:ascii="Calibri" w:eastAsia="Calibri" w:hAnsi="Calibri" w:cs="Calibri"/>
          <w:color w:val="000000"/>
          <w:sz w:val="20"/>
          <w:szCs w:val="20"/>
        </w:rPr>
        <w:t>Son funciones del administrador del contrato u orden de compra las siguientes:</w:t>
      </w:r>
    </w:p>
    <w:p w14:paraId="2D325B12" w14:textId="77777777" w:rsidR="00767A04" w:rsidRDefault="00767A04">
      <w:pPr>
        <w:jc w:val="both"/>
        <w:rPr>
          <w:rFonts w:ascii="Calibri" w:eastAsia="Calibri" w:hAnsi="Calibri" w:cs="Calibri"/>
          <w:sz w:val="20"/>
          <w:szCs w:val="20"/>
        </w:rPr>
      </w:pPr>
    </w:p>
    <w:p w14:paraId="7FDC7E9A" w14:textId="77777777" w:rsidR="00585A91" w:rsidRPr="00585A91" w:rsidRDefault="00585A91" w:rsidP="00585A91">
      <w:pPr>
        <w:numPr>
          <w:ilvl w:val="0"/>
          <w:numId w:val="26"/>
        </w:numPr>
        <w:pBdr>
          <w:top w:val="nil"/>
          <w:left w:val="nil"/>
          <w:bottom w:val="nil"/>
          <w:right w:val="nil"/>
          <w:between w:val="nil"/>
        </w:pBdr>
        <w:tabs>
          <w:tab w:val="left" w:pos="1134"/>
        </w:tabs>
        <w:ind w:left="1134" w:hanging="567"/>
        <w:jc w:val="both"/>
        <w:rPr>
          <w:rFonts w:ascii="Calibri" w:eastAsia="Calibri" w:hAnsi="Calibri" w:cs="Calibri"/>
          <w:color w:val="000000"/>
          <w:sz w:val="22"/>
          <w:szCs w:val="22"/>
        </w:rPr>
      </w:pPr>
      <w:r w:rsidRPr="00585A91">
        <w:rPr>
          <w:rFonts w:ascii="Calibri" w:eastAsia="Calibri" w:hAnsi="Calibri" w:cs="Calibri"/>
          <w:color w:val="000000"/>
          <w:sz w:val="22"/>
          <w:szCs w:val="22"/>
        </w:rPr>
        <w:t>Coordinar todas las acciones necesarias para garantizar la debida ejecución del contrato;</w:t>
      </w:r>
    </w:p>
    <w:p w14:paraId="48F1DB92" w14:textId="77777777" w:rsidR="00585A91" w:rsidRPr="00585A91" w:rsidRDefault="00585A91" w:rsidP="00585A91">
      <w:pPr>
        <w:numPr>
          <w:ilvl w:val="0"/>
          <w:numId w:val="26"/>
        </w:numPr>
        <w:pBdr>
          <w:top w:val="nil"/>
          <w:left w:val="nil"/>
          <w:bottom w:val="nil"/>
          <w:right w:val="nil"/>
          <w:between w:val="nil"/>
        </w:pBdr>
        <w:tabs>
          <w:tab w:val="left" w:pos="1134"/>
        </w:tabs>
        <w:ind w:left="1134" w:hanging="567"/>
        <w:jc w:val="both"/>
        <w:rPr>
          <w:rFonts w:ascii="Calibri" w:eastAsia="Calibri" w:hAnsi="Calibri" w:cs="Calibri"/>
          <w:color w:val="000000"/>
          <w:sz w:val="22"/>
          <w:szCs w:val="22"/>
        </w:rPr>
      </w:pPr>
      <w:r w:rsidRPr="00585A91">
        <w:rPr>
          <w:rFonts w:ascii="Calibri" w:eastAsia="Calibri" w:hAnsi="Calibri" w:cs="Calibri"/>
          <w:color w:val="000000"/>
          <w:sz w:val="22"/>
          <w:szCs w:val="22"/>
        </w:rPr>
        <w:t>Imponer las multas establecidas en el contrato, para lo cual se deberá respetar el debido proceso;</w:t>
      </w:r>
    </w:p>
    <w:p w14:paraId="0181532C" w14:textId="77777777" w:rsidR="00585A91" w:rsidRDefault="00585A91" w:rsidP="00585A91">
      <w:pPr>
        <w:numPr>
          <w:ilvl w:val="0"/>
          <w:numId w:val="26"/>
        </w:numPr>
        <w:pBdr>
          <w:top w:val="nil"/>
          <w:left w:val="nil"/>
          <w:bottom w:val="nil"/>
          <w:right w:val="nil"/>
          <w:between w:val="nil"/>
        </w:pBdr>
        <w:tabs>
          <w:tab w:val="left" w:pos="1134"/>
        </w:tabs>
        <w:ind w:left="1134" w:hanging="567"/>
        <w:jc w:val="both"/>
        <w:rPr>
          <w:rFonts w:ascii="Calibri" w:eastAsia="Calibri" w:hAnsi="Calibri" w:cs="Calibri"/>
          <w:color w:val="000000"/>
          <w:sz w:val="22"/>
          <w:szCs w:val="22"/>
        </w:rPr>
      </w:pPr>
      <w:r w:rsidRPr="00585A91">
        <w:rPr>
          <w:rFonts w:ascii="Calibri" w:hAnsi="Calibri" w:cs="Calibri"/>
          <w:sz w:val="22"/>
          <w:szCs w:val="22"/>
        </w:rPr>
        <w:t xml:space="preserve">Reportar a la máxima autoridad de la entidad contratante, cualquier aspecto operativo, técnico, económico y de otra naturaleza que pudieren afectar al cumplimiento del contrato; </w:t>
      </w:r>
    </w:p>
    <w:p w14:paraId="59607E5F" w14:textId="77777777" w:rsidR="00585A91" w:rsidRDefault="00585A91" w:rsidP="00585A91">
      <w:pPr>
        <w:numPr>
          <w:ilvl w:val="0"/>
          <w:numId w:val="26"/>
        </w:numPr>
        <w:pBdr>
          <w:top w:val="nil"/>
          <w:left w:val="nil"/>
          <w:bottom w:val="nil"/>
          <w:right w:val="nil"/>
          <w:between w:val="nil"/>
        </w:pBdr>
        <w:tabs>
          <w:tab w:val="left" w:pos="1134"/>
        </w:tabs>
        <w:ind w:left="1134" w:hanging="567"/>
        <w:jc w:val="both"/>
        <w:rPr>
          <w:rFonts w:ascii="Calibri" w:eastAsia="Calibri" w:hAnsi="Calibri" w:cs="Calibri"/>
          <w:color w:val="000000"/>
          <w:sz w:val="22"/>
          <w:szCs w:val="22"/>
        </w:rPr>
      </w:pPr>
      <w:r w:rsidRPr="00585A91">
        <w:rPr>
          <w:rFonts w:ascii="Calibri" w:hAnsi="Calibri" w:cs="Calibri"/>
          <w:sz w:val="22"/>
          <w:szCs w:val="22"/>
        </w:rPr>
        <w:t>Coordinar con las direcciones institucionales y con los profesionales de la entidad</w:t>
      </w:r>
      <w:r>
        <w:rPr>
          <w:rFonts w:ascii="Calibri" w:eastAsia="Calibri" w:hAnsi="Calibri" w:cs="Calibri"/>
          <w:color w:val="000000"/>
          <w:sz w:val="22"/>
          <w:szCs w:val="22"/>
        </w:rPr>
        <w:t xml:space="preserve"> </w:t>
      </w:r>
      <w:r w:rsidRPr="00585A91">
        <w:rPr>
          <w:rFonts w:ascii="Calibri" w:hAnsi="Calibri" w:cs="Calibri"/>
          <w:sz w:val="22"/>
          <w:szCs w:val="22"/>
        </w:rPr>
        <w:t>contratante, que, por su competencia, conocimientos y perfil, sea indispensable su intervención para garantizar la debida ejecución del contrato;</w:t>
      </w:r>
      <w:r w:rsidRPr="00585A91">
        <w:rPr>
          <w:rFonts w:ascii="Calibri" w:eastAsia="Calibri" w:hAnsi="Calibri" w:cs="Calibri"/>
          <w:color w:val="000000"/>
          <w:sz w:val="22"/>
          <w:szCs w:val="22"/>
        </w:rPr>
        <w:t xml:space="preserve"> </w:t>
      </w:r>
    </w:p>
    <w:p w14:paraId="65DCF5FA" w14:textId="77777777" w:rsidR="00585A91" w:rsidRDefault="00585A91" w:rsidP="00585A91">
      <w:pPr>
        <w:numPr>
          <w:ilvl w:val="0"/>
          <w:numId w:val="26"/>
        </w:numPr>
        <w:pBdr>
          <w:top w:val="nil"/>
          <w:left w:val="nil"/>
          <w:bottom w:val="nil"/>
          <w:right w:val="nil"/>
          <w:between w:val="nil"/>
        </w:pBdr>
        <w:tabs>
          <w:tab w:val="left" w:pos="1134"/>
        </w:tabs>
        <w:ind w:left="1134" w:hanging="567"/>
        <w:jc w:val="both"/>
        <w:rPr>
          <w:rFonts w:ascii="Calibri" w:eastAsia="Calibri" w:hAnsi="Calibri" w:cs="Calibri"/>
          <w:color w:val="000000"/>
          <w:sz w:val="22"/>
          <w:szCs w:val="22"/>
        </w:rPr>
      </w:pPr>
      <w:r w:rsidRPr="00585A91">
        <w:rPr>
          <w:rFonts w:ascii="Calibri" w:hAnsi="Calibri" w:cs="Calibri"/>
          <w:sz w:val="22"/>
          <w:szCs w:val="22"/>
        </w:rPr>
        <w:t>Notificar la disponibilidad del anticipo cuando sea contemplado en el contrato como</w:t>
      </w:r>
      <w:r w:rsidRPr="00585A91">
        <w:rPr>
          <w:rFonts w:ascii="Calibri" w:eastAsia="Calibri" w:hAnsi="Calibri" w:cs="Calibri"/>
          <w:color w:val="000000"/>
          <w:sz w:val="22"/>
          <w:szCs w:val="22"/>
        </w:rPr>
        <w:t xml:space="preserve"> </w:t>
      </w:r>
      <w:r w:rsidRPr="00585A91">
        <w:rPr>
          <w:rFonts w:ascii="Calibri" w:hAnsi="Calibri" w:cs="Calibri"/>
          <w:sz w:val="22"/>
          <w:szCs w:val="22"/>
        </w:rPr>
        <w:t>forma de pago coordinando con el área financiera de la entidad contratante;</w:t>
      </w:r>
    </w:p>
    <w:p w14:paraId="68D55999" w14:textId="77777777" w:rsidR="00585A91" w:rsidRDefault="00585A91" w:rsidP="00585A91">
      <w:pPr>
        <w:numPr>
          <w:ilvl w:val="0"/>
          <w:numId w:val="26"/>
        </w:numPr>
        <w:pBdr>
          <w:top w:val="nil"/>
          <w:left w:val="nil"/>
          <w:bottom w:val="nil"/>
          <w:right w:val="nil"/>
          <w:between w:val="nil"/>
        </w:pBdr>
        <w:tabs>
          <w:tab w:val="left" w:pos="1134"/>
        </w:tabs>
        <w:ind w:left="1134" w:hanging="567"/>
        <w:jc w:val="both"/>
        <w:rPr>
          <w:rFonts w:ascii="Calibri" w:eastAsia="Calibri" w:hAnsi="Calibri" w:cs="Calibri"/>
          <w:color w:val="000000"/>
          <w:sz w:val="22"/>
          <w:szCs w:val="22"/>
        </w:rPr>
      </w:pPr>
      <w:r w:rsidRPr="00585A91">
        <w:rPr>
          <w:rFonts w:ascii="Calibri" w:hAnsi="Calibri" w:cs="Calibri"/>
          <w:sz w:val="22"/>
          <w:szCs w:val="22"/>
        </w:rPr>
        <w:t>Verificar los movimientos de la cuenta bancaria del contratista, y su relación con el devengamiento del anticipo o lo correspondiente a la ejecución contractual;</w:t>
      </w:r>
      <w:r w:rsidRPr="00585A91">
        <w:rPr>
          <w:rFonts w:ascii="Calibri" w:eastAsia="Calibri" w:hAnsi="Calibri" w:cs="Calibri"/>
          <w:color w:val="000000"/>
          <w:sz w:val="22"/>
          <w:szCs w:val="22"/>
        </w:rPr>
        <w:t xml:space="preserve"> </w:t>
      </w:r>
    </w:p>
    <w:p w14:paraId="5BDB445B" w14:textId="77777777" w:rsidR="00585A91" w:rsidRDefault="00585A91" w:rsidP="00585A91">
      <w:pPr>
        <w:numPr>
          <w:ilvl w:val="0"/>
          <w:numId w:val="26"/>
        </w:numPr>
        <w:pBdr>
          <w:top w:val="nil"/>
          <w:left w:val="nil"/>
          <w:bottom w:val="nil"/>
          <w:right w:val="nil"/>
          <w:between w:val="nil"/>
        </w:pBdr>
        <w:tabs>
          <w:tab w:val="left" w:pos="1134"/>
        </w:tabs>
        <w:ind w:left="1134" w:hanging="567"/>
        <w:jc w:val="both"/>
        <w:rPr>
          <w:rFonts w:ascii="Calibri" w:eastAsia="Calibri" w:hAnsi="Calibri" w:cs="Calibri"/>
          <w:color w:val="000000"/>
          <w:sz w:val="22"/>
          <w:szCs w:val="22"/>
        </w:rPr>
      </w:pPr>
      <w:r w:rsidRPr="00585A91">
        <w:rPr>
          <w:rFonts w:ascii="Calibri" w:hAnsi="Calibri" w:cs="Calibri"/>
          <w:sz w:val="22"/>
          <w:szCs w:val="22"/>
        </w:rPr>
        <w:t>Proporcionar al contratista las instrucciones necesarias para garantizar el cumplimiento del contrato;</w:t>
      </w:r>
    </w:p>
    <w:p w14:paraId="05DA47FB" w14:textId="77777777" w:rsidR="00585A91" w:rsidRDefault="00585A91" w:rsidP="00585A91">
      <w:pPr>
        <w:numPr>
          <w:ilvl w:val="0"/>
          <w:numId w:val="26"/>
        </w:numPr>
        <w:pBdr>
          <w:top w:val="nil"/>
          <w:left w:val="nil"/>
          <w:bottom w:val="nil"/>
          <w:right w:val="nil"/>
          <w:between w:val="nil"/>
        </w:pBdr>
        <w:tabs>
          <w:tab w:val="left" w:pos="1134"/>
        </w:tabs>
        <w:ind w:left="1134" w:hanging="567"/>
        <w:jc w:val="both"/>
        <w:rPr>
          <w:rFonts w:ascii="Calibri" w:eastAsia="Calibri" w:hAnsi="Calibri" w:cs="Calibri"/>
          <w:color w:val="000000"/>
          <w:sz w:val="22"/>
          <w:szCs w:val="22"/>
        </w:rPr>
      </w:pPr>
      <w:r w:rsidRPr="00585A91">
        <w:rPr>
          <w:rFonts w:ascii="Calibri" w:hAnsi="Calibri" w:cs="Calibri"/>
          <w:sz w:val="22"/>
          <w:szCs w:val="22"/>
        </w:rPr>
        <w:t>Requerir motivadamente al contratista, la sustitución de cualquier integrante de su</w:t>
      </w:r>
      <w:r>
        <w:rPr>
          <w:rFonts w:ascii="Calibri" w:eastAsia="Calibri" w:hAnsi="Calibri" w:cs="Calibri"/>
          <w:color w:val="000000"/>
          <w:sz w:val="22"/>
          <w:szCs w:val="22"/>
        </w:rPr>
        <w:t xml:space="preserve"> </w:t>
      </w:r>
      <w:r w:rsidRPr="00585A91">
        <w:rPr>
          <w:rFonts w:ascii="Calibri" w:hAnsi="Calibri" w:cs="Calibri"/>
          <w:sz w:val="22"/>
          <w:szCs w:val="22"/>
        </w:rPr>
        <w:t>personal cuando lo considere incompetente o negligente en su oficio, presente una</w:t>
      </w:r>
      <w:r>
        <w:rPr>
          <w:rFonts w:ascii="Calibri" w:eastAsia="Calibri" w:hAnsi="Calibri" w:cs="Calibri"/>
          <w:color w:val="000000"/>
          <w:sz w:val="22"/>
          <w:szCs w:val="22"/>
        </w:rPr>
        <w:t xml:space="preserve"> </w:t>
      </w:r>
      <w:r w:rsidRPr="00585A91">
        <w:rPr>
          <w:rFonts w:ascii="Calibri" w:hAnsi="Calibri" w:cs="Calibri"/>
          <w:sz w:val="22"/>
          <w:szCs w:val="22"/>
        </w:rPr>
        <w:t xml:space="preserve">conducta incompatible con sus obligaciones, o se negare a cumplir las estipulaciones del contrato y los documentos anexos, debidamente justificado. El </w:t>
      </w:r>
      <w:r w:rsidRPr="00585A91">
        <w:rPr>
          <w:rFonts w:ascii="Calibri" w:hAnsi="Calibri" w:cs="Calibri"/>
          <w:sz w:val="22"/>
          <w:szCs w:val="22"/>
        </w:rPr>
        <w:lastRenderedPageBreak/>
        <w:t>personal con el que se sustituya deberá acreditar la misma o mejor capacidad, experiencia y demás exigencias establecidas en los pliegos;</w:t>
      </w:r>
    </w:p>
    <w:p w14:paraId="22081165" w14:textId="77777777" w:rsidR="00585A91" w:rsidRDefault="00585A91" w:rsidP="00585A91">
      <w:pPr>
        <w:numPr>
          <w:ilvl w:val="0"/>
          <w:numId w:val="26"/>
        </w:numPr>
        <w:pBdr>
          <w:top w:val="nil"/>
          <w:left w:val="nil"/>
          <w:bottom w:val="nil"/>
          <w:right w:val="nil"/>
          <w:between w:val="nil"/>
        </w:pBdr>
        <w:tabs>
          <w:tab w:val="left" w:pos="1134"/>
        </w:tabs>
        <w:ind w:left="1134" w:hanging="567"/>
        <w:jc w:val="both"/>
        <w:rPr>
          <w:rFonts w:ascii="Calibri" w:eastAsia="Calibri" w:hAnsi="Calibri" w:cs="Calibri"/>
          <w:color w:val="000000"/>
          <w:sz w:val="22"/>
          <w:szCs w:val="22"/>
        </w:rPr>
      </w:pPr>
      <w:r w:rsidRPr="00585A91">
        <w:rPr>
          <w:rFonts w:ascii="Calibri" w:hAnsi="Calibri" w:cs="Calibri"/>
          <w:sz w:val="22"/>
          <w:szCs w:val="22"/>
        </w:rPr>
        <w:t>Autorizar o negar el cambio del personal asignado a la ejecución del contrato, verificando que el personal que el contratista pretende sustituir acredite la misma o mejor capacidad, experiencia y demás exigencias establecidas en los pliegos, desarrollando adecuadamente las funciones encomendadas;</w:t>
      </w:r>
    </w:p>
    <w:p w14:paraId="2A9025C9" w14:textId="77777777" w:rsidR="00585A91" w:rsidRDefault="00585A91" w:rsidP="00585A91">
      <w:pPr>
        <w:numPr>
          <w:ilvl w:val="0"/>
          <w:numId w:val="26"/>
        </w:numPr>
        <w:pBdr>
          <w:top w:val="nil"/>
          <w:left w:val="nil"/>
          <w:bottom w:val="nil"/>
          <w:right w:val="nil"/>
          <w:between w:val="nil"/>
        </w:pBdr>
        <w:tabs>
          <w:tab w:val="left" w:pos="1134"/>
        </w:tabs>
        <w:autoSpaceDE w:val="0"/>
        <w:autoSpaceDN w:val="0"/>
        <w:adjustRightInd w:val="0"/>
        <w:ind w:left="1134" w:hanging="567"/>
        <w:jc w:val="both"/>
        <w:rPr>
          <w:rFonts w:ascii="Calibri" w:hAnsi="Calibri" w:cs="Calibri"/>
        </w:rPr>
      </w:pPr>
      <w:r w:rsidRPr="00585A91">
        <w:rPr>
          <w:rFonts w:ascii="Calibri" w:hAnsi="Calibri" w:cs="Calibri"/>
          <w:sz w:val="22"/>
          <w:szCs w:val="22"/>
        </w:rPr>
        <w:t>Verificar de acuerdo con la naturaleza del objeto de contratación, que el contratista disponga de todos los permisos y autorizaciones para el ejercicio de su actividad, en cumplimiento de la legislación ambiental, seguridad industrial y salud ocupacional, legislación laboral, y aquellos términos o condiciones adicionales que se hayan establecidos en el contrato;</w:t>
      </w:r>
    </w:p>
    <w:p w14:paraId="77065E8B" w14:textId="77777777" w:rsidR="00585A91" w:rsidRDefault="00585A91" w:rsidP="00585A91">
      <w:pPr>
        <w:numPr>
          <w:ilvl w:val="0"/>
          <w:numId w:val="26"/>
        </w:numPr>
        <w:pBdr>
          <w:top w:val="nil"/>
          <w:left w:val="nil"/>
          <w:bottom w:val="nil"/>
          <w:right w:val="nil"/>
          <w:between w:val="nil"/>
        </w:pBdr>
        <w:tabs>
          <w:tab w:val="left" w:pos="1134"/>
        </w:tabs>
        <w:autoSpaceDE w:val="0"/>
        <w:autoSpaceDN w:val="0"/>
        <w:adjustRightInd w:val="0"/>
        <w:ind w:left="1134" w:hanging="567"/>
        <w:jc w:val="both"/>
        <w:rPr>
          <w:rFonts w:ascii="Calibri" w:hAnsi="Calibri" w:cs="Calibri"/>
          <w:sz w:val="22"/>
          <w:szCs w:val="22"/>
        </w:rPr>
      </w:pPr>
      <w:r w:rsidRPr="00585A91">
        <w:rPr>
          <w:rFonts w:ascii="Calibri" w:hAnsi="Calibri" w:cs="Calibri"/>
          <w:sz w:val="22"/>
          <w:szCs w:val="22"/>
        </w:rPr>
        <w:t>Reportar a las autoridades competentes, cuando tenga conocimiento que el contratista se encuentra incumpliendo sus obligaciones laborales y patronales conforme a la ley;</w:t>
      </w:r>
    </w:p>
    <w:p w14:paraId="4A65E21F" w14:textId="77777777" w:rsidR="00585A91" w:rsidRPr="00585A91" w:rsidRDefault="00585A91" w:rsidP="00585A91">
      <w:pPr>
        <w:numPr>
          <w:ilvl w:val="0"/>
          <w:numId w:val="26"/>
        </w:numPr>
        <w:pBdr>
          <w:top w:val="nil"/>
          <w:left w:val="nil"/>
          <w:bottom w:val="nil"/>
          <w:right w:val="nil"/>
          <w:between w:val="nil"/>
        </w:pBdr>
        <w:tabs>
          <w:tab w:val="left" w:pos="1134"/>
        </w:tabs>
        <w:autoSpaceDE w:val="0"/>
        <w:autoSpaceDN w:val="0"/>
        <w:adjustRightInd w:val="0"/>
        <w:ind w:left="1134" w:hanging="567"/>
        <w:jc w:val="both"/>
        <w:rPr>
          <w:rFonts w:ascii="Calibri" w:hAnsi="Calibri" w:cs="Calibri"/>
          <w:sz w:val="22"/>
          <w:szCs w:val="22"/>
        </w:rPr>
      </w:pPr>
      <w:r w:rsidRPr="00585A91">
        <w:rPr>
          <w:rFonts w:ascii="Calibri" w:hAnsi="Calibri" w:cs="Calibri"/>
          <w:sz w:val="22"/>
          <w:szCs w:val="22"/>
        </w:rPr>
        <w:t>Verificar permanentemente y en los casos aplicables, el cumplimiento de participación nacional, desagregación y transferencia tecnológica, así como cualquier otra figura legalmente exigible y que se encuentre prevista en el contrato o que por la naturaleza del objeto y el procedimiento de contratación sean imputables al contratista;</w:t>
      </w:r>
    </w:p>
    <w:p w14:paraId="41A0A131" w14:textId="77777777" w:rsidR="00585A91" w:rsidRDefault="00585A91" w:rsidP="00585A91">
      <w:pPr>
        <w:numPr>
          <w:ilvl w:val="0"/>
          <w:numId w:val="26"/>
        </w:numPr>
        <w:pBdr>
          <w:top w:val="nil"/>
          <w:left w:val="nil"/>
          <w:bottom w:val="nil"/>
          <w:right w:val="nil"/>
          <w:between w:val="nil"/>
        </w:pBdr>
        <w:tabs>
          <w:tab w:val="left" w:pos="1134"/>
        </w:tabs>
        <w:autoSpaceDE w:val="0"/>
        <w:autoSpaceDN w:val="0"/>
        <w:adjustRightInd w:val="0"/>
        <w:ind w:left="1134" w:hanging="567"/>
        <w:jc w:val="both"/>
        <w:rPr>
          <w:rFonts w:ascii="Calibri" w:hAnsi="Calibri" w:cs="Calibri"/>
          <w:sz w:val="22"/>
          <w:szCs w:val="22"/>
        </w:rPr>
      </w:pPr>
      <w:r w:rsidRPr="00585A91">
        <w:rPr>
          <w:rFonts w:ascii="Calibri" w:hAnsi="Calibri" w:cs="Calibri"/>
          <w:sz w:val="22"/>
          <w:szCs w:val="22"/>
        </w:rPr>
        <w:t>Elaborar e intervenir en las actas de entrega recepción a las que hace referencia el artículo 93 de la Ley Orgánica del Sistema Nacional de Contratación Pública; así como, coordinar con el contratista, la recepción del mismo;</w:t>
      </w:r>
    </w:p>
    <w:p w14:paraId="4A54BE26" w14:textId="77777777" w:rsidR="00AD79F4" w:rsidRDefault="00585A91" w:rsidP="00585A91">
      <w:pPr>
        <w:numPr>
          <w:ilvl w:val="0"/>
          <w:numId w:val="26"/>
        </w:numPr>
        <w:pBdr>
          <w:top w:val="nil"/>
          <w:left w:val="nil"/>
          <w:bottom w:val="nil"/>
          <w:right w:val="nil"/>
          <w:between w:val="nil"/>
        </w:pBdr>
        <w:tabs>
          <w:tab w:val="left" w:pos="1134"/>
        </w:tabs>
        <w:autoSpaceDE w:val="0"/>
        <w:autoSpaceDN w:val="0"/>
        <w:adjustRightInd w:val="0"/>
        <w:ind w:left="1134" w:hanging="567"/>
        <w:jc w:val="both"/>
        <w:rPr>
          <w:rFonts w:ascii="Calibri" w:hAnsi="Calibri" w:cs="Calibri"/>
          <w:sz w:val="22"/>
          <w:szCs w:val="22"/>
        </w:rPr>
      </w:pPr>
      <w:r w:rsidRPr="00585A91">
        <w:rPr>
          <w:rFonts w:ascii="Calibri" w:hAnsi="Calibri" w:cs="Calibri"/>
          <w:sz w:val="22"/>
          <w:szCs w:val="22"/>
        </w:rPr>
        <w:t>Publicar en el Portal de Contratación Pública durante la fase contractual toda la información relevante, de conformidad con los manuales de usuario o instructivos que emita el Servicio Nacional de Contratación Pública. Para dicho efecto, el usuario creador del proceso deberá habilitar el usuario para el administrador del contrato;</w:t>
      </w:r>
    </w:p>
    <w:p w14:paraId="300FA07B" w14:textId="77777777" w:rsidR="00AD79F4" w:rsidRDefault="00585A91" w:rsidP="00AD79F4">
      <w:pPr>
        <w:numPr>
          <w:ilvl w:val="0"/>
          <w:numId w:val="26"/>
        </w:numPr>
        <w:pBdr>
          <w:top w:val="nil"/>
          <w:left w:val="nil"/>
          <w:bottom w:val="nil"/>
          <w:right w:val="nil"/>
          <w:between w:val="nil"/>
        </w:pBdr>
        <w:tabs>
          <w:tab w:val="left" w:pos="1134"/>
        </w:tabs>
        <w:autoSpaceDE w:val="0"/>
        <w:autoSpaceDN w:val="0"/>
        <w:adjustRightInd w:val="0"/>
        <w:ind w:left="1134" w:hanging="567"/>
        <w:jc w:val="both"/>
        <w:rPr>
          <w:rFonts w:ascii="Calibri" w:hAnsi="Calibri" w:cs="Calibri"/>
          <w:sz w:val="22"/>
          <w:szCs w:val="22"/>
        </w:rPr>
      </w:pPr>
      <w:r w:rsidRPr="00AD79F4">
        <w:rPr>
          <w:rFonts w:ascii="Calibri" w:hAnsi="Calibri" w:cs="Calibri"/>
          <w:sz w:val="22"/>
          <w:szCs w:val="22"/>
        </w:rPr>
        <w:t>Preparar y organizar el expediente de toda la gestión de administración del contrato,</w:t>
      </w:r>
      <w:r w:rsidR="00AD79F4" w:rsidRPr="00AD79F4">
        <w:rPr>
          <w:rFonts w:ascii="Calibri" w:hAnsi="Calibri" w:cs="Calibri"/>
          <w:sz w:val="22"/>
          <w:szCs w:val="22"/>
        </w:rPr>
        <w:t xml:space="preserve"> </w:t>
      </w:r>
      <w:r w:rsidRPr="00AD79F4">
        <w:rPr>
          <w:rFonts w:ascii="Calibri" w:hAnsi="Calibri" w:cs="Calibri"/>
          <w:sz w:val="22"/>
          <w:szCs w:val="22"/>
        </w:rPr>
        <w:t>dejando evidencia documental a efectos de las auditorías ulteriores que los órganos de</w:t>
      </w:r>
      <w:r w:rsidR="00AD79F4" w:rsidRPr="00AD79F4">
        <w:rPr>
          <w:rFonts w:ascii="Calibri" w:hAnsi="Calibri" w:cs="Calibri"/>
          <w:sz w:val="22"/>
          <w:szCs w:val="22"/>
        </w:rPr>
        <w:t xml:space="preserve"> </w:t>
      </w:r>
      <w:r w:rsidRPr="00AD79F4">
        <w:rPr>
          <w:rFonts w:ascii="Calibri" w:hAnsi="Calibri" w:cs="Calibri"/>
          <w:sz w:val="22"/>
          <w:szCs w:val="22"/>
        </w:rPr>
        <w:t>control del Estado realicen;</w:t>
      </w:r>
    </w:p>
    <w:p w14:paraId="628C5F01" w14:textId="77777777" w:rsidR="00AD79F4" w:rsidRDefault="00AD79F4" w:rsidP="00AD79F4">
      <w:pPr>
        <w:numPr>
          <w:ilvl w:val="0"/>
          <w:numId w:val="26"/>
        </w:numPr>
        <w:pBdr>
          <w:top w:val="nil"/>
          <w:left w:val="nil"/>
          <w:bottom w:val="nil"/>
          <w:right w:val="nil"/>
          <w:between w:val="nil"/>
        </w:pBdr>
        <w:tabs>
          <w:tab w:val="left" w:pos="1134"/>
        </w:tabs>
        <w:autoSpaceDE w:val="0"/>
        <w:autoSpaceDN w:val="0"/>
        <w:adjustRightInd w:val="0"/>
        <w:ind w:left="1134" w:hanging="567"/>
        <w:jc w:val="both"/>
        <w:rPr>
          <w:rFonts w:ascii="Calibri" w:hAnsi="Calibri" w:cs="Calibri"/>
          <w:sz w:val="22"/>
          <w:szCs w:val="22"/>
        </w:rPr>
      </w:pPr>
      <w:r w:rsidRPr="00AD79F4">
        <w:rPr>
          <w:rFonts w:ascii="Calibri" w:hAnsi="Calibri" w:cs="Calibri"/>
          <w:sz w:val="22"/>
          <w:szCs w:val="22"/>
        </w:rPr>
        <w:t>Solicitar a los contratistas y servidores que elaboraron los estudios, que en el término máximo de quince (15) días, desde la notificación, informen sobre la existencia de justificación para suscribir contratos complementarios, órdenes de trabajo y diferencias en cantidades de obra que superen el quince por ciento (15%) del valor del contrato principal; y,</w:t>
      </w:r>
    </w:p>
    <w:p w14:paraId="3E259EC7" w14:textId="77777777" w:rsidR="00AD79F4" w:rsidRPr="00AD79F4" w:rsidRDefault="00AD79F4" w:rsidP="00AD79F4">
      <w:pPr>
        <w:numPr>
          <w:ilvl w:val="0"/>
          <w:numId w:val="26"/>
        </w:numPr>
        <w:pBdr>
          <w:top w:val="nil"/>
          <w:left w:val="nil"/>
          <w:bottom w:val="nil"/>
          <w:right w:val="nil"/>
          <w:between w:val="nil"/>
        </w:pBdr>
        <w:tabs>
          <w:tab w:val="left" w:pos="1134"/>
        </w:tabs>
        <w:autoSpaceDE w:val="0"/>
        <w:autoSpaceDN w:val="0"/>
        <w:adjustRightInd w:val="0"/>
        <w:ind w:left="1134" w:hanging="567"/>
        <w:jc w:val="both"/>
        <w:rPr>
          <w:rFonts w:ascii="Calibri" w:hAnsi="Calibri" w:cs="Calibri"/>
          <w:sz w:val="22"/>
          <w:szCs w:val="22"/>
        </w:rPr>
      </w:pPr>
      <w:r w:rsidRPr="00AD79F4">
        <w:rPr>
          <w:rFonts w:ascii="Calibri" w:hAnsi="Calibri" w:cs="Calibri"/>
          <w:sz w:val="22"/>
          <w:szCs w:val="22"/>
        </w:rPr>
        <w:t>Cualquier otra que de acuerdo con la naturaleza del objeto de contratación sea indispensable para garantizar su debida ejecución. Las atribuciones adicionales del administrador del contrato deberán estar descritas en el contrato.</w:t>
      </w:r>
    </w:p>
    <w:p w14:paraId="5BE3A74A" w14:textId="77777777" w:rsidR="00092187" w:rsidRDefault="00585A91" w:rsidP="00092187">
      <w:pPr>
        <w:numPr>
          <w:ilvl w:val="0"/>
          <w:numId w:val="26"/>
        </w:numPr>
        <w:pBdr>
          <w:top w:val="nil"/>
          <w:left w:val="nil"/>
          <w:bottom w:val="nil"/>
          <w:right w:val="nil"/>
          <w:between w:val="nil"/>
        </w:pBdr>
        <w:tabs>
          <w:tab w:val="left" w:pos="1134"/>
        </w:tabs>
        <w:autoSpaceDE w:val="0"/>
        <w:autoSpaceDN w:val="0"/>
        <w:adjustRightInd w:val="0"/>
        <w:ind w:left="1134" w:hanging="567"/>
        <w:jc w:val="both"/>
        <w:rPr>
          <w:rFonts w:ascii="Calibri" w:hAnsi="Calibri" w:cs="Calibri"/>
          <w:sz w:val="22"/>
          <w:szCs w:val="22"/>
        </w:rPr>
      </w:pPr>
      <w:r w:rsidRPr="00AD79F4">
        <w:rPr>
          <w:rFonts w:ascii="Calibri" w:eastAsia="Calibri" w:hAnsi="Calibri" w:cs="Calibri"/>
          <w:color w:val="000000"/>
          <w:sz w:val="22"/>
          <w:szCs w:val="22"/>
        </w:rPr>
        <w:t xml:space="preserve">Cumplir con lo establecido en el TÍTULO </w:t>
      </w:r>
      <w:r w:rsidR="00AD79F4">
        <w:rPr>
          <w:rFonts w:ascii="Calibri" w:eastAsia="Calibri" w:hAnsi="Calibri" w:cs="Calibri"/>
          <w:color w:val="000000"/>
          <w:sz w:val="22"/>
          <w:szCs w:val="22"/>
        </w:rPr>
        <w:t>I</w:t>
      </w:r>
      <w:r w:rsidRPr="00AD79F4">
        <w:rPr>
          <w:rFonts w:ascii="Calibri" w:eastAsia="Calibri" w:hAnsi="Calibri" w:cs="Calibri"/>
          <w:color w:val="000000"/>
          <w:sz w:val="22"/>
          <w:szCs w:val="22"/>
        </w:rPr>
        <w:t xml:space="preserve">V </w:t>
      </w:r>
      <w:r w:rsidR="00AD79F4">
        <w:rPr>
          <w:rFonts w:ascii="Calibri" w:eastAsia="Calibri" w:hAnsi="Calibri" w:cs="Calibri"/>
          <w:color w:val="000000"/>
          <w:sz w:val="22"/>
          <w:szCs w:val="22"/>
        </w:rPr>
        <w:t>DE LOS CONTRATOS Y SU FASE DE EJECUCIÓN</w:t>
      </w:r>
      <w:r w:rsidRPr="00AD79F4">
        <w:rPr>
          <w:rFonts w:ascii="Calibri" w:eastAsia="Calibri" w:hAnsi="Calibri" w:cs="Calibri"/>
          <w:color w:val="000000"/>
          <w:sz w:val="22"/>
          <w:szCs w:val="22"/>
        </w:rPr>
        <w:t xml:space="preserve"> del RGLOSNCP.  </w:t>
      </w:r>
    </w:p>
    <w:p w14:paraId="402A2C77" w14:textId="440701FA" w:rsidR="00767A04" w:rsidRPr="00092187" w:rsidRDefault="00585A91" w:rsidP="00092187">
      <w:pPr>
        <w:numPr>
          <w:ilvl w:val="0"/>
          <w:numId w:val="26"/>
        </w:numPr>
        <w:pBdr>
          <w:top w:val="nil"/>
          <w:left w:val="nil"/>
          <w:bottom w:val="nil"/>
          <w:right w:val="nil"/>
          <w:between w:val="nil"/>
        </w:pBdr>
        <w:tabs>
          <w:tab w:val="left" w:pos="1134"/>
        </w:tabs>
        <w:autoSpaceDE w:val="0"/>
        <w:autoSpaceDN w:val="0"/>
        <w:adjustRightInd w:val="0"/>
        <w:ind w:left="1134" w:hanging="567"/>
        <w:jc w:val="both"/>
        <w:rPr>
          <w:rFonts w:ascii="Calibri" w:hAnsi="Calibri" w:cs="Calibri"/>
          <w:sz w:val="22"/>
          <w:szCs w:val="22"/>
        </w:rPr>
      </w:pPr>
      <w:r w:rsidRPr="00092187">
        <w:rPr>
          <w:rFonts w:ascii="Calibri" w:eastAsia="Calibri" w:hAnsi="Calibri" w:cs="Calibri"/>
          <w:color w:val="000000"/>
          <w:sz w:val="22"/>
          <w:szCs w:val="22"/>
        </w:rPr>
        <w:t xml:space="preserve">El administrador del contrato dará cumplimiento a lo indicado dentro del Memorando N° GJ0062-2022 de fecha 15 de febrero de 2022, que señala:  </w:t>
      </w:r>
    </w:p>
    <w:p w14:paraId="2CF8B63C" w14:textId="77777777" w:rsidR="00767A04" w:rsidRDefault="00585A91">
      <w:pPr>
        <w:numPr>
          <w:ilvl w:val="4"/>
          <w:numId w:val="25"/>
        </w:numPr>
        <w:spacing w:after="11" w:line="248" w:lineRule="auto"/>
        <w:ind w:right="460" w:hanging="360"/>
        <w:jc w:val="both"/>
        <w:rPr>
          <w:rFonts w:ascii="Calibri" w:eastAsia="Calibri" w:hAnsi="Calibri" w:cs="Calibri"/>
          <w:sz w:val="22"/>
          <w:szCs w:val="22"/>
        </w:rPr>
      </w:pPr>
      <w:r>
        <w:rPr>
          <w:rFonts w:ascii="Calibri" w:eastAsia="Calibri" w:hAnsi="Calibri" w:cs="Calibri"/>
          <w:sz w:val="22"/>
          <w:szCs w:val="22"/>
        </w:rPr>
        <w:t xml:space="preserve">Los administradores de contratos son responsables de las garantías técnicas hasta su vencimiento, con excepción de los contratos de obra en los cuales la máxima autoridad designará en la resolución de adjudicación el nombre del responsable de la garantía técnica, que iniciará sus funciones al día siguiente de suscrita el Acta de Entrega recepción definitiva del contrato de obra o como se determine en el contrato. </w:t>
      </w:r>
    </w:p>
    <w:p w14:paraId="5C73EFF1" w14:textId="77777777" w:rsidR="00767A04" w:rsidRDefault="00585A91">
      <w:pPr>
        <w:numPr>
          <w:ilvl w:val="4"/>
          <w:numId w:val="25"/>
        </w:numPr>
        <w:spacing w:after="11" w:line="248" w:lineRule="auto"/>
        <w:ind w:right="460" w:hanging="360"/>
        <w:jc w:val="both"/>
        <w:rPr>
          <w:rFonts w:ascii="Calibri" w:eastAsia="Calibri" w:hAnsi="Calibri" w:cs="Calibri"/>
          <w:sz w:val="22"/>
          <w:szCs w:val="22"/>
        </w:rPr>
      </w:pPr>
      <w:r>
        <w:rPr>
          <w:rFonts w:ascii="Calibri" w:eastAsia="Calibri" w:hAnsi="Calibri" w:cs="Calibri"/>
          <w:sz w:val="22"/>
          <w:szCs w:val="22"/>
        </w:rPr>
        <w:t xml:space="preserve">Los administradores de los contratos de obra, una vez cumplido el período de vigencia de dichos contratos, notificarán al responsable de la garantía técnica designado por la máxima autoridad que el </w:t>
      </w:r>
      <w:r>
        <w:rPr>
          <w:rFonts w:ascii="Calibri" w:eastAsia="Calibri" w:hAnsi="Calibri" w:cs="Calibri"/>
          <w:sz w:val="22"/>
          <w:szCs w:val="22"/>
        </w:rPr>
        <w:lastRenderedPageBreak/>
        <w:t xml:space="preserve">período de vigencia del contrato ha concluido, por lo que con la notificación iniciarán sus funciones como responsable de la garantía técnica. En la notificación se deberá copiar a la Tesorería de la institución. </w:t>
      </w:r>
    </w:p>
    <w:p w14:paraId="66C8C9B7" w14:textId="77777777" w:rsidR="00767A04" w:rsidRDefault="00767A04">
      <w:pPr>
        <w:jc w:val="both"/>
        <w:rPr>
          <w:rFonts w:ascii="Calibri" w:eastAsia="Calibri" w:hAnsi="Calibri" w:cs="Calibri"/>
          <w:sz w:val="20"/>
          <w:szCs w:val="20"/>
        </w:rPr>
      </w:pPr>
    </w:p>
    <w:p w14:paraId="3FEF512A" w14:textId="77777777" w:rsidR="00767A04" w:rsidRDefault="00585A91">
      <w:pPr>
        <w:numPr>
          <w:ilvl w:val="0"/>
          <w:numId w:val="8"/>
        </w:numPr>
        <w:pBdr>
          <w:top w:val="nil"/>
          <w:left w:val="nil"/>
          <w:bottom w:val="nil"/>
          <w:right w:val="nil"/>
          <w:between w:val="nil"/>
        </w:pBdr>
        <w:ind w:left="770"/>
        <w:jc w:val="both"/>
        <w:rPr>
          <w:rFonts w:ascii="Calibri" w:eastAsia="Calibri" w:hAnsi="Calibri" w:cs="Calibri"/>
          <w:b/>
          <w:color w:val="000000"/>
          <w:sz w:val="20"/>
          <w:szCs w:val="20"/>
        </w:rPr>
      </w:pPr>
      <w:r>
        <w:rPr>
          <w:rFonts w:ascii="Calibri" w:eastAsia="Calibri" w:hAnsi="Calibri" w:cs="Calibri"/>
          <w:b/>
          <w:color w:val="000000"/>
          <w:sz w:val="20"/>
          <w:szCs w:val="20"/>
        </w:rPr>
        <w:t>MULTAS</w:t>
      </w:r>
    </w:p>
    <w:p w14:paraId="5B09905F" w14:textId="77777777" w:rsidR="00767A04" w:rsidRDefault="00767A04">
      <w:pPr>
        <w:jc w:val="both"/>
        <w:rPr>
          <w:rFonts w:ascii="Calibri" w:eastAsia="Calibri" w:hAnsi="Calibri" w:cs="Calibri"/>
          <w:sz w:val="20"/>
          <w:szCs w:val="20"/>
        </w:rPr>
      </w:pPr>
    </w:p>
    <w:p w14:paraId="18F47DBB" w14:textId="77777777" w:rsidR="00767A04" w:rsidRDefault="00585A91">
      <w:pPr>
        <w:tabs>
          <w:tab w:val="left" w:pos="142"/>
        </w:tabs>
        <w:jc w:val="both"/>
        <w:rPr>
          <w:rFonts w:ascii="Calibri" w:eastAsia="Calibri" w:hAnsi="Calibri" w:cs="Calibri"/>
          <w:sz w:val="22"/>
          <w:szCs w:val="22"/>
        </w:rPr>
      </w:pPr>
      <w:r>
        <w:rPr>
          <w:rFonts w:ascii="Calibri" w:eastAsia="Calibri" w:hAnsi="Calibri" w:cs="Calibri"/>
          <w:sz w:val="22"/>
          <w:szCs w:val="22"/>
        </w:rPr>
        <w:t>Las multas se deberán establecer por los incumplimientos del contratista a los plazos y cualquier obligación establecida en el contrato.</w:t>
      </w:r>
    </w:p>
    <w:p w14:paraId="76883404" w14:textId="77777777" w:rsidR="00767A04" w:rsidRDefault="00767A04">
      <w:pPr>
        <w:tabs>
          <w:tab w:val="left" w:pos="142"/>
        </w:tabs>
        <w:jc w:val="both"/>
        <w:rPr>
          <w:rFonts w:ascii="Calibri" w:eastAsia="Calibri" w:hAnsi="Calibri" w:cs="Calibri"/>
          <w:b/>
          <w:sz w:val="22"/>
          <w:szCs w:val="22"/>
        </w:rPr>
      </w:pPr>
    </w:p>
    <w:p w14:paraId="6240696C" w14:textId="77777777" w:rsidR="00767A04" w:rsidRDefault="00585A91">
      <w:pPr>
        <w:rPr>
          <w:rFonts w:ascii="Calibri" w:eastAsia="Calibri" w:hAnsi="Calibri" w:cs="Calibri"/>
          <w:sz w:val="22"/>
          <w:szCs w:val="22"/>
          <w:highlight w:val="green"/>
        </w:rPr>
      </w:pPr>
      <w:bookmarkStart w:id="2" w:name="_heading=h.q3f3v8hip8j9" w:colFirst="0" w:colLast="0"/>
      <w:bookmarkEnd w:id="2"/>
      <w:r>
        <w:rPr>
          <w:rFonts w:ascii="Calibri" w:eastAsia="Calibri" w:hAnsi="Calibri" w:cs="Calibri"/>
          <w:sz w:val="22"/>
          <w:szCs w:val="22"/>
        </w:rPr>
        <w:t xml:space="preserve">En los casos de retrasos injustificados respecto del cumplimiento del objeto contractual, ESPOL aplicará una multa del </w:t>
      </w:r>
      <w:r>
        <w:rPr>
          <w:rFonts w:ascii="Calibri" w:eastAsia="Calibri" w:hAnsi="Calibri" w:cs="Calibri"/>
          <w:sz w:val="22"/>
          <w:szCs w:val="22"/>
          <w:highlight w:val="green"/>
        </w:rPr>
        <w:t>1 x 1.000</w:t>
      </w:r>
      <w:r>
        <w:rPr>
          <w:rFonts w:ascii="Calibri" w:eastAsia="Calibri" w:hAnsi="Calibri" w:cs="Calibri"/>
          <w:sz w:val="22"/>
          <w:szCs w:val="22"/>
        </w:rPr>
        <w:t xml:space="preserve"> sobra la valoración de la obligación incumplida, incluyendo el reajuste de precios que corresponda y sin considerar los impuestos.</w:t>
      </w:r>
    </w:p>
    <w:p w14:paraId="5C194AB2" w14:textId="77777777" w:rsidR="00767A04" w:rsidRDefault="00767A04">
      <w:pPr>
        <w:jc w:val="both"/>
        <w:rPr>
          <w:rFonts w:ascii="Calibri" w:eastAsia="Calibri" w:hAnsi="Calibri" w:cs="Calibri"/>
          <w:sz w:val="20"/>
          <w:szCs w:val="20"/>
        </w:rPr>
      </w:pPr>
    </w:p>
    <w:p w14:paraId="51536F2C" w14:textId="77777777" w:rsidR="00767A04" w:rsidRDefault="00767A04">
      <w:pPr>
        <w:jc w:val="both"/>
        <w:rPr>
          <w:rFonts w:ascii="Calibri" w:eastAsia="Calibri" w:hAnsi="Calibri" w:cs="Calibri"/>
          <w:sz w:val="20"/>
          <w:szCs w:val="20"/>
        </w:rPr>
      </w:pPr>
    </w:p>
    <w:tbl>
      <w:tblPr>
        <w:tblStyle w:val="a5"/>
        <w:tblW w:w="84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8"/>
        <w:gridCol w:w="2830"/>
        <w:gridCol w:w="2830"/>
      </w:tblGrid>
      <w:tr w:rsidR="00767A04" w14:paraId="01C1F3F5" w14:textId="77777777">
        <w:trPr>
          <w:trHeight w:val="1699"/>
        </w:trPr>
        <w:tc>
          <w:tcPr>
            <w:tcW w:w="2828" w:type="dxa"/>
            <w:shd w:val="clear" w:color="auto" w:fill="auto"/>
          </w:tcPr>
          <w:p w14:paraId="08DCC307" w14:textId="77777777" w:rsidR="00767A04" w:rsidRDefault="00585A91">
            <w:pPr>
              <w:pBdr>
                <w:top w:val="nil"/>
                <w:left w:val="nil"/>
                <w:bottom w:val="nil"/>
                <w:right w:val="nil"/>
                <w:between w:val="nil"/>
              </w:pBdr>
              <w:tabs>
                <w:tab w:val="left" w:pos="142"/>
                <w:tab w:val="left" w:pos="709"/>
              </w:tabs>
              <w:jc w:val="both"/>
              <w:rPr>
                <w:rFonts w:ascii="Calibri" w:eastAsia="Calibri" w:hAnsi="Calibri" w:cs="Calibri"/>
                <w:color w:val="000000"/>
                <w:sz w:val="20"/>
                <w:szCs w:val="20"/>
              </w:rPr>
            </w:pPr>
            <w:r>
              <w:rPr>
                <w:rFonts w:ascii="Calibri" w:eastAsia="Calibri" w:hAnsi="Calibri" w:cs="Calibri"/>
                <w:color w:val="000000"/>
                <w:sz w:val="20"/>
                <w:szCs w:val="20"/>
              </w:rPr>
              <w:t>Elaborado por:</w:t>
            </w:r>
          </w:p>
          <w:p w14:paraId="1832A76E" w14:textId="77777777" w:rsidR="00767A04" w:rsidRDefault="00767A04">
            <w:pPr>
              <w:pBdr>
                <w:top w:val="nil"/>
                <w:left w:val="nil"/>
                <w:bottom w:val="nil"/>
                <w:right w:val="nil"/>
                <w:between w:val="nil"/>
              </w:pBdr>
              <w:tabs>
                <w:tab w:val="left" w:pos="142"/>
                <w:tab w:val="left" w:pos="709"/>
              </w:tabs>
              <w:jc w:val="both"/>
              <w:rPr>
                <w:rFonts w:ascii="Calibri" w:eastAsia="Calibri" w:hAnsi="Calibri" w:cs="Calibri"/>
                <w:color w:val="000000"/>
                <w:sz w:val="20"/>
                <w:szCs w:val="20"/>
              </w:rPr>
            </w:pPr>
          </w:p>
          <w:p w14:paraId="6A4DF02A" w14:textId="77777777" w:rsidR="00767A04" w:rsidRDefault="00767A04">
            <w:pPr>
              <w:pBdr>
                <w:top w:val="nil"/>
                <w:left w:val="nil"/>
                <w:bottom w:val="nil"/>
                <w:right w:val="nil"/>
                <w:between w:val="nil"/>
              </w:pBdr>
              <w:tabs>
                <w:tab w:val="left" w:pos="142"/>
                <w:tab w:val="left" w:pos="709"/>
              </w:tabs>
              <w:jc w:val="both"/>
              <w:rPr>
                <w:rFonts w:ascii="Calibri" w:eastAsia="Calibri" w:hAnsi="Calibri" w:cs="Calibri"/>
                <w:color w:val="000000"/>
                <w:sz w:val="20"/>
                <w:szCs w:val="20"/>
              </w:rPr>
            </w:pPr>
          </w:p>
          <w:p w14:paraId="4B0366DB" w14:textId="77777777" w:rsidR="00767A04" w:rsidRDefault="00585A91">
            <w:pPr>
              <w:pBdr>
                <w:top w:val="nil"/>
                <w:left w:val="nil"/>
                <w:bottom w:val="nil"/>
                <w:right w:val="nil"/>
                <w:between w:val="nil"/>
              </w:pBdr>
              <w:tabs>
                <w:tab w:val="left" w:pos="142"/>
                <w:tab w:val="left" w:pos="709"/>
              </w:tabs>
              <w:jc w:val="both"/>
              <w:rPr>
                <w:rFonts w:ascii="Calibri" w:eastAsia="Calibri" w:hAnsi="Calibri" w:cs="Calibri"/>
                <w:b/>
                <w:color w:val="000000"/>
                <w:sz w:val="20"/>
                <w:szCs w:val="20"/>
              </w:rPr>
            </w:pPr>
            <w:r>
              <w:rPr>
                <w:rFonts w:ascii="Calibri" w:eastAsia="Calibri" w:hAnsi="Calibri" w:cs="Calibri"/>
                <w:b/>
                <w:color w:val="000000"/>
                <w:sz w:val="20"/>
                <w:szCs w:val="20"/>
                <w:highlight w:val="yellow"/>
              </w:rPr>
              <w:t>El funcionario deberá estar CERTIFICADO ANTE EL SERCOP</w:t>
            </w:r>
          </w:p>
        </w:tc>
        <w:tc>
          <w:tcPr>
            <w:tcW w:w="2830" w:type="dxa"/>
            <w:shd w:val="clear" w:color="auto" w:fill="auto"/>
          </w:tcPr>
          <w:p w14:paraId="5C8DB31A" w14:textId="77777777" w:rsidR="00767A04" w:rsidRDefault="00585A91">
            <w:pPr>
              <w:pBdr>
                <w:top w:val="nil"/>
                <w:left w:val="nil"/>
                <w:bottom w:val="nil"/>
                <w:right w:val="nil"/>
                <w:between w:val="nil"/>
              </w:pBdr>
              <w:tabs>
                <w:tab w:val="left" w:pos="142"/>
                <w:tab w:val="left" w:pos="709"/>
              </w:tabs>
              <w:jc w:val="both"/>
              <w:rPr>
                <w:rFonts w:ascii="Calibri" w:eastAsia="Calibri" w:hAnsi="Calibri" w:cs="Calibri"/>
                <w:color w:val="000000"/>
                <w:sz w:val="20"/>
                <w:szCs w:val="20"/>
              </w:rPr>
            </w:pPr>
            <w:r>
              <w:rPr>
                <w:rFonts w:ascii="Calibri" w:eastAsia="Calibri" w:hAnsi="Calibri" w:cs="Calibri"/>
                <w:color w:val="000000"/>
                <w:sz w:val="20"/>
                <w:szCs w:val="20"/>
              </w:rPr>
              <w:t>Revisado por:</w:t>
            </w:r>
          </w:p>
          <w:p w14:paraId="431CDA97" w14:textId="77777777" w:rsidR="00767A04" w:rsidRDefault="00767A04">
            <w:pPr>
              <w:pBdr>
                <w:top w:val="nil"/>
                <w:left w:val="nil"/>
                <w:bottom w:val="nil"/>
                <w:right w:val="nil"/>
                <w:between w:val="nil"/>
              </w:pBdr>
              <w:tabs>
                <w:tab w:val="left" w:pos="142"/>
                <w:tab w:val="left" w:pos="709"/>
              </w:tabs>
              <w:jc w:val="both"/>
              <w:rPr>
                <w:rFonts w:ascii="Calibri" w:eastAsia="Calibri" w:hAnsi="Calibri" w:cs="Calibri"/>
                <w:color w:val="000000"/>
                <w:sz w:val="20"/>
                <w:szCs w:val="20"/>
              </w:rPr>
            </w:pPr>
          </w:p>
          <w:p w14:paraId="44FAAD25" w14:textId="77777777" w:rsidR="00767A04" w:rsidRDefault="00767A04">
            <w:pPr>
              <w:pBdr>
                <w:top w:val="nil"/>
                <w:left w:val="nil"/>
                <w:bottom w:val="nil"/>
                <w:right w:val="nil"/>
                <w:between w:val="nil"/>
              </w:pBdr>
              <w:tabs>
                <w:tab w:val="left" w:pos="142"/>
                <w:tab w:val="left" w:pos="709"/>
              </w:tabs>
              <w:jc w:val="both"/>
              <w:rPr>
                <w:rFonts w:ascii="Calibri" w:eastAsia="Calibri" w:hAnsi="Calibri" w:cs="Calibri"/>
                <w:color w:val="000000"/>
                <w:sz w:val="20"/>
                <w:szCs w:val="20"/>
              </w:rPr>
            </w:pPr>
          </w:p>
          <w:p w14:paraId="5FD1398F" w14:textId="77777777" w:rsidR="00767A04" w:rsidRDefault="00585A91">
            <w:pPr>
              <w:pBdr>
                <w:top w:val="nil"/>
                <w:left w:val="nil"/>
                <w:bottom w:val="nil"/>
                <w:right w:val="nil"/>
                <w:between w:val="nil"/>
              </w:pBdr>
              <w:tabs>
                <w:tab w:val="left" w:pos="142"/>
                <w:tab w:val="left" w:pos="709"/>
              </w:tabs>
              <w:jc w:val="both"/>
              <w:rPr>
                <w:rFonts w:ascii="Calibri" w:eastAsia="Calibri" w:hAnsi="Calibri" w:cs="Calibri"/>
                <w:color w:val="000000"/>
                <w:sz w:val="20"/>
                <w:szCs w:val="20"/>
              </w:rPr>
            </w:pPr>
            <w:r>
              <w:rPr>
                <w:rFonts w:ascii="Calibri" w:eastAsia="Calibri" w:hAnsi="Calibri" w:cs="Calibri"/>
                <w:b/>
                <w:color w:val="000000"/>
                <w:sz w:val="20"/>
                <w:szCs w:val="20"/>
                <w:highlight w:val="yellow"/>
              </w:rPr>
              <w:t>El funcionario deberá estar CERTIFICADO ANTE EL SERCOP</w:t>
            </w:r>
          </w:p>
          <w:p w14:paraId="789A09F9" w14:textId="77777777" w:rsidR="00767A04" w:rsidRDefault="00767A04">
            <w:pPr>
              <w:pBdr>
                <w:top w:val="nil"/>
                <w:left w:val="nil"/>
                <w:bottom w:val="nil"/>
                <w:right w:val="nil"/>
                <w:between w:val="nil"/>
              </w:pBdr>
              <w:tabs>
                <w:tab w:val="left" w:pos="142"/>
                <w:tab w:val="left" w:pos="709"/>
              </w:tabs>
              <w:jc w:val="both"/>
              <w:rPr>
                <w:rFonts w:ascii="Calibri" w:eastAsia="Calibri" w:hAnsi="Calibri" w:cs="Calibri"/>
                <w:color w:val="000000"/>
                <w:sz w:val="20"/>
                <w:szCs w:val="20"/>
              </w:rPr>
            </w:pPr>
          </w:p>
        </w:tc>
        <w:tc>
          <w:tcPr>
            <w:tcW w:w="2830" w:type="dxa"/>
            <w:shd w:val="clear" w:color="auto" w:fill="auto"/>
          </w:tcPr>
          <w:p w14:paraId="487D8C4B" w14:textId="77777777" w:rsidR="00767A04" w:rsidRDefault="00585A91">
            <w:pPr>
              <w:pBdr>
                <w:top w:val="nil"/>
                <w:left w:val="nil"/>
                <w:bottom w:val="nil"/>
                <w:right w:val="nil"/>
                <w:between w:val="nil"/>
              </w:pBdr>
              <w:tabs>
                <w:tab w:val="left" w:pos="142"/>
                <w:tab w:val="left" w:pos="709"/>
              </w:tabs>
              <w:jc w:val="both"/>
              <w:rPr>
                <w:rFonts w:ascii="Calibri" w:eastAsia="Calibri" w:hAnsi="Calibri" w:cs="Calibri"/>
                <w:color w:val="000000"/>
                <w:sz w:val="20"/>
                <w:szCs w:val="20"/>
              </w:rPr>
            </w:pPr>
            <w:r>
              <w:rPr>
                <w:rFonts w:ascii="Calibri" w:eastAsia="Calibri" w:hAnsi="Calibri" w:cs="Calibri"/>
                <w:color w:val="000000"/>
                <w:sz w:val="20"/>
                <w:szCs w:val="20"/>
              </w:rPr>
              <w:t>Aprobado por:</w:t>
            </w:r>
          </w:p>
          <w:p w14:paraId="137BF663" w14:textId="77777777" w:rsidR="00767A04" w:rsidRDefault="00767A04">
            <w:pPr>
              <w:pBdr>
                <w:top w:val="nil"/>
                <w:left w:val="nil"/>
                <w:bottom w:val="nil"/>
                <w:right w:val="nil"/>
                <w:between w:val="nil"/>
              </w:pBdr>
              <w:tabs>
                <w:tab w:val="left" w:pos="142"/>
                <w:tab w:val="left" w:pos="709"/>
              </w:tabs>
              <w:jc w:val="both"/>
              <w:rPr>
                <w:rFonts w:ascii="Calibri" w:eastAsia="Calibri" w:hAnsi="Calibri" w:cs="Calibri"/>
                <w:color w:val="000000"/>
                <w:sz w:val="20"/>
                <w:szCs w:val="20"/>
              </w:rPr>
            </w:pPr>
          </w:p>
          <w:p w14:paraId="15A7DEFA" w14:textId="77777777" w:rsidR="00767A04" w:rsidRDefault="00767A04">
            <w:pPr>
              <w:pBdr>
                <w:top w:val="nil"/>
                <w:left w:val="nil"/>
                <w:bottom w:val="nil"/>
                <w:right w:val="nil"/>
                <w:between w:val="nil"/>
              </w:pBdr>
              <w:tabs>
                <w:tab w:val="left" w:pos="142"/>
                <w:tab w:val="left" w:pos="709"/>
              </w:tabs>
              <w:jc w:val="both"/>
              <w:rPr>
                <w:rFonts w:ascii="Calibri" w:eastAsia="Calibri" w:hAnsi="Calibri" w:cs="Calibri"/>
                <w:color w:val="000000"/>
                <w:sz w:val="20"/>
                <w:szCs w:val="20"/>
              </w:rPr>
            </w:pPr>
          </w:p>
          <w:p w14:paraId="6421DA56" w14:textId="77777777" w:rsidR="00767A04" w:rsidRDefault="00585A91">
            <w:pPr>
              <w:pBdr>
                <w:top w:val="nil"/>
                <w:left w:val="nil"/>
                <w:bottom w:val="nil"/>
                <w:right w:val="nil"/>
                <w:between w:val="nil"/>
              </w:pBdr>
              <w:tabs>
                <w:tab w:val="left" w:pos="142"/>
                <w:tab w:val="left" w:pos="709"/>
              </w:tabs>
              <w:jc w:val="both"/>
              <w:rPr>
                <w:rFonts w:ascii="Calibri" w:eastAsia="Calibri" w:hAnsi="Calibri" w:cs="Calibri"/>
                <w:color w:val="000000"/>
                <w:sz w:val="20"/>
                <w:szCs w:val="20"/>
              </w:rPr>
            </w:pPr>
            <w:r>
              <w:rPr>
                <w:rFonts w:ascii="Calibri" w:eastAsia="Calibri" w:hAnsi="Calibri" w:cs="Calibri"/>
                <w:b/>
                <w:color w:val="000000"/>
                <w:sz w:val="20"/>
                <w:szCs w:val="20"/>
                <w:highlight w:val="yellow"/>
              </w:rPr>
              <w:t>El funcionario deberá estar CERTIFICADO ANTE EL SERCOP</w:t>
            </w:r>
          </w:p>
        </w:tc>
      </w:tr>
    </w:tbl>
    <w:p w14:paraId="08B8A1E6" w14:textId="77777777" w:rsidR="00767A04" w:rsidRDefault="00767A04">
      <w:pPr>
        <w:tabs>
          <w:tab w:val="left" w:pos="-720"/>
          <w:tab w:val="left" w:pos="142"/>
          <w:tab w:val="left" w:pos="709"/>
        </w:tabs>
        <w:ind w:right="120"/>
        <w:rPr>
          <w:rFonts w:ascii="Calibri" w:eastAsia="Calibri" w:hAnsi="Calibri" w:cs="Calibri"/>
          <w:b/>
          <w:sz w:val="20"/>
          <w:szCs w:val="20"/>
        </w:rPr>
        <w:sectPr w:rsidR="00767A04">
          <w:headerReference w:type="default" r:id="rId8"/>
          <w:footerReference w:type="default" r:id="rId9"/>
          <w:pgSz w:w="11900" w:h="16840"/>
          <w:pgMar w:top="1417" w:right="1701" w:bottom="1417" w:left="1701" w:header="708" w:footer="708" w:gutter="0"/>
          <w:pgNumType w:start="1"/>
          <w:cols w:space="720"/>
        </w:sectPr>
      </w:pPr>
    </w:p>
    <w:p w14:paraId="2E27A842" w14:textId="77777777" w:rsidR="00767A04" w:rsidRDefault="00767A04">
      <w:pPr>
        <w:tabs>
          <w:tab w:val="left" w:pos="-720"/>
          <w:tab w:val="left" w:pos="142"/>
          <w:tab w:val="left" w:pos="709"/>
        </w:tabs>
        <w:ind w:right="120"/>
        <w:rPr>
          <w:rFonts w:ascii="Calibri" w:eastAsia="Calibri" w:hAnsi="Calibri" w:cs="Calibri"/>
          <w:b/>
          <w:sz w:val="20"/>
          <w:szCs w:val="20"/>
        </w:rPr>
      </w:pPr>
    </w:p>
    <w:p w14:paraId="426EC32F" w14:textId="77777777" w:rsidR="00767A04" w:rsidRDefault="00585A91">
      <w:pPr>
        <w:tabs>
          <w:tab w:val="left" w:pos="3041"/>
        </w:tabs>
        <w:jc w:val="center"/>
        <w:rPr>
          <w:rFonts w:ascii="Calibri" w:eastAsia="Calibri" w:hAnsi="Calibri" w:cs="Calibri"/>
          <w:b/>
          <w:sz w:val="20"/>
          <w:szCs w:val="20"/>
        </w:rPr>
      </w:pPr>
      <w:r>
        <w:rPr>
          <w:rFonts w:ascii="Calibri" w:eastAsia="Calibri" w:hAnsi="Calibri" w:cs="Calibri"/>
          <w:b/>
          <w:sz w:val="20"/>
          <w:szCs w:val="20"/>
        </w:rPr>
        <w:t>ANEXO</w:t>
      </w:r>
    </w:p>
    <w:p w14:paraId="2E42BD27" w14:textId="77777777" w:rsidR="00767A04" w:rsidRDefault="00767A04">
      <w:pPr>
        <w:tabs>
          <w:tab w:val="left" w:pos="3041"/>
        </w:tabs>
        <w:jc w:val="center"/>
        <w:rPr>
          <w:rFonts w:ascii="Calibri" w:eastAsia="Calibri" w:hAnsi="Calibri" w:cs="Calibri"/>
          <w:b/>
          <w:sz w:val="20"/>
          <w:szCs w:val="20"/>
        </w:rPr>
      </w:pPr>
    </w:p>
    <w:p w14:paraId="515F3F82" w14:textId="77777777" w:rsidR="00767A04" w:rsidRDefault="00585A91">
      <w:pPr>
        <w:tabs>
          <w:tab w:val="left" w:pos="3041"/>
        </w:tabs>
        <w:jc w:val="center"/>
        <w:rPr>
          <w:rFonts w:ascii="Calibri" w:eastAsia="Calibri" w:hAnsi="Calibri" w:cs="Calibri"/>
          <w:sz w:val="20"/>
          <w:szCs w:val="20"/>
        </w:rPr>
      </w:pPr>
      <w:r>
        <w:rPr>
          <w:rFonts w:ascii="Calibri" w:eastAsia="Calibri" w:hAnsi="Calibri" w:cs="Calibri"/>
          <w:b/>
          <w:sz w:val="20"/>
          <w:szCs w:val="20"/>
        </w:rPr>
        <w:t>DECLARACIÓN DE ACTIVIDAD ECONÓMICA SUJETA A REPORTE A LA UAFE</w:t>
      </w:r>
    </w:p>
    <w:p w14:paraId="4E143CDC" w14:textId="77777777" w:rsidR="00767A04" w:rsidRDefault="00767A04">
      <w:pPr>
        <w:tabs>
          <w:tab w:val="left" w:pos="3041"/>
        </w:tabs>
        <w:jc w:val="both"/>
        <w:rPr>
          <w:rFonts w:ascii="Calibri" w:eastAsia="Calibri" w:hAnsi="Calibri" w:cs="Calibri"/>
          <w:sz w:val="20"/>
          <w:szCs w:val="20"/>
        </w:rPr>
      </w:pPr>
    </w:p>
    <w:p w14:paraId="796FAD91" w14:textId="1E10C677" w:rsidR="00767A04" w:rsidRDefault="00585A91">
      <w:pPr>
        <w:jc w:val="both"/>
        <w:rPr>
          <w:rFonts w:ascii="Calibri" w:eastAsia="Calibri" w:hAnsi="Calibri" w:cs="Calibri"/>
          <w:sz w:val="20"/>
          <w:szCs w:val="20"/>
        </w:rPr>
      </w:pPr>
      <w:r>
        <w:rPr>
          <w:rFonts w:ascii="Calibri" w:eastAsia="Calibri" w:hAnsi="Calibri" w:cs="Calibri"/>
          <w:sz w:val="20"/>
          <w:szCs w:val="20"/>
        </w:rPr>
        <w:t>Yo, XXXX en mi calidad de persona natural/representante legal de la compañía XXXX de acuerdo con lo estipulado en</w:t>
      </w:r>
      <w:r w:rsidR="00344B5C">
        <w:rPr>
          <w:rFonts w:ascii="Calibri" w:eastAsia="Calibri" w:hAnsi="Calibri" w:cs="Calibri"/>
          <w:sz w:val="20"/>
          <w:szCs w:val="20"/>
        </w:rPr>
        <w:t xml:space="preserve"> el numeral 9 del artículo 53</w:t>
      </w:r>
      <w:r w:rsidR="00092187">
        <w:rPr>
          <w:rFonts w:ascii="Calibri" w:eastAsia="Calibri" w:hAnsi="Calibri" w:cs="Calibri"/>
          <w:sz w:val="20"/>
          <w:szCs w:val="20"/>
        </w:rPr>
        <w:t xml:space="preserve"> Objeto de las normas de cumplimiento</w:t>
      </w:r>
      <w:r>
        <w:rPr>
          <w:rFonts w:ascii="Calibri" w:eastAsia="Calibri" w:hAnsi="Calibri" w:cs="Calibri"/>
          <w:sz w:val="20"/>
          <w:szCs w:val="20"/>
        </w:rPr>
        <w:t>, del Reglamento General a la LOSNCP, que señala: “9. Si el contratista realiza una actividad económica sujeto a reporte a la Unidad de Análisis Financiero y Económico, deberá contar con el Certificado de Cumplimiento de la UAFE en la fase de ejecución contractual, lo cual se verificará exclusivamente en dicha frase”, declaro que (SÍ/NO) estoy obligado a reportar a la Unidad de Análisis Financiero y Económico.</w:t>
      </w:r>
    </w:p>
    <w:p w14:paraId="4C629839" w14:textId="77777777" w:rsidR="00767A04" w:rsidRDefault="00767A04">
      <w:pPr>
        <w:jc w:val="both"/>
        <w:rPr>
          <w:rFonts w:ascii="Calibri" w:eastAsia="Calibri" w:hAnsi="Calibri" w:cs="Calibri"/>
          <w:sz w:val="20"/>
          <w:szCs w:val="20"/>
        </w:rPr>
      </w:pPr>
    </w:p>
    <w:p w14:paraId="7D76A8FB" w14:textId="77777777" w:rsidR="00767A04" w:rsidRDefault="00585A91">
      <w:pPr>
        <w:jc w:val="both"/>
        <w:rPr>
          <w:rFonts w:ascii="Calibri" w:eastAsia="Calibri" w:hAnsi="Calibri" w:cs="Calibri"/>
          <w:sz w:val="20"/>
          <w:szCs w:val="20"/>
        </w:rPr>
      </w:pPr>
      <w:r>
        <w:rPr>
          <w:rFonts w:ascii="Calibri" w:eastAsia="Calibri" w:hAnsi="Calibri" w:cs="Calibri"/>
          <w:sz w:val="20"/>
          <w:szCs w:val="20"/>
        </w:rPr>
        <w:t>(en caso de declarar Sí) el contratista deberá presentar el Certificado de Cumplimiento de la UAFE para la suscripción del contrato.</w:t>
      </w:r>
    </w:p>
    <w:p w14:paraId="4C3DA310" w14:textId="77777777" w:rsidR="00767A04" w:rsidRDefault="00767A04">
      <w:pPr>
        <w:jc w:val="both"/>
        <w:rPr>
          <w:rFonts w:ascii="Calibri" w:eastAsia="Calibri" w:hAnsi="Calibri" w:cs="Calibri"/>
          <w:sz w:val="20"/>
          <w:szCs w:val="20"/>
        </w:rPr>
      </w:pPr>
    </w:p>
    <w:p w14:paraId="73A57CA5" w14:textId="77777777" w:rsidR="00767A04" w:rsidRDefault="00585A91">
      <w:pPr>
        <w:jc w:val="both"/>
        <w:rPr>
          <w:rFonts w:ascii="Calibri" w:eastAsia="Calibri" w:hAnsi="Calibri" w:cs="Calibri"/>
          <w:sz w:val="20"/>
          <w:szCs w:val="20"/>
        </w:rPr>
      </w:pPr>
      <w:r>
        <w:rPr>
          <w:rFonts w:ascii="Calibri" w:eastAsia="Calibri" w:hAnsi="Calibri" w:cs="Calibri"/>
          <w:sz w:val="20"/>
          <w:szCs w:val="20"/>
        </w:rPr>
        <w:t xml:space="preserve">En el caso de que el adjudicatario no entregue el Certificado de Cumplimiento de la UAFE durante el tiempo determinado en la normativa para la suscripción del contrato, se procederá a declarar al adjudicatario como fallido y se reportará al SERCOP. </w:t>
      </w:r>
    </w:p>
    <w:p w14:paraId="2EABABFF" w14:textId="77777777" w:rsidR="00767A04" w:rsidRDefault="00767A04">
      <w:pPr>
        <w:jc w:val="both"/>
        <w:rPr>
          <w:rFonts w:ascii="Calibri" w:eastAsia="Calibri" w:hAnsi="Calibri" w:cs="Calibri"/>
          <w:sz w:val="20"/>
          <w:szCs w:val="20"/>
        </w:rPr>
      </w:pPr>
    </w:p>
    <w:p w14:paraId="0AF21867" w14:textId="77777777" w:rsidR="00767A04" w:rsidRDefault="00767A04">
      <w:pPr>
        <w:jc w:val="both"/>
        <w:rPr>
          <w:rFonts w:ascii="Calibri" w:eastAsia="Calibri" w:hAnsi="Calibri" w:cs="Calibri"/>
          <w:sz w:val="20"/>
          <w:szCs w:val="20"/>
        </w:rPr>
      </w:pPr>
    </w:p>
    <w:p w14:paraId="049ED4D4" w14:textId="77777777" w:rsidR="00767A04" w:rsidRDefault="00585A91">
      <w:pPr>
        <w:jc w:val="both"/>
        <w:rPr>
          <w:rFonts w:ascii="Calibri" w:eastAsia="Calibri" w:hAnsi="Calibri" w:cs="Calibri"/>
          <w:sz w:val="20"/>
          <w:szCs w:val="20"/>
        </w:rPr>
      </w:pPr>
      <w:r>
        <w:rPr>
          <w:rFonts w:ascii="Calibri" w:eastAsia="Calibri" w:hAnsi="Calibri" w:cs="Calibri"/>
          <w:sz w:val="20"/>
          <w:szCs w:val="20"/>
        </w:rPr>
        <w:t>Atentamente,</w:t>
      </w:r>
    </w:p>
    <w:p w14:paraId="5C577F56" w14:textId="77777777" w:rsidR="00767A04" w:rsidRDefault="00767A04">
      <w:pPr>
        <w:jc w:val="both"/>
        <w:rPr>
          <w:rFonts w:ascii="Calibri" w:eastAsia="Calibri" w:hAnsi="Calibri" w:cs="Calibri"/>
          <w:sz w:val="20"/>
          <w:szCs w:val="20"/>
        </w:rPr>
      </w:pPr>
    </w:p>
    <w:p w14:paraId="23BCFA88" w14:textId="77777777" w:rsidR="00767A04" w:rsidRDefault="00767A04">
      <w:pPr>
        <w:jc w:val="both"/>
        <w:rPr>
          <w:rFonts w:ascii="Calibri" w:eastAsia="Calibri" w:hAnsi="Calibri" w:cs="Calibri"/>
          <w:sz w:val="20"/>
          <w:szCs w:val="20"/>
        </w:rPr>
      </w:pPr>
    </w:p>
    <w:p w14:paraId="23E409A7" w14:textId="77777777" w:rsidR="00767A04" w:rsidRDefault="00767A04">
      <w:pPr>
        <w:jc w:val="both"/>
        <w:rPr>
          <w:rFonts w:ascii="Calibri" w:eastAsia="Calibri" w:hAnsi="Calibri" w:cs="Calibri"/>
          <w:sz w:val="20"/>
          <w:szCs w:val="20"/>
        </w:rPr>
      </w:pPr>
    </w:p>
    <w:p w14:paraId="7E5301C3" w14:textId="77777777" w:rsidR="00767A04" w:rsidRDefault="00767A04">
      <w:pPr>
        <w:jc w:val="both"/>
        <w:rPr>
          <w:rFonts w:ascii="Calibri" w:eastAsia="Calibri" w:hAnsi="Calibri" w:cs="Calibri"/>
          <w:sz w:val="20"/>
          <w:szCs w:val="20"/>
        </w:rPr>
      </w:pPr>
    </w:p>
    <w:p w14:paraId="51779B96" w14:textId="77777777" w:rsidR="00767A04" w:rsidRDefault="00585A91">
      <w:pPr>
        <w:jc w:val="both"/>
        <w:rPr>
          <w:rFonts w:ascii="Calibri" w:eastAsia="Calibri" w:hAnsi="Calibri" w:cs="Calibri"/>
          <w:sz w:val="20"/>
          <w:szCs w:val="20"/>
        </w:rPr>
      </w:pPr>
      <w:r>
        <w:rPr>
          <w:rFonts w:ascii="Calibri" w:eastAsia="Calibri" w:hAnsi="Calibri" w:cs="Calibri"/>
          <w:sz w:val="20"/>
          <w:szCs w:val="20"/>
        </w:rPr>
        <w:t>Firma de la Persona Natural o Representante Legal</w:t>
      </w:r>
    </w:p>
    <w:p w14:paraId="7498AC2B" w14:textId="77777777" w:rsidR="00767A04" w:rsidRDefault="00767A04">
      <w:pPr>
        <w:widowControl w:val="0"/>
        <w:pBdr>
          <w:top w:val="nil"/>
          <w:left w:val="nil"/>
          <w:bottom w:val="nil"/>
          <w:right w:val="nil"/>
          <w:between w:val="nil"/>
        </w:pBdr>
        <w:shd w:val="clear" w:color="auto" w:fill="FFFFFF"/>
        <w:tabs>
          <w:tab w:val="left" w:pos="-720"/>
          <w:tab w:val="left" w:pos="142"/>
          <w:tab w:val="left" w:pos="709"/>
          <w:tab w:val="left" w:pos="2856"/>
          <w:tab w:val="left" w:pos="3094"/>
          <w:tab w:val="left" w:pos="3451"/>
          <w:tab w:val="left" w:pos="3689"/>
        </w:tabs>
        <w:ind w:right="-119"/>
        <w:jc w:val="both"/>
        <w:rPr>
          <w:rFonts w:ascii="Calibri" w:eastAsia="Calibri" w:hAnsi="Calibri" w:cs="Calibri"/>
          <w:color w:val="000000"/>
          <w:sz w:val="20"/>
          <w:szCs w:val="20"/>
        </w:rPr>
        <w:sectPr w:rsidR="00767A04">
          <w:pgSz w:w="11900" w:h="16840"/>
          <w:pgMar w:top="1417" w:right="1701" w:bottom="1417" w:left="1701" w:header="708" w:footer="708" w:gutter="0"/>
          <w:cols w:space="720"/>
        </w:sectPr>
      </w:pPr>
    </w:p>
    <w:p w14:paraId="2011F64B" w14:textId="77777777" w:rsidR="00767A04" w:rsidRDefault="00585A91">
      <w:pPr>
        <w:jc w:val="center"/>
        <w:rPr>
          <w:rFonts w:ascii="Calibri" w:eastAsia="Calibri" w:hAnsi="Calibri" w:cs="Calibri"/>
          <w:b/>
          <w:sz w:val="20"/>
          <w:szCs w:val="20"/>
        </w:rPr>
      </w:pPr>
      <w:r>
        <w:rPr>
          <w:rFonts w:ascii="Calibri" w:eastAsia="Calibri" w:hAnsi="Calibri" w:cs="Calibri"/>
          <w:b/>
          <w:sz w:val="20"/>
          <w:szCs w:val="20"/>
        </w:rPr>
        <w:lastRenderedPageBreak/>
        <w:t>ANEXO</w:t>
      </w:r>
    </w:p>
    <w:p w14:paraId="6C225AB5" w14:textId="77777777" w:rsidR="00767A04" w:rsidRDefault="00585A91">
      <w:pPr>
        <w:spacing w:line="276" w:lineRule="auto"/>
        <w:jc w:val="center"/>
        <w:rPr>
          <w:rFonts w:ascii="Calibri" w:eastAsia="Calibri" w:hAnsi="Calibri" w:cs="Calibri"/>
          <w:b/>
          <w:sz w:val="20"/>
          <w:szCs w:val="20"/>
        </w:rPr>
      </w:pPr>
      <w:bookmarkStart w:id="3" w:name="_heading=h.7fex2yx0qduo" w:colFirst="0" w:colLast="0"/>
      <w:bookmarkEnd w:id="3"/>
      <w:r>
        <w:rPr>
          <w:rFonts w:ascii="Calibri" w:eastAsia="Calibri" w:hAnsi="Calibri" w:cs="Calibri"/>
          <w:b/>
          <w:sz w:val="20"/>
          <w:szCs w:val="20"/>
        </w:rPr>
        <w:t>DECLARACIÓN DE VINCULACIÓN CON LA ESCUELA SUPERIOR POLITÉCNICA DEL LITORAL- ESPOL</w:t>
      </w:r>
    </w:p>
    <w:p w14:paraId="7CFECC2F" w14:textId="77777777" w:rsidR="00767A04" w:rsidRDefault="00767A04">
      <w:pPr>
        <w:spacing w:line="276" w:lineRule="auto"/>
        <w:jc w:val="center"/>
        <w:rPr>
          <w:rFonts w:ascii="Calibri" w:eastAsia="Calibri" w:hAnsi="Calibri" w:cs="Calibri"/>
          <w:b/>
          <w:sz w:val="20"/>
          <w:szCs w:val="20"/>
        </w:rPr>
      </w:pPr>
    </w:p>
    <w:p w14:paraId="55EC1FC8" w14:textId="77777777" w:rsidR="00767A04" w:rsidRDefault="00585A91">
      <w:pPr>
        <w:spacing w:line="276" w:lineRule="auto"/>
        <w:jc w:val="center"/>
        <w:rPr>
          <w:rFonts w:ascii="Calibri" w:eastAsia="Calibri" w:hAnsi="Calibri" w:cs="Calibri"/>
          <w:b/>
          <w:sz w:val="20"/>
          <w:szCs w:val="20"/>
        </w:rPr>
      </w:pPr>
      <w:r>
        <w:rPr>
          <w:rFonts w:ascii="Calibri" w:eastAsia="Calibri" w:hAnsi="Calibri" w:cs="Calibri"/>
          <w:b/>
          <w:sz w:val="20"/>
          <w:szCs w:val="20"/>
        </w:rPr>
        <w:t>PERSONA NATURAL</w:t>
      </w:r>
    </w:p>
    <w:p w14:paraId="5E8C2D79" w14:textId="77777777" w:rsidR="00767A04" w:rsidRDefault="00767A04">
      <w:pPr>
        <w:pBdr>
          <w:top w:val="nil"/>
          <w:left w:val="nil"/>
          <w:bottom w:val="nil"/>
          <w:right w:val="nil"/>
          <w:between w:val="nil"/>
        </w:pBdr>
        <w:spacing w:line="276" w:lineRule="auto"/>
        <w:ind w:left="15" w:right="45"/>
        <w:rPr>
          <w:rFonts w:ascii="Calibri" w:eastAsia="Calibri" w:hAnsi="Calibri" w:cs="Calibri"/>
          <w:b/>
          <w:color w:val="000000"/>
          <w:sz w:val="20"/>
          <w:szCs w:val="20"/>
        </w:rPr>
      </w:pPr>
    </w:p>
    <w:p w14:paraId="42B9516D" w14:textId="77777777" w:rsidR="00767A04" w:rsidRDefault="00585A91">
      <w:pPr>
        <w:pBdr>
          <w:top w:val="nil"/>
          <w:left w:val="nil"/>
          <w:bottom w:val="nil"/>
          <w:right w:val="nil"/>
          <w:between w:val="nil"/>
        </w:pBdr>
        <w:spacing w:line="276" w:lineRule="auto"/>
        <w:ind w:right="45"/>
        <w:jc w:val="both"/>
        <w:rPr>
          <w:rFonts w:ascii="Calibri" w:eastAsia="Calibri" w:hAnsi="Calibri" w:cs="Calibri"/>
          <w:color w:val="000000"/>
          <w:sz w:val="20"/>
          <w:szCs w:val="20"/>
        </w:rPr>
      </w:pPr>
      <w:r>
        <w:rPr>
          <w:rFonts w:ascii="Calibri" w:eastAsia="Calibri" w:hAnsi="Calibri" w:cs="Calibri"/>
          <w:color w:val="000000"/>
          <w:sz w:val="20"/>
          <w:szCs w:val="20"/>
        </w:rPr>
        <w:t xml:space="preserve">Yo, </w:t>
      </w:r>
      <w:r>
        <w:rPr>
          <w:rFonts w:ascii="Calibri" w:eastAsia="Calibri" w:hAnsi="Calibri" w:cs="Calibri"/>
          <w:color w:val="000000"/>
          <w:sz w:val="20"/>
          <w:szCs w:val="20"/>
          <w:highlight w:val="yellow"/>
        </w:rPr>
        <w:t xml:space="preserve">(Nombre del oferente) </w:t>
      </w:r>
      <w:r>
        <w:rPr>
          <w:rFonts w:ascii="Calibri" w:eastAsia="Calibri" w:hAnsi="Calibri" w:cs="Calibri"/>
          <w:color w:val="000000"/>
          <w:sz w:val="20"/>
          <w:szCs w:val="20"/>
        </w:rPr>
        <w:t xml:space="preserve">como oferente de la Escuela Superior Politécnica del Litoral-ESPOL dentro del proceso Nro. </w:t>
      </w:r>
      <w:r>
        <w:rPr>
          <w:rFonts w:ascii="Calibri" w:eastAsia="Calibri" w:hAnsi="Calibri" w:cs="Calibri"/>
          <w:color w:val="000000"/>
          <w:sz w:val="22"/>
          <w:szCs w:val="22"/>
          <w:highlight w:val="yellow"/>
        </w:rPr>
        <w:t xml:space="preserve">(NIC-0960002780001-2025-XXX) </w:t>
      </w:r>
      <w:r>
        <w:rPr>
          <w:rFonts w:ascii="Calibri" w:eastAsia="Calibri" w:hAnsi="Calibri" w:cs="Calibri"/>
          <w:color w:val="000000"/>
          <w:sz w:val="22"/>
          <w:szCs w:val="22"/>
        </w:rPr>
        <w:t xml:space="preserve">que tiene como objeto </w:t>
      </w:r>
      <w:r>
        <w:rPr>
          <w:rFonts w:ascii="Calibri" w:eastAsia="Calibri" w:hAnsi="Calibri" w:cs="Calibri"/>
          <w:color w:val="000000"/>
          <w:sz w:val="22"/>
          <w:szCs w:val="22"/>
          <w:highlight w:val="yellow"/>
        </w:rPr>
        <w:t>(</w:t>
      </w:r>
      <w:r>
        <w:rPr>
          <w:rFonts w:ascii="Calibri" w:eastAsia="Calibri" w:hAnsi="Calibri" w:cs="Calibri"/>
          <w:i/>
          <w:color w:val="000000"/>
          <w:sz w:val="22"/>
          <w:szCs w:val="22"/>
          <w:highlight w:val="yellow"/>
        </w:rPr>
        <w:t>INDICAR EL</w:t>
      </w:r>
      <w:r>
        <w:rPr>
          <w:rFonts w:ascii="Calibri" w:eastAsia="Calibri" w:hAnsi="Calibri" w:cs="Calibri"/>
          <w:color w:val="000000"/>
          <w:sz w:val="22"/>
          <w:szCs w:val="22"/>
        </w:rPr>
        <w:t xml:space="preserve"> </w:t>
      </w:r>
      <w:r>
        <w:rPr>
          <w:rFonts w:ascii="Calibri" w:eastAsia="Calibri" w:hAnsi="Calibri" w:cs="Calibri"/>
          <w:i/>
          <w:color w:val="000000"/>
          <w:sz w:val="22"/>
          <w:szCs w:val="22"/>
          <w:highlight w:val="yellow"/>
        </w:rPr>
        <w:t>OBJETO DE CONTRATACIÓN)</w:t>
      </w:r>
      <w:r>
        <w:rPr>
          <w:rFonts w:ascii="Calibri" w:eastAsia="Calibri" w:hAnsi="Calibri" w:cs="Calibri"/>
          <w:i/>
          <w:color w:val="000000"/>
          <w:sz w:val="22"/>
          <w:szCs w:val="22"/>
        </w:rPr>
        <w:t>,</w:t>
      </w:r>
      <w:r>
        <w:rPr>
          <w:rFonts w:ascii="Calibri" w:eastAsia="Calibri" w:hAnsi="Calibri" w:cs="Calibri"/>
          <w:color w:val="000000"/>
          <w:sz w:val="22"/>
          <w:szCs w:val="22"/>
        </w:rPr>
        <w:t xml:space="preserve"> </w:t>
      </w:r>
      <w:r>
        <w:rPr>
          <w:rFonts w:ascii="Calibri" w:eastAsia="Calibri" w:hAnsi="Calibri" w:cs="Calibri"/>
          <w:color w:val="000000"/>
          <w:sz w:val="20"/>
          <w:szCs w:val="20"/>
        </w:rPr>
        <w:t xml:space="preserve">luego de examinar los documentos preparatorios del presente procedimiento de contratación de </w:t>
      </w:r>
      <w:r>
        <w:rPr>
          <w:rFonts w:ascii="Calibri" w:eastAsia="Calibri" w:hAnsi="Calibri" w:cs="Calibri"/>
          <w:color w:val="000000"/>
          <w:sz w:val="20"/>
          <w:szCs w:val="20"/>
          <w:highlight w:val="yellow"/>
          <w:u w:val="single"/>
        </w:rPr>
        <w:t>servicio</w:t>
      </w:r>
      <w:r>
        <w:rPr>
          <w:rFonts w:ascii="Calibri" w:eastAsia="Calibri" w:hAnsi="Calibri" w:cs="Calibri"/>
          <w:color w:val="000000"/>
          <w:sz w:val="20"/>
          <w:szCs w:val="20"/>
        </w:rPr>
        <w:t xml:space="preserve">, en virtud de lo establecido en la normativa de contratación pública, en la Ley Orgánica del Servicio Público art. 24 letra j); y, en la Constitución de la República del Ecuador art. 153, </w:t>
      </w:r>
      <w:r>
        <w:rPr>
          <w:rFonts w:ascii="Calibri" w:eastAsia="Calibri" w:hAnsi="Calibri" w:cs="Calibri"/>
          <w:b/>
          <w:color w:val="000000"/>
          <w:sz w:val="20"/>
          <w:szCs w:val="20"/>
        </w:rPr>
        <w:t>declaro por mis propios y personales derechos</w:t>
      </w:r>
      <w:r>
        <w:rPr>
          <w:rFonts w:ascii="Calibri" w:eastAsia="Calibri" w:hAnsi="Calibri" w:cs="Calibri"/>
          <w:color w:val="000000"/>
          <w:sz w:val="20"/>
          <w:szCs w:val="20"/>
        </w:rPr>
        <w:t xml:space="preserve">, en pleno conocimiento de las consecuencias legales que conlleva faltar a la verdad, que: </w:t>
      </w:r>
    </w:p>
    <w:p w14:paraId="5A758D99" w14:textId="77777777" w:rsidR="00767A04" w:rsidRDefault="00767A04">
      <w:pPr>
        <w:pBdr>
          <w:top w:val="nil"/>
          <w:left w:val="nil"/>
          <w:bottom w:val="nil"/>
          <w:right w:val="nil"/>
          <w:between w:val="nil"/>
        </w:pBdr>
        <w:spacing w:line="276" w:lineRule="auto"/>
        <w:ind w:right="45"/>
        <w:jc w:val="both"/>
        <w:rPr>
          <w:rFonts w:ascii="Calibri" w:eastAsia="Calibri" w:hAnsi="Calibri" w:cs="Calibri"/>
          <w:color w:val="000000"/>
          <w:sz w:val="20"/>
          <w:szCs w:val="20"/>
        </w:rPr>
      </w:pPr>
    </w:p>
    <w:p w14:paraId="6AC61FF7" w14:textId="77777777" w:rsidR="00767A04" w:rsidRDefault="00585A91">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No me encuentro bajo relación de dependencia, ni poseo contrato civil de servicios profesionales ni contratos técnicos especializados con la Escuela Superior Politécnica del Litoral-ESPOL. </w:t>
      </w:r>
    </w:p>
    <w:p w14:paraId="4DC52A76" w14:textId="77777777" w:rsidR="00767A04" w:rsidRDefault="00767A04">
      <w:pPr>
        <w:spacing w:line="276" w:lineRule="auto"/>
        <w:jc w:val="both"/>
        <w:rPr>
          <w:rFonts w:ascii="Calibri" w:eastAsia="Calibri" w:hAnsi="Calibri" w:cs="Calibri"/>
          <w:color w:val="000000"/>
          <w:sz w:val="20"/>
          <w:szCs w:val="20"/>
        </w:rPr>
      </w:pPr>
    </w:p>
    <w:p w14:paraId="1FFAC1B8" w14:textId="77777777" w:rsidR="00767A04" w:rsidRDefault="00585A91">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Ni mi cónyuge o conviviente en unión de hecho legalmente reconocida, ni mis parientes comprendidos hasta el cuarto grado de consanguinidad o segundo de afinidad son servidores públicos, ni poseen relación de dependencia, ni contrato civil de servicios profesionales ni contratos técnicos especializados con la Escuela Superior Politécnica del Litoral- ESPOL.</w:t>
      </w:r>
    </w:p>
    <w:p w14:paraId="71E662F1" w14:textId="77777777" w:rsidR="00767A04" w:rsidRDefault="00767A04">
      <w:pPr>
        <w:spacing w:line="276" w:lineRule="auto"/>
        <w:jc w:val="both"/>
        <w:rPr>
          <w:rFonts w:ascii="Calibri" w:eastAsia="Calibri" w:hAnsi="Calibri" w:cs="Calibri"/>
          <w:color w:val="000000"/>
          <w:sz w:val="20"/>
          <w:szCs w:val="20"/>
        </w:rPr>
      </w:pPr>
    </w:p>
    <w:p w14:paraId="2E6EB31C" w14:textId="77777777" w:rsidR="00767A04" w:rsidRDefault="00585A91">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Ni mi cónyuge o conviviente en unión de hecho legalmente reconocida ni mis parientes comprendidos hasta el cuarto grado de consanguinidad o segundo de afinidad han intervenido en la Escuela Superior Politécnica del Litoral- ESPOL en las etapas preparatoria, precontractual o contractual relacionadas al proceso en el que presento mi cotización/oferta. </w:t>
      </w:r>
    </w:p>
    <w:p w14:paraId="67DA00E0" w14:textId="77777777" w:rsidR="00767A04" w:rsidRDefault="00767A04">
      <w:pPr>
        <w:spacing w:line="276" w:lineRule="auto"/>
        <w:jc w:val="both"/>
        <w:rPr>
          <w:rFonts w:ascii="Calibri" w:eastAsia="Calibri" w:hAnsi="Calibri" w:cs="Calibri"/>
          <w:color w:val="000000"/>
          <w:sz w:val="20"/>
          <w:szCs w:val="20"/>
        </w:rPr>
      </w:pPr>
    </w:p>
    <w:p w14:paraId="31608B0F" w14:textId="77777777" w:rsidR="00767A04" w:rsidRDefault="00585A91">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No he ejercido la titularidad de los ministerios de Estado ni he sido un servidor público nivel jerárquico superior en la Escuela Superior Politécnica del Litoral-ESPOL en los últimos dos años contados desde la fecha de la presente declaración. </w:t>
      </w:r>
    </w:p>
    <w:p w14:paraId="5FC397B0" w14:textId="77777777" w:rsidR="00767A04" w:rsidRDefault="00767A04">
      <w:pPr>
        <w:spacing w:line="276" w:lineRule="auto"/>
        <w:jc w:val="both"/>
        <w:rPr>
          <w:rFonts w:ascii="Calibri" w:eastAsia="Calibri" w:hAnsi="Calibri" w:cs="Calibri"/>
          <w:color w:val="000000"/>
          <w:sz w:val="20"/>
          <w:szCs w:val="20"/>
        </w:rPr>
      </w:pPr>
    </w:p>
    <w:p w14:paraId="6D9F2196" w14:textId="77777777" w:rsidR="00767A04" w:rsidRDefault="00585A91">
      <w:pPr>
        <w:pBdr>
          <w:top w:val="single" w:sz="4" w:space="1" w:color="00000A"/>
          <w:left w:val="single" w:sz="4" w:space="4" w:color="00000A"/>
          <w:bottom w:val="single" w:sz="4" w:space="1" w:color="00000A"/>
          <w:right w:val="single" w:sz="4" w:space="4" w:color="00000A"/>
          <w:between w:val="nil"/>
        </w:pBdr>
        <w:tabs>
          <w:tab w:val="left" w:pos="-720"/>
        </w:tabs>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Para constancia de lo declarado, suscribo este formulario,</w:t>
      </w:r>
    </w:p>
    <w:p w14:paraId="0CD871DB" w14:textId="77777777" w:rsidR="00767A04" w:rsidRDefault="00767A04">
      <w:pPr>
        <w:pBdr>
          <w:top w:val="single" w:sz="4" w:space="1" w:color="00000A"/>
          <w:left w:val="single" w:sz="4" w:space="4" w:color="00000A"/>
          <w:bottom w:val="single" w:sz="4" w:space="1" w:color="00000A"/>
          <w:right w:val="single" w:sz="4" w:space="4" w:color="00000A"/>
          <w:between w:val="nil"/>
        </w:pBdr>
        <w:tabs>
          <w:tab w:val="left" w:pos="-720"/>
        </w:tabs>
        <w:spacing w:line="276" w:lineRule="auto"/>
        <w:jc w:val="both"/>
        <w:rPr>
          <w:rFonts w:ascii="Calibri" w:eastAsia="Calibri" w:hAnsi="Calibri" w:cs="Calibri"/>
          <w:b/>
          <w:color w:val="000000"/>
          <w:sz w:val="20"/>
          <w:szCs w:val="20"/>
        </w:rPr>
      </w:pPr>
    </w:p>
    <w:p w14:paraId="6694837F" w14:textId="77777777" w:rsidR="00767A04" w:rsidRDefault="00767A04">
      <w:pPr>
        <w:pBdr>
          <w:top w:val="single" w:sz="4" w:space="1" w:color="00000A"/>
          <w:left w:val="single" w:sz="4" w:space="4" w:color="00000A"/>
          <w:bottom w:val="single" w:sz="4" w:space="1" w:color="00000A"/>
          <w:right w:val="single" w:sz="4" w:space="4" w:color="00000A"/>
          <w:between w:val="nil"/>
        </w:pBdr>
        <w:tabs>
          <w:tab w:val="left" w:pos="-720"/>
        </w:tabs>
        <w:spacing w:line="276" w:lineRule="auto"/>
        <w:jc w:val="both"/>
        <w:rPr>
          <w:rFonts w:ascii="Calibri" w:eastAsia="Calibri" w:hAnsi="Calibri" w:cs="Calibri"/>
          <w:b/>
          <w:color w:val="000000"/>
          <w:sz w:val="20"/>
          <w:szCs w:val="20"/>
        </w:rPr>
      </w:pPr>
    </w:p>
    <w:p w14:paraId="6A858E07" w14:textId="77777777" w:rsidR="00767A04" w:rsidRDefault="00585A91">
      <w:pPr>
        <w:pBdr>
          <w:top w:val="single" w:sz="4" w:space="1" w:color="00000A"/>
          <w:left w:val="single" w:sz="4" w:space="4" w:color="00000A"/>
          <w:bottom w:val="single" w:sz="4" w:space="1" w:color="00000A"/>
          <w:right w:val="single" w:sz="4" w:space="4" w:color="00000A"/>
          <w:between w:val="nil"/>
        </w:pBdr>
        <w:tabs>
          <w:tab w:val="left" w:pos="-720"/>
        </w:tabs>
        <w:spacing w:line="276" w:lineRule="auto"/>
        <w:jc w:val="both"/>
        <w:rPr>
          <w:rFonts w:ascii="Calibri" w:eastAsia="Calibri" w:hAnsi="Calibri" w:cs="Calibri"/>
          <w:color w:val="000000"/>
          <w:sz w:val="20"/>
          <w:szCs w:val="20"/>
        </w:rPr>
      </w:pPr>
      <w:r>
        <w:rPr>
          <w:rFonts w:ascii="Calibri" w:eastAsia="Calibri" w:hAnsi="Calibri" w:cs="Calibri"/>
          <w:b/>
          <w:color w:val="000000"/>
          <w:sz w:val="20"/>
          <w:szCs w:val="20"/>
        </w:rPr>
        <w:t>-------------------------------------------------------</w:t>
      </w:r>
    </w:p>
    <w:p w14:paraId="20A69C27" w14:textId="77777777" w:rsidR="00767A04" w:rsidRDefault="00585A91">
      <w:pPr>
        <w:pBdr>
          <w:top w:val="single" w:sz="4" w:space="1" w:color="00000A"/>
          <w:left w:val="single" w:sz="4" w:space="4" w:color="00000A"/>
          <w:bottom w:val="single" w:sz="4" w:space="1" w:color="00000A"/>
          <w:right w:val="single" w:sz="4" w:space="4" w:color="00000A"/>
          <w:between w:val="nil"/>
        </w:pBdr>
        <w:tabs>
          <w:tab w:val="left" w:pos="-720"/>
        </w:tabs>
        <w:spacing w:line="276" w:lineRule="auto"/>
        <w:jc w:val="both"/>
        <w:rPr>
          <w:rFonts w:ascii="Calibri" w:eastAsia="Calibri" w:hAnsi="Calibri" w:cs="Calibri"/>
          <w:color w:val="000000"/>
          <w:sz w:val="20"/>
          <w:szCs w:val="20"/>
        </w:rPr>
      </w:pPr>
      <w:r>
        <w:rPr>
          <w:rFonts w:ascii="Calibri" w:eastAsia="Calibri" w:hAnsi="Calibri" w:cs="Calibri"/>
          <w:b/>
          <w:color w:val="000000"/>
          <w:sz w:val="20"/>
          <w:szCs w:val="20"/>
        </w:rPr>
        <w:t>FIRMA DEL OFERENTE</w:t>
      </w:r>
    </w:p>
    <w:p w14:paraId="32C15671" w14:textId="77777777" w:rsidR="00767A04" w:rsidRDefault="00767A04">
      <w:pPr>
        <w:pBdr>
          <w:top w:val="nil"/>
          <w:left w:val="nil"/>
          <w:bottom w:val="nil"/>
          <w:right w:val="nil"/>
          <w:between w:val="nil"/>
        </w:pBdr>
        <w:spacing w:line="276" w:lineRule="auto"/>
        <w:ind w:left="720"/>
        <w:jc w:val="both"/>
        <w:rPr>
          <w:rFonts w:ascii="Calibri" w:eastAsia="Calibri" w:hAnsi="Calibri" w:cs="Calibri"/>
          <w:color w:val="000000"/>
          <w:sz w:val="20"/>
          <w:szCs w:val="20"/>
        </w:rPr>
      </w:pPr>
    </w:p>
    <w:p w14:paraId="3E1DF176" w14:textId="77777777" w:rsidR="00767A04" w:rsidRDefault="00585A91">
      <w:pP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Concordancias:</w:t>
      </w:r>
    </w:p>
    <w:p w14:paraId="1DC50F7D" w14:textId="77777777" w:rsidR="00767A04" w:rsidRDefault="00767A04">
      <w:pPr>
        <w:spacing w:line="276" w:lineRule="auto"/>
        <w:jc w:val="both"/>
        <w:rPr>
          <w:rFonts w:ascii="Calibri" w:eastAsia="Calibri" w:hAnsi="Calibri" w:cs="Calibri"/>
          <w:color w:val="000000"/>
          <w:sz w:val="20"/>
          <w:szCs w:val="20"/>
        </w:rPr>
      </w:pPr>
    </w:p>
    <w:p w14:paraId="2BEFFD29" w14:textId="77777777" w:rsidR="00767A04" w:rsidRDefault="00585A91">
      <w:pPr>
        <w:numPr>
          <w:ilvl w:val="0"/>
          <w:numId w:val="3"/>
        </w:num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SERCOP Oficio Nro. SERCOP-DSP-2024-3298-OF de 16 de julio de 2024,</w:t>
      </w:r>
    </w:p>
    <w:p w14:paraId="30CFE410" w14:textId="77777777" w:rsidR="00767A04" w:rsidRDefault="00585A91">
      <w:pPr>
        <w:numPr>
          <w:ilvl w:val="0"/>
          <w:numId w:val="3"/>
        </w:num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PGE OF Nro. 08003 de 19 de febrero de 2020, </w:t>
      </w:r>
    </w:p>
    <w:p w14:paraId="326D0F4F" w14:textId="77777777" w:rsidR="00767A04" w:rsidRDefault="00585A91">
      <w:pPr>
        <w:numPr>
          <w:ilvl w:val="0"/>
          <w:numId w:val="3"/>
        </w:num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PGE OF Nro. 11277 de 03 de enero de 2013, </w:t>
      </w:r>
    </w:p>
    <w:p w14:paraId="1CF106D8" w14:textId="77777777" w:rsidR="00767A04" w:rsidRDefault="00585A91">
      <w:pPr>
        <w:numPr>
          <w:ilvl w:val="0"/>
          <w:numId w:val="3"/>
        </w:num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OF. PGE. No. 05783 de 05 de enero de 2011.</w:t>
      </w:r>
    </w:p>
    <w:p w14:paraId="65A04856" w14:textId="77777777" w:rsidR="00767A04" w:rsidRDefault="00767A04">
      <w:pPr>
        <w:spacing w:line="276" w:lineRule="auto"/>
        <w:jc w:val="both"/>
        <w:rPr>
          <w:rFonts w:ascii="Calibri" w:eastAsia="Calibri" w:hAnsi="Calibri" w:cs="Calibri"/>
          <w:color w:val="000000"/>
          <w:sz w:val="20"/>
          <w:szCs w:val="20"/>
        </w:rPr>
      </w:pPr>
    </w:p>
    <w:p w14:paraId="5103EA1A" w14:textId="77777777" w:rsidR="00767A04" w:rsidRDefault="00585A91">
      <w:pPr>
        <w:shd w:val="clear" w:color="auto" w:fill="FFFFFF"/>
        <w:tabs>
          <w:tab w:val="left" w:pos="2127"/>
        </w:tabs>
        <w:spacing w:after="240" w:line="276" w:lineRule="auto"/>
        <w:jc w:val="both"/>
        <w:rPr>
          <w:rFonts w:ascii="Calibri" w:eastAsia="Calibri" w:hAnsi="Calibri" w:cs="Calibri"/>
          <w:color w:val="000000"/>
          <w:sz w:val="20"/>
          <w:szCs w:val="20"/>
        </w:rPr>
      </w:pPr>
      <w:r>
        <w:rPr>
          <w:rFonts w:ascii="Calibri" w:eastAsia="Calibri" w:hAnsi="Calibri" w:cs="Calibri"/>
          <w:b/>
          <w:color w:val="000000"/>
          <w:sz w:val="20"/>
          <w:szCs w:val="20"/>
        </w:rPr>
        <w:t>Nota:</w:t>
      </w:r>
      <w:r>
        <w:rPr>
          <w:rFonts w:ascii="Calibri" w:eastAsia="Calibri" w:hAnsi="Calibri" w:cs="Calibri"/>
          <w:color w:val="000000"/>
          <w:sz w:val="20"/>
          <w:szCs w:val="20"/>
        </w:rPr>
        <w:t xml:space="preserve"> </w:t>
      </w:r>
    </w:p>
    <w:p w14:paraId="1E38BFA3" w14:textId="77777777" w:rsidR="00767A04" w:rsidRDefault="00585A91">
      <w:pPr>
        <w:numPr>
          <w:ilvl w:val="0"/>
          <w:numId w:val="6"/>
        </w:numPr>
        <w:pBdr>
          <w:top w:val="nil"/>
          <w:left w:val="nil"/>
          <w:bottom w:val="nil"/>
          <w:right w:val="nil"/>
          <w:between w:val="nil"/>
        </w:pBdr>
        <w:shd w:val="clear" w:color="auto" w:fill="FFFFFF"/>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El oferente es responsable de la exactitud y veracidad de la información; y, está sujeto a sanciones de acuerdo los organismos de control, por alterar o faltar a la verdad respecto de la información conferida.</w:t>
      </w:r>
    </w:p>
    <w:p w14:paraId="021CA20A" w14:textId="77777777" w:rsidR="00767A04" w:rsidRDefault="00585A91">
      <w:pPr>
        <w:numPr>
          <w:ilvl w:val="0"/>
          <w:numId w:val="6"/>
        </w:numPr>
        <w:pBdr>
          <w:top w:val="nil"/>
          <w:left w:val="nil"/>
          <w:bottom w:val="nil"/>
          <w:right w:val="nil"/>
          <w:between w:val="nil"/>
        </w:pBdr>
        <w:shd w:val="clear" w:color="auto" w:fill="FFFFFF"/>
        <w:spacing w:after="240" w:line="276" w:lineRule="auto"/>
        <w:jc w:val="both"/>
        <w:rPr>
          <w:rFonts w:ascii="Calibri" w:eastAsia="Calibri" w:hAnsi="Calibri" w:cs="Calibri"/>
          <w:color w:val="000000"/>
          <w:sz w:val="20"/>
          <w:szCs w:val="20"/>
        </w:rPr>
        <w:sectPr w:rsidR="00767A04">
          <w:pgSz w:w="11900" w:h="16840"/>
          <w:pgMar w:top="1417" w:right="1701" w:bottom="1417" w:left="1701" w:header="708" w:footer="708" w:gutter="0"/>
          <w:cols w:space="720"/>
        </w:sectPr>
      </w:pPr>
      <w:r>
        <w:rPr>
          <w:rFonts w:ascii="Calibri" w:eastAsia="Calibri" w:hAnsi="Calibri" w:cs="Calibri"/>
          <w:color w:val="000000"/>
          <w:sz w:val="20"/>
          <w:szCs w:val="20"/>
        </w:rPr>
        <w:t>Este anexo deberá presentarse obligatoriamente.</w:t>
      </w:r>
    </w:p>
    <w:p w14:paraId="1F811A99" w14:textId="77777777" w:rsidR="00767A04" w:rsidRDefault="00585A91">
      <w:pPr>
        <w:jc w:val="center"/>
        <w:rPr>
          <w:rFonts w:ascii="Calibri" w:eastAsia="Calibri" w:hAnsi="Calibri" w:cs="Calibri"/>
          <w:b/>
          <w:sz w:val="20"/>
          <w:szCs w:val="20"/>
        </w:rPr>
      </w:pPr>
      <w:r>
        <w:rPr>
          <w:rFonts w:ascii="Calibri" w:eastAsia="Calibri" w:hAnsi="Calibri" w:cs="Calibri"/>
          <w:b/>
          <w:sz w:val="20"/>
          <w:szCs w:val="20"/>
        </w:rPr>
        <w:lastRenderedPageBreak/>
        <w:t>ANEXO</w:t>
      </w:r>
    </w:p>
    <w:p w14:paraId="36E62591" w14:textId="77777777" w:rsidR="00767A04" w:rsidRDefault="00767A04">
      <w:pPr>
        <w:jc w:val="center"/>
        <w:rPr>
          <w:rFonts w:ascii="Calibri" w:eastAsia="Calibri" w:hAnsi="Calibri" w:cs="Calibri"/>
          <w:b/>
          <w:sz w:val="20"/>
          <w:szCs w:val="20"/>
        </w:rPr>
      </w:pPr>
    </w:p>
    <w:p w14:paraId="363C0F2E" w14:textId="77777777" w:rsidR="00767A04" w:rsidRDefault="00585A91">
      <w:pPr>
        <w:spacing w:line="276" w:lineRule="auto"/>
        <w:jc w:val="center"/>
        <w:rPr>
          <w:rFonts w:ascii="Calibri" w:eastAsia="Calibri" w:hAnsi="Calibri" w:cs="Calibri"/>
          <w:b/>
          <w:sz w:val="20"/>
          <w:szCs w:val="20"/>
        </w:rPr>
      </w:pPr>
      <w:r>
        <w:rPr>
          <w:rFonts w:ascii="Calibri" w:eastAsia="Calibri" w:hAnsi="Calibri" w:cs="Calibri"/>
          <w:b/>
          <w:sz w:val="20"/>
          <w:szCs w:val="20"/>
        </w:rPr>
        <w:t>DECLARACIÓN DE VINCULACIÓN CON LA ESCUELA SUPERIOR POLITÉCNICA DEL LITORAL- ESPOL</w:t>
      </w:r>
    </w:p>
    <w:p w14:paraId="391F39F1" w14:textId="77777777" w:rsidR="00767A04" w:rsidRDefault="00767A04">
      <w:pPr>
        <w:spacing w:line="276" w:lineRule="auto"/>
        <w:jc w:val="center"/>
        <w:rPr>
          <w:rFonts w:ascii="Calibri" w:eastAsia="Calibri" w:hAnsi="Calibri" w:cs="Calibri"/>
          <w:b/>
          <w:sz w:val="20"/>
          <w:szCs w:val="20"/>
        </w:rPr>
      </w:pPr>
    </w:p>
    <w:p w14:paraId="7DFEB168" w14:textId="77777777" w:rsidR="00767A04" w:rsidRDefault="00585A91">
      <w:pPr>
        <w:spacing w:line="276" w:lineRule="auto"/>
        <w:jc w:val="center"/>
        <w:rPr>
          <w:rFonts w:ascii="Calibri" w:eastAsia="Calibri" w:hAnsi="Calibri" w:cs="Calibri"/>
          <w:b/>
          <w:sz w:val="20"/>
          <w:szCs w:val="20"/>
        </w:rPr>
      </w:pPr>
      <w:r>
        <w:rPr>
          <w:rFonts w:ascii="Calibri" w:eastAsia="Calibri" w:hAnsi="Calibri" w:cs="Calibri"/>
          <w:b/>
          <w:sz w:val="20"/>
          <w:szCs w:val="20"/>
        </w:rPr>
        <w:t>PERSONA JURÍDICA</w:t>
      </w:r>
    </w:p>
    <w:p w14:paraId="2EE8E156" w14:textId="77777777" w:rsidR="00767A04" w:rsidRDefault="00767A04">
      <w:pPr>
        <w:pBdr>
          <w:top w:val="nil"/>
          <w:left w:val="nil"/>
          <w:bottom w:val="nil"/>
          <w:right w:val="nil"/>
          <w:between w:val="nil"/>
        </w:pBdr>
        <w:spacing w:line="276" w:lineRule="auto"/>
        <w:ind w:right="45"/>
        <w:rPr>
          <w:rFonts w:ascii="Calibri" w:eastAsia="Calibri" w:hAnsi="Calibri" w:cs="Calibri"/>
          <w:b/>
          <w:color w:val="000000"/>
          <w:sz w:val="20"/>
          <w:szCs w:val="20"/>
        </w:rPr>
      </w:pPr>
    </w:p>
    <w:p w14:paraId="37197224" w14:textId="77777777" w:rsidR="00767A04" w:rsidRDefault="00585A91">
      <w:pPr>
        <w:pBdr>
          <w:top w:val="nil"/>
          <w:left w:val="nil"/>
          <w:bottom w:val="nil"/>
          <w:right w:val="nil"/>
          <w:between w:val="nil"/>
        </w:pBdr>
        <w:spacing w:line="276" w:lineRule="auto"/>
        <w:ind w:right="45"/>
        <w:jc w:val="both"/>
        <w:rPr>
          <w:rFonts w:ascii="Calibri" w:eastAsia="Calibri" w:hAnsi="Calibri" w:cs="Calibri"/>
          <w:color w:val="000000"/>
          <w:sz w:val="20"/>
          <w:szCs w:val="20"/>
        </w:rPr>
      </w:pPr>
      <w:r>
        <w:rPr>
          <w:rFonts w:ascii="Calibri" w:eastAsia="Calibri" w:hAnsi="Calibri" w:cs="Calibri"/>
          <w:color w:val="000000"/>
          <w:sz w:val="22"/>
          <w:szCs w:val="22"/>
        </w:rPr>
        <w:t xml:space="preserve">Yo, </w:t>
      </w:r>
      <w:r>
        <w:rPr>
          <w:rFonts w:ascii="Calibri" w:eastAsia="Calibri" w:hAnsi="Calibri" w:cs="Calibri"/>
          <w:color w:val="000000"/>
          <w:sz w:val="22"/>
          <w:szCs w:val="22"/>
          <w:highlight w:val="yellow"/>
        </w:rPr>
        <w:t>(Nombre del Representante legal)</w:t>
      </w:r>
      <w:r>
        <w:rPr>
          <w:rFonts w:ascii="Calibri" w:eastAsia="Calibri" w:hAnsi="Calibri" w:cs="Calibri"/>
          <w:color w:val="000000"/>
          <w:sz w:val="22"/>
          <w:szCs w:val="22"/>
        </w:rPr>
        <w:t xml:space="preserve">, en calidad de Representante Legal de la compañía </w:t>
      </w:r>
      <w:r>
        <w:rPr>
          <w:rFonts w:ascii="Calibri" w:eastAsia="Calibri" w:hAnsi="Calibri" w:cs="Calibri"/>
          <w:color w:val="000000"/>
          <w:sz w:val="22"/>
          <w:szCs w:val="22"/>
          <w:highlight w:val="yellow"/>
        </w:rPr>
        <w:t>(Nombre de la compañía ofertante)</w:t>
      </w:r>
      <w:r>
        <w:rPr>
          <w:rFonts w:ascii="Calibri" w:eastAsia="Calibri" w:hAnsi="Calibri" w:cs="Calibri"/>
          <w:color w:val="000000"/>
          <w:sz w:val="22"/>
          <w:szCs w:val="22"/>
        </w:rPr>
        <w:t xml:space="preserve">, como contratista de la Escuela Superior Politécnica del Litoral dentro del proceso Nro. </w:t>
      </w:r>
      <w:r>
        <w:rPr>
          <w:rFonts w:ascii="Calibri" w:eastAsia="Calibri" w:hAnsi="Calibri" w:cs="Calibri"/>
          <w:color w:val="000000"/>
          <w:sz w:val="22"/>
          <w:szCs w:val="22"/>
          <w:highlight w:val="yellow"/>
        </w:rPr>
        <w:t>(NIC-0960002780001-2025-XXX)</w:t>
      </w:r>
      <w:r>
        <w:rPr>
          <w:rFonts w:ascii="Calibri" w:eastAsia="Calibri" w:hAnsi="Calibri" w:cs="Calibri"/>
          <w:color w:val="000000"/>
          <w:sz w:val="22"/>
          <w:szCs w:val="22"/>
        </w:rPr>
        <w:t xml:space="preserve"> que tiene como objeto </w:t>
      </w:r>
      <w:r>
        <w:rPr>
          <w:rFonts w:ascii="Calibri" w:eastAsia="Calibri" w:hAnsi="Calibri" w:cs="Calibri"/>
          <w:color w:val="000000"/>
          <w:sz w:val="22"/>
          <w:szCs w:val="22"/>
          <w:highlight w:val="yellow"/>
        </w:rPr>
        <w:t>(Detallar el objeto del proceso)</w:t>
      </w:r>
      <w:r>
        <w:rPr>
          <w:rFonts w:ascii="Calibri" w:eastAsia="Calibri" w:hAnsi="Calibri" w:cs="Calibri"/>
          <w:color w:val="000000"/>
          <w:sz w:val="22"/>
          <w:szCs w:val="22"/>
        </w:rPr>
        <w:t xml:space="preserve"> </w:t>
      </w:r>
      <w:r>
        <w:rPr>
          <w:rFonts w:ascii="Calibri" w:eastAsia="Calibri" w:hAnsi="Calibri" w:cs="Calibri"/>
          <w:color w:val="000000"/>
          <w:sz w:val="20"/>
          <w:szCs w:val="20"/>
        </w:rPr>
        <w:t xml:space="preserve"> luego de examinar los documentos preparatorios del presente procedimiento de contratación de </w:t>
      </w:r>
      <w:r>
        <w:rPr>
          <w:rFonts w:ascii="Calibri" w:eastAsia="Calibri" w:hAnsi="Calibri" w:cs="Calibri"/>
          <w:color w:val="000000"/>
          <w:sz w:val="20"/>
          <w:szCs w:val="20"/>
          <w:highlight w:val="yellow"/>
          <w:u w:val="single"/>
        </w:rPr>
        <w:t>servicio</w:t>
      </w:r>
      <w:r>
        <w:rPr>
          <w:rFonts w:ascii="Calibri" w:eastAsia="Calibri" w:hAnsi="Calibri" w:cs="Calibri"/>
          <w:color w:val="000000"/>
          <w:sz w:val="20"/>
          <w:szCs w:val="20"/>
        </w:rPr>
        <w:t xml:space="preserve">, en virtud de lo establecido en la normativa de contratación pública, en la Ley Orgánica del Servicio Público art. 24 letra j); y, en la Constitución de la República del Ecuador art. 153, </w:t>
      </w:r>
      <w:r>
        <w:rPr>
          <w:rFonts w:ascii="Calibri" w:eastAsia="Calibri" w:hAnsi="Calibri" w:cs="Calibri"/>
          <w:b/>
          <w:color w:val="000000"/>
          <w:sz w:val="20"/>
          <w:szCs w:val="20"/>
        </w:rPr>
        <w:t>declaro en mi calidad de Representante legal, mi representada, sus socios, accionistas o participes</w:t>
      </w:r>
      <w:r>
        <w:rPr>
          <w:rFonts w:ascii="Calibri" w:eastAsia="Calibri" w:hAnsi="Calibri" w:cs="Calibri"/>
          <w:color w:val="000000"/>
          <w:sz w:val="20"/>
          <w:szCs w:val="20"/>
        </w:rPr>
        <w:t xml:space="preserve">, en pleno conocimiento de las consecuencias legales que conlleva faltar a la verdad, que: </w:t>
      </w:r>
    </w:p>
    <w:p w14:paraId="663C9702" w14:textId="77777777" w:rsidR="00767A04" w:rsidRDefault="00767A04">
      <w:pPr>
        <w:spacing w:line="276" w:lineRule="auto"/>
        <w:jc w:val="both"/>
        <w:rPr>
          <w:rFonts w:ascii="Calibri" w:eastAsia="Calibri" w:hAnsi="Calibri" w:cs="Calibri"/>
          <w:color w:val="000000"/>
          <w:sz w:val="20"/>
          <w:szCs w:val="20"/>
        </w:rPr>
      </w:pPr>
    </w:p>
    <w:p w14:paraId="3D7A0FF4" w14:textId="77777777" w:rsidR="00767A04" w:rsidRDefault="00585A91">
      <w:pPr>
        <w:numPr>
          <w:ilvl w:val="0"/>
          <w:numId w:val="4"/>
        </w:num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Los accionistas, socios o participes de mi representada no se encuentran bajo relación de dependencia, ni poseen contrato civil de servicios profesionales ni contratos técnicos especializados con la Escuela Superior Politécnica del Litoral-ESPOL. </w:t>
      </w:r>
    </w:p>
    <w:p w14:paraId="0EC2D085" w14:textId="77777777" w:rsidR="00767A04" w:rsidRDefault="00767A04">
      <w:pPr>
        <w:spacing w:line="276" w:lineRule="auto"/>
        <w:jc w:val="both"/>
        <w:rPr>
          <w:rFonts w:ascii="Calibri" w:eastAsia="Calibri" w:hAnsi="Calibri" w:cs="Calibri"/>
          <w:color w:val="000000"/>
          <w:sz w:val="20"/>
          <w:szCs w:val="20"/>
        </w:rPr>
      </w:pPr>
    </w:p>
    <w:p w14:paraId="62C63FBA" w14:textId="77777777" w:rsidR="00767A04" w:rsidRDefault="00585A91">
      <w:pPr>
        <w:numPr>
          <w:ilvl w:val="0"/>
          <w:numId w:val="4"/>
        </w:num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Los accionistas, socios o participes de mi representada no son cónyuges o convivientes en unión de hecho legalmente reconocida, ni parientes comprendidos hasta el cuarto grado de consanguinidad o segundo de afinidad de servidores públicos, ni de personas que poseen relación de dependencia, contrato civil de servicios profesionales o contratos técnicos especializados con la Escuela Superior Politécnica del Litoral- ESPOL.</w:t>
      </w:r>
    </w:p>
    <w:p w14:paraId="6A87B25C" w14:textId="77777777" w:rsidR="00767A04" w:rsidRDefault="00767A04">
      <w:pPr>
        <w:spacing w:line="276" w:lineRule="auto"/>
        <w:jc w:val="both"/>
        <w:rPr>
          <w:rFonts w:ascii="Calibri" w:eastAsia="Calibri" w:hAnsi="Calibri" w:cs="Calibri"/>
          <w:sz w:val="20"/>
          <w:szCs w:val="20"/>
        </w:rPr>
      </w:pPr>
    </w:p>
    <w:p w14:paraId="72D273EC" w14:textId="77777777" w:rsidR="00767A04" w:rsidRDefault="00585A91">
      <w:pPr>
        <w:numPr>
          <w:ilvl w:val="0"/>
          <w:numId w:val="4"/>
        </w:num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Los accionistas, socios o participes de mi representada ni sus cónyuges o convivientes en unión de hecho legalmente reconocida ni sus parientes comprendidos hasta el cuarto grado de consanguinidad o segundo de afinidad han intervenido en la Escuela Superior Politécnica del Litoral- ESPOL en las etapas preparatoria, precontractual o contractual relacionadas al proceso en el que presento mi cotización/oferta. </w:t>
      </w:r>
    </w:p>
    <w:p w14:paraId="0EB61248" w14:textId="77777777" w:rsidR="00767A04" w:rsidRDefault="00767A04">
      <w:pPr>
        <w:spacing w:line="276" w:lineRule="auto"/>
        <w:jc w:val="both"/>
        <w:rPr>
          <w:rFonts w:ascii="Calibri" w:eastAsia="Calibri" w:hAnsi="Calibri" w:cs="Calibri"/>
          <w:color w:val="000000"/>
          <w:sz w:val="20"/>
          <w:szCs w:val="20"/>
        </w:rPr>
      </w:pPr>
    </w:p>
    <w:p w14:paraId="79E81D35" w14:textId="77777777" w:rsidR="00767A04" w:rsidRDefault="00585A91">
      <w:pPr>
        <w:numPr>
          <w:ilvl w:val="0"/>
          <w:numId w:val="4"/>
        </w:num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Los accionistas, socios o participes de mi representada no han ejercido la titularidad de los ministerios de Estado ni han sido servidores públicos nivel jerárquico superior en la Escuela Superior Politécnica del Litoral-ESPOL en los últimos dos años contados desde la fecha de la presente declaración. </w:t>
      </w:r>
    </w:p>
    <w:p w14:paraId="58B57E47" w14:textId="77777777" w:rsidR="00767A04" w:rsidRDefault="00767A04">
      <w:pPr>
        <w:pBdr>
          <w:top w:val="nil"/>
          <w:left w:val="nil"/>
          <w:bottom w:val="nil"/>
          <w:right w:val="nil"/>
          <w:between w:val="nil"/>
        </w:pBdr>
        <w:ind w:left="720"/>
        <w:rPr>
          <w:rFonts w:ascii="Calibri" w:eastAsia="Calibri" w:hAnsi="Calibri" w:cs="Calibri"/>
          <w:color w:val="000000"/>
          <w:sz w:val="20"/>
          <w:szCs w:val="20"/>
        </w:rPr>
      </w:pPr>
    </w:p>
    <w:p w14:paraId="45BA45BB" w14:textId="77777777" w:rsidR="00767A04" w:rsidRDefault="00767A04">
      <w:pPr>
        <w:pBdr>
          <w:top w:val="nil"/>
          <w:left w:val="nil"/>
          <w:bottom w:val="nil"/>
          <w:right w:val="nil"/>
          <w:between w:val="nil"/>
        </w:pBdr>
        <w:spacing w:line="276" w:lineRule="auto"/>
        <w:ind w:left="720"/>
        <w:jc w:val="both"/>
        <w:rPr>
          <w:rFonts w:ascii="Calibri" w:eastAsia="Calibri" w:hAnsi="Calibri" w:cs="Calibri"/>
          <w:color w:val="000000"/>
          <w:sz w:val="20"/>
          <w:szCs w:val="20"/>
        </w:rPr>
      </w:pPr>
    </w:p>
    <w:p w14:paraId="1611EBE8" w14:textId="77777777" w:rsidR="00767A04" w:rsidRDefault="00585A91">
      <w:pPr>
        <w:pBdr>
          <w:top w:val="single" w:sz="4" w:space="1" w:color="00000A"/>
          <w:left w:val="single" w:sz="4" w:space="4" w:color="00000A"/>
          <w:bottom w:val="single" w:sz="4" w:space="1" w:color="00000A"/>
          <w:right w:val="single" w:sz="4" w:space="4" w:color="00000A"/>
          <w:between w:val="nil"/>
        </w:pBdr>
        <w:tabs>
          <w:tab w:val="left" w:pos="-720"/>
        </w:tabs>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Para constancia de lo ofertado, suscribo este formulario,</w:t>
      </w:r>
    </w:p>
    <w:p w14:paraId="4893D602" w14:textId="77777777" w:rsidR="00767A04" w:rsidRDefault="00767A04">
      <w:pPr>
        <w:pBdr>
          <w:top w:val="single" w:sz="4" w:space="1" w:color="00000A"/>
          <w:left w:val="single" w:sz="4" w:space="4" w:color="00000A"/>
          <w:bottom w:val="single" w:sz="4" w:space="1" w:color="00000A"/>
          <w:right w:val="single" w:sz="4" w:space="4" w:color="00000A"/>
          <w:between w:val="nil"/>
        </w:pBdr>
        <w:tabs>
          <w:tab w:val="left" w:pos="-720"/>
        </w:tabs>
        <w:spacing w:line="276" w:lineRule="auto"/>
        <w:jc w:val="both"/>
        <w:rPr>
          <w:rFonts w:ascii="Calibri" w:eastAsia="Calibri" w:hAnsi="Calibri" w:cs="Calibri"/>
          <w:b/>
          <w:color w:val="000000"/>
          <w:sz w:val="20"/>
          <w:szCs w:val="20"/>
        </w:rPr>
      </w:pPr>
    </w:p>
    <w:p w14:paraId="6A85E370" w14:textId="77777777" w:rsidR="00767A04" w:rsidRDefault="00767A04">
      <w:pPr>
        <w:pBdr>
          <w:top w:val="single" w:sz="4" w:space="1" w:color="00000A"/>
          <w:left w:val="single" w:sz="4" w:space="4" w:color="00000A"/>
          <w:bottom w:val="single" w:sz="4" w:space="1" w:color="00000A"/>
          <w:right w:val="single" w:sz="4" w:space="4" w:color="00000A"/>
          <w:between w:val="nil"/>
        </w:pBdr>
        <w:tabs>
          <w:tab w:val="left" w:pos="-720"/>
        </w:tabs>
        <w:spacing w:line="276" w:lineRule="auto"/>
        <w:jc w:val="both"/>
        <w:rPr>
          <w:rFonts w:ascii="Calibri" w:eastAsia="Calibri" w:hAnsi="Calibri" w:cs="Calibri"/>
          <w:b/>
          <w:color w:val="000000"/>
          <w:sz w:val="20"/>
          <w:szCs w:val="20"/>
        </w:rPr>
      </w:pPr>
    </w:p>
    <w:p w14:paraId="2D73424A" w14:textId="77777777" w:rsidR="00767A04" w:rsidRDefault="00767A04">
      <w:pPr>
        <w:pBdr>
          <w:top w:val="single" w:sz="4" w:space="1" w:color="00000A"/>
          <w:left w:val="single" w:sz="4" w:space="4" w:color="00000A"/>
          <w:bottom w:val="single" w:sz="4" w:space="1" w:color="00000A"/>
          <w:right w:val="single" w:sz="4" w:space="4" w:color="00000A"/>
          <w:between w:val="nil"/>
        </w:pBdr>
        <w:tabs>
          <w:tab w:val="left" w:pos="-720"/>
        </w:tabs>
        <w:spacing w:line="276" w:lineRule="auto"/>
        <w:jc w:val="both"/>
        <w:rPr>
          <w:rFonts w:ascii="Calibri" w:eastAsia="Calibri" w:hAnsi="Calibri" w:cs="Calibri"/>
          <w:b/>
          <w:color w:val="000000"/>
          <w:sz w:val="20"/>
          <w:szCs w:val="20"/>
        </w:rPr>
      </w:pPr>
    </w:p>
    <w:p w14:paraId="39C2DB5D" w14:textId="77777777" w:rsidR="00767A04" w:rsidRDefault="00585A91">
      <w:pPr>
        <w:pBdr>
          <w:top w:val="single" w:sz="4" w:space="1" w:color="00000A"/>
          <w:left w:val="single" w:sz="4" w:space="4" w:color="00000A"/>
          <w:bottom w:val="single" w:sz="4" w:space="1" w:color="00000A"/>
          <w:right w:val="single" w:sz="4" w:space="4" w:color="00000A"/>
          <w:between w:val="nil"/>
        </w:pBdr>
        <w:tabs>
          <w:tab w:val="left" w:pos="-720"/>
        </w:tabs>
        <w:spacing w:line="276" w:lineRule="auto"/>
        <w:jc w:val="both"/>
        <w:rPr>
          <w:rFonts w:ascii="Calibri" w:eastAsia="Calibri" w:hAnsi="Calibri" w:cs="Calibri"/>
          <w:color w:val="000000"/>
          <w:sz w:val="20"/>
          <w:szCs w:val="20"/>
        </w:rPr>
      </w:pPr>
      <w:r>
        <w:rPr>
          <w:rFonts w:ascii="Calibri" w:eastAsia="Calibri" w:hAnsi="Calibri" w:cs="Calibri"/>
          <w:b/>
          <w:color w:val="000000"/>
          <w:sz w:val="20"/>
          <w:szCs w:val="20"/>
        </w:rPr>
        <w:t>-------------------------------------------------------</w:t>
      </w:r>
    </w:p>
    <w:p w14:paraId="03664765" w14:textId="77777777" w:rsidR="00767A04" w:rsidRDefault="00585A91">
      <w:pPr>
        <w:pBdr>
          <w:top w:val="single" w:sz="4" w:space="1" w:color="00000A"/>
          <w:left w:val="single" w:sz="4" w:space="4" w:color="00000A"/>
          <w:bottom w:val="single" w:sz="4" w:space="1" w:color="00000A"/>
          <w:right w:val="single" w:sz="4" w:space="4" w:color="00000A"/>
          <w:between w:val="nil"/>
        </w:pBdr>
        <w:tabs>
          <w:tab w:val="left" w:pos="-720"/>
        </w:tabs>
        <w:spacing w:line="276" w:lineRule="auto"/>
        <w:jc w:val="both"/>
        <w:rPr>
          <w:rFonts w:ascii="Calibri" w:eastAsia="Calibri" w:hAnsi="Calibri" w:cs="Calibri"/>
          <w:color w:val="000000"/>
          <w:sz w:val="20"/>
          <w:szCs w:val="20"/>
        </w:rPr>
      </w:pPr>
      <w:r>
        <w:rPr>
          <w:rFonts w:ascii="Calibri" w:eastAsia="Calibri" w:hAnsi="Calibri" w:cs="Calibri"/>
          <w:b/>
          <w:color w:val="000000"/>
          <w:sz w:val="20"/>
          <w:szCs w:val="20"/>
        </w:rPr>
        <w:t>FIRMA DEL REPRESENTANTE LEGAL, APODERADO O PROCURADOR COMÚN (según el caso) *</w:t>
      </w:r>
    </w:p>
    <w:p w14:paraId="05CDA18C" w14:textId="77777777" w:rsidR="00767A04" w:rsidRDefault="00767A04">
      <w:pPr>
        <w:spacing w:line="276" w:lineRule="auto"/>
        <w:jc w:val="both"/>
        <w:rPr>
          <w:rFonts w:ascii="Calibri" w:eastAsia="Calibri" w:hAnsi="Calibri" w:cs="Calibri"/>
          <w:color w:val="000000"/>
          <w:sz w:val="20"/>
          <w:szCs w:val="20"/>
        </w:rPr>
      </w:pPr>
    </w:p>
    <w:p w14:paraId="3CBB1FA6" w14:textId="77777777" w:rsidR="00767A04" w:rsidRDefault="00585A91">
      <w:pP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Concordancias:</w:t>
      </w:r>
    </w:p>
    <w:p w14:paraId="71B9E816" w14:textId="77777777" w:rsidR="00767A04" w:rsidRDefault="00767A04">
      <w:pPr>
        <w:spacing w:line="276" w:lineRule="auto"/>
        <w:jc w:val="both"/>
        <w:rPr>
          <w:rFonts w:ascii="Calibri" w:eastAsia="Calibri" w:hAnsi="Calibri" w:cs="Calibri"/>
          <w:color w:val="000000"/>
          <w:sz w:val="20"/>
          <w:szCs w:val="20"/>
        </w:rPr>
      </w:pPr>
    </w:p>
    <w:p w14:paraId="04098A75" w14:textId="77777777" w:rsidR="00767A04" w:rsidRDefault="00585A91">
      <w:pPr>
        <w:numPr>
          <w:ilvl w:val="0"/>
          <w:numId w:val="3"/>
        </w:num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SERCOP Oficio Nro. SERCOP-DSP-2024-3298-OF de 16 de julio de 2024,</w:t>
      </w:r>
    </w:p>
    <w:p w14:paraId="7D1164B8" w14:textId="77777777" w:rsidR="00767A04" w:rsidRDefault="00585A91">
      <w:pPr>
        <w:numPr>
          <w:ilvl w:val="0"/>
          <w:numId w:val="3"/>
        </w:num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PGE OF Nro. 08003 de 19 de febrero de 2020, </w:t>
      </w:r>
    </w:p>
    <w:p w14:paraId="1F51EC38" w14:textId="77777777" w:rsidR="00767A04" w:rsidRDefault="00585A91">
      <w:pPr>
        <w:numPr>
          <w:ilvl w:val="0"/>
          <w:numId w:val="3"/>
        </w:num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PGE OF Nro. 11277 de 03 de enero de 2013, </w:t>
      </w:r>
    </w:p>
    <w:p w14:paraId="24DFE01C" w14:textId="77777777" w:rsidR="00767A04" w:rsidRDefault="00585A91">
      <w:pPr>
        <w:numPr>
          <w:ilvl w:val="0"/>
          <w:numId w:val="3"/>
        </w:num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lastRenderedPageBreak/>
        <w:t>OF. PGE. No. 05783 de 05 de enero de 2011.</w:t>
      </w:r>
    </w:p>
    <w:p w14:paraId="3BA55BC1" w14:textId="77777777" w:rsidR="00767A04" w:rsidRDefault="00767A04">
      <w:pPr>
        <w:spacing w:line="276" w:lineRule="auto"/>
        <w:jc w:val="both"/>
        <w:rPr>
          <w:rFonts w:ascii="Calibri" w:eastAsia="Calibri" w:hAnsi="Calibri" w:cs="Calibri"/>
          <w:color w:val="000000"/>
          <w:sz w:val="20"/>
          <w:szCs w:val="20"/>
        </w:rPr>
      </w:pPr>
    </w:p>
    <w:p w14:paraId="51BDBCD3" w14:textId="77777777" w:rsidR="00767A04" w:rsidRDefault="00585A91">
      <w:pPr>
        <w:shd w:val="clear" w:color="auto" w:fill="FFFFFF"/>
        <w:tabs>
          <w:tab w:val="left" w:pos="2127"/>
        </w:tabs>
        <w:spacing w:after="240" w:line="276" w:lineRule="auto"/>
        <w:jc w:val="both"/>
        <w:rPr>
          <w:rFonts w:ascii="Calibri" w:eastAsia="Calibri" w:hAnsi="Calibri" w:cs="Calibri"/>
          <w:color w:val="000000"/>
          <w:sz w:val="20"/>
          <w:szCs w:val="20"/>
        </w:rPr>
      </w:pPr>
      <w:r>
        <w:rPr>
          <w:rFonts w:ascii="Calibri" w:eastAsia="Calibri" w:hAnsi="Calibri" w:cs="Calibri"/>
          <w:b/>
          <w:color w:val="000000"/>
          <w:sz w:val="20"/>
          <w:szCs w:val="20"/>
        </w:rPr>
        <w:t>Nota:</w:t>
      </w:r>
      <w:r>
        <w:rPr>
          <w:rFonts w:ascii="Calibri" w:eastAsia="Calibri" w:hAnsi="Calibri" w:cs="Calibri"/>
          <w:color w:val="000000"/>
          <w:sz w:val="20"/>
          <w:szCs w:val="20"/>
        </w:rPr>
        <w:t xml:space="preserve"> </w:t>
      </w:r>
    </w:p>
    <w:p w14:paraId="7701CFF4" w14:textId="77777777" w:rsidR="00767A04" w:rsidRDefault="00585A91">
      <w:pPr>
        <w:numPr>
          <w:ilvl w:val="0"/>
          <w:numId w:val="5"/>
        </w:numPr>
        <w:pBdr>
          <w:top w:val="nil"/>
          <w:left w:val="nil"/>
          <w:bottom w:val="nil"/>
          <w:right w:val="nil"/>
          <w:between w:val="nil"/>
        </w:pBdr>
        <w:shd w:val="clear" w:color="auto" w:fill="FFFFFF"/>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El oferente es responsable de la exactitud y veracidad de la información; y, está sujeto a sanciones de acuerdo los organismos de control, por alterar o faltar a la verdad respecto de la información conferida.</w:t>
      </w:r>
    </w:p>
    <w:p w14:paraId="1B93B3A9" w14:textId="77777777" w:rsidR="00767A04" w:rsidRDefault="00585A91">
      <w:pPr>
        <w:numPr>
          <w:ilvl w:val="0"/>
          <w:numId w:val="5"/>
        </w:numPr>
        <w:pBdr>
          <w:top w:val="nil"/>
          <w:left w:val="nil"/>
          <w:bottom w:val="nil"/>
          <w:right w:val="nil"/>
          <w:between w:val="nil"/>
        </w:pBdr>
        <w:shd w:val="clear" w:color="auto" w:fill="FFFFFF"/>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Este anexo deberá presentarse obligatoriamente.</w:t>
      </w:r>
    </w:p>
    <w:p w14:paraId="0C602327" w14:textId="77777777" w:rsidR="00767A04" w:rsidRDefault="00767A04">
      <w:pPr>
        <w:pBdr>
          <w:top w:val="nil"/>
          <w:left w:val="nil"/>
          <w:bottom w:val="nil"/>
          <w:right w:val="nil"/>
          <w:between w:val="nil"/>
        </w:pBdr>
        <w:shd w:val="clear" w:color="auto" w:fill="FFFFFF"/>
        <w:spacing w:line="276" w:lineRule="auto"/>
        <w:ind w:left="720"/>
        <w:jc w:val="both"/>
        <w:rPr>
          <w:rFonts w:ascii="Calibri" w:eastAsia="Calibri" w:hAnsi="Calibri" w:cs="Calibri"/>
          <w:color w:val="000000"/>
          <w:sz w:val="20"/>
          <w:szCs w:val="20"/>
        </w:rPr>
        <w:sectPr w:rsidR="00767A04">
          <w:pgSz w:w="11900" w:h="16840"/>
          <w:pgMar w:top="1417" w:right="1701" w:bottom="1417" w:left="1701" w:header="708" w:footer="708" w:gutter="0"/>
          <w:cols w:space="720"/>
        </w:sectPr>
      </w:pPr>
    </w:p>
    <w:p w14:paraId="5F3150F4" w14:textId="77777777" w:rsidR="00767A04" w:rsidRDefault="00585A91">
      <w:pPr>
        <w:jc w:val="center"/>
        <w:rPr>
          <w:rFonts w:ascii="Calibri" w:eastAsia="Calibri" w:hAnsi="Calibri" w:cs="Calibri"/>
          <w:b/>
          <w:sz w:val="20"/>
          <w:szCs w:val="20"/>
        </w:rPr>
      </w:pPr>
      <w:r>
        <w:rPr>
          <w:rFonts w:ascii="Calibri" w:eastAsia="Calibri" w:hAnsi="Calibri" w:cs="Calibri"/>
          <w:b/>
          <w:sz w:val="20"/>
          <w:szCs w:val="20"/>
        </w:rPr>
        <w:lastRenderedPageBreak/>
        <w:t>ANEXO</w:t>
      </w:r>
    </w:p>
    <w:p w14:paraId="01FB8CEB" w14:textId="77777777" w:rsidR="00767A04" w:rsidRDefault="00767A04">
      <w:pPr>
        <w:jc w:val="center"/>
        <w:rPr>
          <w:rFonts w:ascii="Calibri" w:eastAsia="Calibri" w:hAnsi="Calibri" w:cs="Calibri"/>
          <w:b/>
          <w:sz w:val="20"/>
          <w:szCs w:val="20"/>
        </w:rPr>
      </w:pPr>
    </w:p>
    <w:p w14:paraId="2A59B28B" w14:textId="77777777" w:rsidR="00767A04" w:rsidRDefault="00585A91">
      <w:pPr>
        <w:jc w:val="center"/>
        <w:rPr>
          <w:rFonts w:ascii="Calibri" w:eastAsia="Calibri" w:hAnsi="Calibri" w:cs="Calibri"/>
          <w:b/>
          <w:sz w:val="20"/>
          <w:szCs w:val="20"/>
        </w:rPr>
      </w:pPr>
      <w:r>
        <w:rPr>
          <w:rFonts w:ascii="Calibri" w:eastAsia="Calibri" w:hAnsi="Calibri" w:cs="Calibri"/>
          <w:b/>
          <w:sz w:val="20"/>
          <w:szCs w:val="20"/>
        </w:rPr>
        <w:t xml:space="preserve">DECLARACIÓN DE VINCULACIÓN ESPECÍFICA APLICABLE A LOS PROCEDIMIENTOS DE CONTRATACIÓN PÚBLICA </w:t>
      </w:r>
    </w:p>
    <w:p w14:paraId="4E23478E" w14:textId="77777777" w:rsidR="00767A04" w:rsidRDefault="00767A04">
      <w:pPr>
        <w:ind w:left="15" w:right="45"/>
        <w:jc w:val="both"/>
        <w:rPr>
          <w:rFonts w:ascii="Calibri" w:eastAsia="Calibri" w:hAnsi="Calibri" w:cs="Calibri"/>
          <w:color w:val="000000"/>
          <w:sz w:val="20"/>
          <w:szCs w:val="20"/>
        </w:rPr>
      </w:pPr>
    </w:p>
    <w:p w14:paraId="3A7CE0E3" w14:textId="77777777" w:rsidR="00767A04" w:rsidRDefault="00585A91">
      <w:pPr>
        <w:ind w:left="15" w:right="45"/>
        <w:jc w:val="both"/>
        <w:rPr>
          <w:rFonts w:ascii="Calibri" w:eastAsia="Calibri" w:hAnsi="Calibri" w:cs="Calibri"/>
          <w:color w:val="000000"/>
          <w:sz w:val="20"/>
          <w:szCs w:val="20"/>
        </w:rPr>
      </w:pPr>
      <w:r>
        <w:rPr>
          <w:rFonts w:ascii="Calibri" w:eastAsia="Calibri" w:hAnsi="Calibri" w:cs="Calibri"/>
          <w:color w:val="000000"/>
          <w:sz w:val="20"/>
          <w:szCs w:val="20"/>
        </w:rPr>
        <w:t xml:space="preserve">Yo, </w:t>
      </w:r>
      <w:r>
        <w:rPr>
          <w:rFonts w:ascii="Calibri" w:eastAsia="Calibri" w:hAnsi="Calibri" w:cs="Calibri"/>
          <w:color w:val="FF0000"/>
          <w:sz w:val="20"/>
          <w:szCs w:val="20"/>
        </w:rPr>
        <w:t xml:space="preserve">[nombre del declarante] </w:t>
      </w:r>
      <w:r>
        <w:rPr>
          <w:rFonts w:ascii="Calibri" w:eastAsia="Calibri" w:hAnsi="Calibri" w:cs="Calibri"/>
          <w:color w:val="000000"/>
          <w:sz w:val="20"/>
          <w:szCs w:val="20"/>
        </w:rPr>
        <w:t xml:space="preserve">en calidad de </w:t>
      </w:r>
      <w:r>
        <w:rPr>
          <w:rFonts w:ascii="Calibri" w:eastAsia="Calibri" w:hAnsi="Calibri" w:cs="Calibri"/>
          <w:color w:val="FF0000"/>
          <w:sz w:val="20"/>
          <w:szCs w:val="20"/>
        </w:rPr>
        <w:t>[oferente, si es persona natural]</w:t>
      </w:r>
      <w:r>
        <w:rPr>
          <w:rFonts w:ascii="Calibri" w:eastAsia="Calibri" w:hAnsi="Calibri" w:cs="Calibri"/>
          <w:color w:val="000000"/>
          <w:sz w:val="20"/>
          <w:szCs w:val="20"/>
        </w:rPr>
        <w:t xml:space="preserve"> / </w:t>
      </w:r>
      <w:r>
        <w:rPr>
          <w:rFonts w:ascii="Calibri" w:eastAsia="Calibri" w:hAnsi="Calibri" w:cs="Calibri"/>
          <w:color w:val="FF0000"/>
          <w:sz w:val="20"/>
          <w:szCs w:val="20"/>
        </w:rPr>
        <w:t>[representante legal o apoderado de si es persona jurídica]</w:t>
      </w:r>
      <w:proofErr w:type="gramStart"/>
      <w:r>
        <w:rPr>
          <w:rFonts w:ascii="Calibri" w:eastAsia="Calibri" w:hAnsi="Calibri" w:cs="Calibri"/>
          <w:color w:val="000000"/>
          <w:sz w:val="20"/>
          <w:szCs w:val="20"/>
        </w:rPr>
        <w:t>/</w:t>
      </w:r>
      <w:r>
        <w:rPr>
          <w:rFonts w:ascii="Calibri" w:eastAsia="Calibri" w:hAnsi="Calibri" w:cs="Calibri"/>
          <w:color w:val="FF0000"/>
          <w:sz w:val="20"/>
          <w:szCs w:val="20"/>
        </w:rPr>
        <w:t>[</w:t>
      </w:r>
      <w:proofErr w:type="gramEnd"/>
      <w:r>
        <w:rPr>
          <w:rFonts w:ascii="Calibri" w:eastAsia="Calibri" w:hAnsi="Calibri" w:cs="Calibri"/>
          <w:color w:val="FF0000"/>
          <w:sz w:val="20"/>
          <w:szCs w:val="20"/>
        </w:rPr>
        <w:t xml:space="preserve">procurador común si es un compromiso de asociación o consorcio] </w:t>
      </w:r>
      <w:r>
        <w:rPr>
          <w:rFonts w:ascii="Calibri" w:eastAsia="Calibri" w:hAnsi="Calibri" w:cs="Calibri"/>
          <w:color w:val="000000"/>
          <w:sz w:val="20"/>
          <w:szCs w:val="20"/>
        </w:rPr>
        <w:t xml:space="preserve">de </w:t>
      </w:r>
      <w:r>
        <w:rPr>
          <w:rFonts w:ascii="Calibri" w:eastAsia="Calibri" w:hAnsi="Calibri" w:cs="Calibri"/>
          <w:color w:val="FF0000"/>
          <w:sz w:val="20"/>
          <w:szCs w:val="20"/>
        </w:rPr>
        <w:t>[nombre de la empresa, consorcio o asociación)</w:t>
      </w:r>
      <w:r>
        <w:rPr>
          <w:rFonts w:ascii="Calibri" w:eastAsia="Calibri" w:hAnsi="Calibri" w:cs="Calibri"/>
          <w:color w:val="000000"/>
          <w:sz w:val="20"/>
          <w:szCs w:val="20"/>
        </w:rPr>
        <w:t>, en atención a la convocatoria realizada por [nombre de la entidad contratante] para la ejecución de [objeto de contratación] dentro del proceso Nro. [Código del procedimiento], declaro bajo juramento que:</w:t>
      </w:r>
    </w:p>
    <w:p w14:paraId="63CC372F" w14:textId="77777777" w:rsidR="00767A04" w:rsidRDefault="00767A04">
      <w:pPr>
        <w:ind w:left="15" w:right="45"/>
        <w:jc w:val="both"/>
        <w:rPr>
          <w:rFonts w:ascii="Calibri" w:eastAsia="Calibri" w:hAnsi="Calibri" w:cs="Calibri"/>
          <w:color w:val="000000"/>
          <w:sz w:val="20"/>
          <w:szCs w:val="20"/>
        </w:rPr>
      </w:pPr>
    </w:p>
    <w:p w14:paraId="2C6DF44C" w14:textId="77777777" w:rsidR="00767A04" w:rsidRDefault="00585A91">
      <w:pPr>
        <w:numPr>
          <w:ilvl w:val="0"/>
          <w:numId w:val="13"/>
        </w:num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 xml:space="preserve">DECLARACIÓN PARA PERSONA JURÍDICA/ COMPROMISO DE ASOCIACIÓN O CONSORCIO: </w:t>
      </w:r>
    </w:p>
    <w:p w14:paraId="1141C282" w14:textId="77777777" w:rsidR="00767A04" w:rsidRDefault="00767A04">
      <w:pPr>
        <w:jc w:val="both"/>
        <w:rPr>
          <w:rFonts w:ascii="Calibri" w:eastAsia="Calibri" w:hAnsi="Calibri" w:cs="Calibri"/>
          <w:b/>
          <w:sz w:val="20"/>
          <w:szCs w:val="20"/>
        </w:rPr>
      </w:pPr>
    </w:p>
    <w:p w14:paraId="22CF9FDD" w14:textId="77777777" w:rsidR="00767A04" w:rsidRDefault="00585A91">
      <w:pPr>
        <w:numPr>
          <w:ilvl w:val="0"/>
          <w:numId w:val="7"/>
        </w:numPr>
        <w:pBdr>
          <w:top w:val="nil"/>
          <w:left w:val="nil"/>
          <w:bottom w:val="nil"/>
          <w:right w:val="nil"/>
          <w:between w:val="nil"/>
        </w:pBdr>
        <w:spacing w:line="259" w:lineRule="auto"/>
        <w:jc w:val="both"/>
        <w:rPr>
          <w:rFonts w:ascii="Calibri" w:eastAsia="Calibri" w:hAnsi="Calibri" w:cs="Calibri"/>
          <w:color w:val="000000"/>
          <w:sz w:val="20"/>
          <w:szCs w:val="20"/>
        </w:rPr>
      </w:pPr>
      <w:r>
        <w:rPr>
          <w:rFonts w:ascii="Calibri" w:eastAsia="Calibri" w:hAnsi="Calibri" w:cs="Calibri"/>
          <w:color w:val="000000"/>
          <w:sz w:val="20"/>
          <w:szCs w:val="20"/>
        </w:rPr>
        <w:t>[</w:t>
      </w:r>
      <w:r>
        <w:rPr>
          <w:rFonts w:ascii="Calibri" w:eastAsia="Calibri" w:hAnsi="Calibri" w:cs="Calibri"/>
          <w:b/>
          <w:color w:val="000000"/>
          <w:sz w:val="20"/>
          <w:szCs w:val="20"/>
        </w:rPr>
        <w:t>SI/NO]</w:t>
      </w:r>
      <w:r>
        <w:rPr>
          <w:rFonts w:ascii="Calibri" w:eastAsia="Calibri" w:hAnsi="Calibri" w:cs="Calibri"/>
          <w:color w:val="000000"/>
          <w:sz w:val="20"/>
          <w:szCs w:val="20"/>
        </w:rPr>
        <w:t xml:space="preserve"> presento en mi oferta un accionista, socio o partícipe mayoritario, que sea a su vez, accionista, socio o partícipe mayoritario de otra persona jurídica, compromiso de asociación o consorcio, que participa dentro del presente procedimiento de contratación.  </w:t>
      </w:r>
    </w:p>
    <w:p w14:paraId="1234A253" w14:textId="77777777" w:rsidR="00767A04" w:rsidRDefault="00767A04">
      <w:pPr>
        <w:pBdr>
          <w:top w:val="nil"/>
          <w:left w:val="nil"/>
          <w:bottom w:val="nil"/>
          <w:right w:val="nil"/>
          <w:between w:val="nil"/>
        </w:pBdr>
        <w:spacing w:line="259" w:lineRule="auto"/>
        <w:ind w:left="720"/>
        <w:jc w:val="both"/>
        <w:rPr>
          <w:rFonts w:ascii="Calibri" w:eastAsia="Calibri" w:hAnsi="Calibri" w:cs="Calibri"/>
          <w:color w:val="000000"/>
          <w:sz w:val="20"/>
          <w:szCs w:val="20"/>
        </w:rPr>
      </w:pPr>
    </w:p>
    <w:p w14:paraId="0844171C" w14:textId="77777777" w:rsidR="00767A04" w:rsidRDefault="00585A91">
      <w:pPr>
        <w:numPr>
          <w:ilvl w:val="0"/>
          <w:numId w:val="7"/>
        </w:numPr>
        <w:pBdr>
          <w:top w:val="nil"/>
          <w:left w:val="nil"/>
          <w:bottom w:val="nil"/>
          <w:right w:val="nil"/>
          <w:between w:val="nil"/>
        </w:pBdr>
        <w:spacing w:line="259" w:lineRule="auto"/>
        <w:jc w:val="both"/>
        <w:rPr>
          <w:rFonts w:ascii="Calibri" w:eastAsia="Calibri" w:hAnsi="Calibri" w:cs="Calibri"/>
          <w:color w:val="000000"/>
          <w:sz w:val="20"/>
          <w:szCs w:val="20"/>
        </w:rPr>
      </w:pPr>
      <w:r>
        <w:rPr>
          <w:rFonts w:ascii="Calibri" w:eastAsia="Calibri" w:hAnsi="Calibri" w:cs="Calibri"/>
          <w:b/>
          <w:color w:val="000000"/>
          <w:sz w:val="20"/>
          <w:szCs w:val="20"/>
        </w:rPr>
        <w:t>[SI/NO]</w:t>
      </w:r>
      <w:r>
        <w:rPr>
          <w:rFonts w:ascii="Calibri" w:eastAsia="Calibri" w:hAnsi="Calibri" w:cs="Calibri"/>
          <w:color w:val="000000"/>
          <w:sz w:val="20"/>
          <w:szCs w:val="20"/>
        </w:rPr>
        <w:t xml:space="preserve"> presento un accionista, socio o partícipe mayoritario que presenta a su vez una oferta individual como persona natural dentro de este procedimiento de contratación. </w:t>
      </w:r>
    </w:p>
    <w:p w14:paraId="37372F31" w14:textId="77777777" w:rsidR="00767A04" w:rsidRDefault="00767A04">
      <w:pPr>
        <w:spacing w:line="259" w:lineRule="auto"/>
        <w:jc w:val="both"/>
        <w:rPr>
          <w:rFonts w:ascii="Calibri" w:eastAsia="Calibri" w:hAnsi="Calibri" w:cs="Calibri"/>
          <w:sz w:val="20"/>
          <w:szCs w:val="20"/>
        </w:rPr>
      </w:pPr>
    </w:p>
    <w:p w14:paraId="5B1A301C" w14:textId="77777777" w:rsidR="00767A04" w:rsidRDefault="00585A91">
      <w:pPr>
        <w:numPr>
          <w:ilvl w:val="0"/>
          <w:numId w:val="7"/>
        </w:numPr>
        <w:pBdr>
          <w:top w:val="nil"/>
          <w:left w:val="nil"/>
          <w:bottom w:val="nil"/>
          <w:right w:val="nil"/>
          <w:between w:val="nil"/>
        </w:pBdr>
        <w:spacing w:line="259"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El /los [administrador/es, representante/s legal/es o procurador común] de [NOMBRE DEL OFERENTE] </w:t>
      </w:r>
      <w:r>
        <w:rPr>
          <w:rFonts w:ascii="Calibri" w:eastAsia="Calibri" w:hAnsi="Calibri" w:cs="Calibri"/>
          <w:b/>
          <w:color w:val="000000"/>
          <w:sz w:val="20"/>
          <w:szCs w:val="20"/>
        </w:rPr>
        <w:t>[SI/NO]</w:t>
      </w:r>
      <w:r>
        <w:rPr>
          <w:rFonts w:ascii="Calibri" w:eastAsia="Calibri" w:hAnsi="Calibri" w:cs="Calibri"/>
          <w:color w:val="000000"/>
          <w:sz w:val="20"/>
          <w:szCs w:val="20"/>
        </w:rPr>
        <w:t xml:space="preserve"> presento/</w:t>
      </w:r>
      <w:proofErr w:type="spellStart"/>
      <w:r>
        <w:rPr>
          <w:rFonts w:ascii="Calibri" w:eastAsia="Calibri" w:hAnsi="Calibri" w:cs="Calibri"/>
          <w:color w:val="000000"/>
          <w:sz w:val="20"/>
          <w:szCs w:val="20"/>
        </w:rPr>
        <w:t>an</w:t>
      </w:r>
      <w:proofErr w:type="spellEnd"/>
      <w:r>
        <w:rPr>
          <w:rFonts w:ascii="Calibri" w:eastAsia="Calibri" w:hAnsi="Calibri" w:cs="Calibri"/>
          <w:color w:val="000000"/>
          <w:sz w:val="20"/>
          <w:szCs w:val="20"/>
        </w:rPr>
        <w:t xml:space="preserve"> oferta individual como persona natural dentro de este procedimiento de contratación.</w:t>
      </w:r>
    </w:p>
    <w:p w14:paraId="16B47CB0" w14:textId="77777777" w:rsidR="00767A04" w:rsidRDefault="00767A04">
      <w:pPr>
        <w:pBdr>
          <w:top w:val="nil"/>
          <w:left w:val="nil"/>
          <w:bottom w:val="nil"/>
          <w:right w:val="nil"/>
          <w:between w:val="nil"/>
        </w:pBdr>
        <w:spacing w:line="259" w:lineRule="auto"/>
        <w:ind w:left="720"/>
        <w:jc w:val="both"/>
        <w:rPr>
          <w:rFonts w:ascii="Calibri" w:eastAsia="Calibri" w:hAnsi="Calibri" w:cs="Calibri"/>
          <w:color w:val="000000"/>
          <w:sz w:val="20"/>
          <w:szCs w:val="20"/>
        </w:rPr>
      </w:pPr>
    </w:p>
    <w:p w14:paraId="25202F9A" w14:textId="77777777" w:rsidR="00767A04" w:rsidRDefault="00585A91">
      <w:pPr>
        <w:numPr>
          <w:ilvl w:val="0"/>
          <w:numId w:val="7"/>
        </w:numPr>
        <w:pBdr>
          <w:top w:val="nil"/>
          <w:left w:val="nil"/>
          <w:bottom w:val="nil"/>
          <w:right w:val="nil"/>
          <w:between w:val="nil"/>
        </w:pBdr>
        <w:spacing w:line="259"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 El/los [administrador/es, representante/s legal/es o procurador común] [NOMBRE DEL OFERENTE] </w:t>
      </w:r>
      <w:r>
        <w:rPr>
          <w:rFonts w:ascii="Calibri" w:eastAsia="Calibri" w:hAnsi="Calibri" w:cs="Calibri"/>
          <w:b/>
          <w:color w:val="000000"/>
          <w:sz w:val="20"/>
          <w:szCs w:val="20"/>
        </w:rPr>
        <w:t>[SI/NO]</w:t>
      </w:r>
      <w:r>
        <w:rPr>
          <w:rFonts w:ascii="Calibri" w:eastAsia="Calibri" w:hAnsi="Calibri" w:cs="Calibri"/>
          <w:color w:val="000000"/>
          <w:sz w:val="20"/>
          <w:szCs w:val="20"/>
        </w:rPr>
        <w:t xml:space="preserve"> es/son accionista, socio o partícipe mayoritario de otra persona jurídica, compromiso de asociación o consorcio, participante dentro de este procedimiento de contratación. </w:t>
      </w:r>
    </w:p>
    <w:p w14:paraId="5ECEDB3E" w14:textId="77777777" w:rsidR="00767A04" w:rsidRDefault="00767A04">
      <w:pPr>
        <w:spacing w:line="259" w:lineRule="auto"/>
        <w:jc w:val="both"/>
        <w:rPr>
          <w:rFonts w:ascii="Calibri" w:eastAsia="Calibri" w:hAnsi="Calibri" w:cs="Calibri"/>
          <w:sz w:val="20"/>
          <w:szCs w:val="20"/>
        </w:rPr>
      </w:pPr>
    </w:p>
    <w:p w14:paraId="40BDD17C" w14:textId="77777777" w:rsidR="00767A04" w:rsidRDefault="00585A91">
      <w:pPr>
        <w:numPr>
          <w:ilvl w:val="0"/>
          <w:numId w:val="7"/>
        </w:numPr>
        <w:pBdr>
          <w:top w:val="nil"/>
          <w:left w:val="nil"/>
          <w:bottom w:val="nil"/>
          <w:right w:val="nil"/>
          <w:between w:val="nil"/>
        </w:pBdr>
        <w:spacing w:line="259"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El/los [administrador/es, representante/s legal/es o procurador común] [NOMBRE DEL OFERENTE], </w:t>
      </w:r>
      <w:r>
        <w:rPr>
          <w:rFonts w:ascii="Calibri" w:eastAsia="Calibri" w:hAnsi="Calibri" w:cs="Calibri"/>
          <w:b/>
          <w:color w:val="000000"/>
          <w:sz w:val="20"/>
          <w:szCs w:val="20"/>
        </w:rPr>
        <w:t>[SI/NO]</w:t>
      </w:r>
      <w:r>
        <w:rPr>
          <w:rFonts w:ascii="Calibri" w:eastAsia="Calibri" w:hAnsi="Calibri" w:cs="Calibri"/>
          <w:color w:val="000000"/>
          <w:sz w:val="20"/>
          <w:szCs w:val="20"/>
        </w:rPr>
        <w:t xml:space="preserve"> es/son administrador/es, representante/s legal/es o procurador común de otra persona jurídica, compromiso de asociación o consorcio, participante dentro de este procedimiento de contratación.</w:t>
      </w:r>
    </w:p>
    <w:p w14:paraId="4D1A5478" w14:textId="77777777" w:rsidR="00767A04" w:rsidRDefault="00767A04">
      <w:pPr>
        <w:pBdr>
          <w:top w:val="nil"/>
          <w:left w:val="nil"/>
          <w:bottom w:val="nil"/>
          <w:right w:val="nil"/>
          <w:between w:val="nil"/>
        </w:pBdr>
        <w:spacing w:line="259" w:lineRule="auto"/>
        <w:ind w:left="720"/>
        <w:jc w:val="both"/>
        <w:rPr>
          <w:rFonts w:ascii="Calibri" w:eastAsia="Calibri" w:hAnsi="Calibri" w:cs="Calibri"/>
          <w:color w:val="000000"/>
          <w:sz w:val="20"/>
          <w:szCs w:val="20"/>
        </w:rPr>
      </w:pPr>
    </w:p>
    <w:p w14:paraId="062751F2" w14:textId="77777777" w:rsidR="00767A04" w:rsidRDefault="00585A91">
      <w:pPr>
        <w:numPr>
          <w:ilvl w:val="0"/>
          <w:numId w:val="7"/>
        </w:numPr>
        <w:pBdr>
          <w:top w:val="nil"/>
          <w:left w:val="nil"/>
          <w:bottom w:val="nil"/>
          <w:right w:val="nil"/>
          <w:between w:val="nil"/>
        </w:pBdr>
        <w:spacing w:line="259"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Los cónyuges o convivientes en unión de hecho del/los [administrador/es, representante/s legal/es o procurador común, accionista, socio o partícipe mayoritario] del [NOMBRE DEL OFERENTE] </w:t>
      </w:r>
      <w:r>
        <w:rPr>
          <w:rFonts w:ascii="Calibri" w:eastAsia="Calibri" w:hAnsi="Calibri" w:cs="Calibri"/>
          <w:b/>
          <w:color w:val="000000"/>
          <w:sz w:val="20"/>
          <w:szCs w:val="20"/>
        </w:rPr>
        <w:t>[SI/NO]</w:t>
      </w:r>
      <w:r>
        <w:rPr>
          <w:rFonts w:ascii="Calibri" w:eastAsia="Calibri" w:hAnsi="Calibri" w:cs="Calibri"/>
          <w:color w:val="000000"/>
          <w:sz w:val="20"/>
          <w:szCs w:val="20"/>
        </w:rPr>
        <w:t xml:space="preserve"> son administradores, representantes legales, procuradores comunes, o accionistas socios o partícipes mayoritarios de una persona jurídica, participante dentro de este procedimiento de contratación; y </w:t>
      </w:r>
      <w:r>
        <w:rPr>
          <w:rFonts w:ascii="Calibri" w:eastAsia="Calibri" w:hAnsi="Calibri" w:cs="Calibri"/>
          <w:b/>
          <w:color w:val="000000"/>
          <w:sz w:val="20"/>
          <w:szCs w:val="20"/>
        </w:rPr>
        <w:t>[SI/NO]</w:t>
      </w:r>
      <w:r>
        <w:rPr>
          <w:rFonts w:ascii="Calibri" w:eastAsia="Calibri" w:hAnsi="Calibri" w:cs="Calibri"/>
          <w:color w:val="000000"/>
          <w:sz w:val="20"/>
          <w:szCs w:val="20"/>
        </w:rPr>
        <w:t xml:space="preserve"> presento/</w:t>
      </w:r>
      <w:proofErr w:type="spellStart"/>
      <w:r>
        <w:rPr>
          <w:rFonts w:ascii="Calibri" w:eastAsia="Calibri" w:hAnsi="Calibri" w:cs="Calibri"/>
          <w:color w:val="000000"/>
          <w:sz w:val="20"/>
          <w:szCs w:val="20"/>
        </w:rPr>
        <w:t>an</w:t>
      </w:r>
      <w:proofErr w:type="spellEnd"/>
      <w:r>
        <w:rPr>
          <w:rFonts w:ascii="Calibri" w:eastAsia="Calibri" w:hAnsi="Calibri" w:cs="Calibri"/>
          <w:color w:val="000000"/>
          <w:sz w:val="20"/>
          <w:szCs w:val="20"/>
        </w:rPr>
        <w:t xml:space="preserve"> oferta individual como persona natural, dentro de este procedimiento de contratación.</w:t>
      </w:r>
    </w:p>
    <w:p w14:paraId="2D7F55EE" w14:textId="77777777" w:rsidR="00767A04" w:rsidRDefault="00767A04">
      <w:pPr>
        <w:pBdr>
          <w:top w:val="nil"/>
          <w:left w:val="nil"/>
          <w:bottom w:val="nil"/>
          <w:right w:val="nil"/>
          <w:between w:val="nil"/>
        </w:pBdr>
        <w:spacing w:line="259" w:lineRule="auto"/>
        <w:ind w:left="720"/>
        <w:jc w:val="both"/>
        <w:rPr>
          <w:rFonts w:ascii="Calibri" w:eastAsia="Calibri" w:hAnsi="Calibri" w:cs="Calibri"/>
          <w:color w:val="000000"/>
          <w:sz w:val="20"/>
          <w:szCs w:val="20"/>
        </w:rPr>
      </w:pPr>
    </w:p>
    <w:p w14:paraId="09105AF7" w14:textId="77777777" w:rsidR="00767A04" w:rsidRDefault="00585A91">
      <w:pPr>
        <w:numPr>
          <w:ilvl w:val="0"/>
          <w:numId w:val="7"/>
        </w:numPr>
        <w:pBdr>
          <w:top w:val="nil"/>
          <w:left w:val="nil"/>
          <w:bottom w:val="nil"/>
          <w:right w:val="nil"/>
          <w:between w:val="nil"/>
        </w:pBdr>
        <w:spacing w:line="259" w:lineRule="auto"/>
        <w:jc w:val="both"/>
        <w:rPr>
          <w:rFonts w:ascii="Calibri" w:eastAsia="Calibri" w:hAnsi="Calibri" w:cs="Calibri"/>
          <w:color w:val="000000"/>
          <w:sz w:val="20"/>
          <w:szCs w:val="20"/>
        </w:rPr>
      </w:pPr>
      <w:r>
        <w:rPr>
          <w:rFonts w:ascii="Calibri" w:eastAsia="Calibri" w:hAnsi="Calibri" w:cs="Calibri"/>
          <w:b/>
          <w:color w:val="000000"/>
          <w:sz w:val="20"/>
          <w:szCs w:val="20"/>
        </w:rPr>
        <w:t>[SI/NO]</w:t>
      </w:r>
      <w:r>
        <w:rPr>
          <w:rFonts w:ascii="Calibri" w:eastAsia="Calibri" w:hAnsi="Calibri" w:cs="Calibri"/>
          <w:color w:val="000000"/>
          <w:sz w:val="20"/>
          <w:szCs w:val="20"/>
        </w:rPr>
        <w:t xml:space="preserve"> poseo el mismo beneficiario final y/o, cuenta bancaria, que otro oferente participante en el presente procedimiento de contratación. </w:t>
      </w:r>
    </w:p>
    <w:p w14:paraId="537E5E7E" w14:textId="77777777" w:rsidR="00767A04" w:rsidRDefault="00767A04">
      <w:pPr>
        <w:pBdr>
          <w:top w:val="nil"/>
          <w:left w:val="nil"/>
          <w:bottom w:val="nil"/>
          <w:right w:val="nil"/>
          <w:between w:val="nil"/>
        </w:pBdr>
        <w:spacing w:line="259" w:lineRule="auto"/>
        <w:ind w:left="720"/>
        <w:jc w:val="both"/>
        <w:rPr>
          <w:rFonts w:ascii="Calibri" w:eastAsia="Calibri" w:hAnsi="Calibri" w:cs="Calibri"/>
          <w:color w:val="000000"/>
          <w:sz w:val="20"/>
          <w:szCs w:val="20"/>
        </w:rPr>
      </w:pPr>
    </w:p>
    <w:p w14:paraId="31FBDA6C" w14:textId="77777777" w:rsidR="00767A04" w:rsidRDefault="00585A91">
      <w:pPr>
        <w:jc w:val="both"/>
        <w:rPr>
          <w:rFonts w:ascii="Calibri" w:eastAsia="Calibri" w:hAnsi="Calibri" w:cs="Calibri"/>
          <w:b/>
          <w:sz w:val="20"/>
          <w:szCs w:val="20"/>
        </w:rPr>
      </w:pPr>
      <w:r>
        <w:rPr>
          <w:rFonts w:ascii="Calibri" w:eastAsia="Calibri" w:hAnsi="Calibri" w:cs="Calibri"/>
          <w:b/>
          <w:sz w:val="20"/>
          <w:szCs w:val="20"/>
        </w:rPr>
        <w:t>Debe adjuntar:</w:t>
      </w:r>
    </w:p>
    <w:p w14:paraId="25F72220" w14:textId="77777777" w:rsidR="00767A04" w:rsidRDefault="00585A91">
      <w:pPr>
        <w:numPr>
          <w:ilvl w:val="0"/>
          <w:numId w:val="11"/>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Copia simple de la cédula de los accionistas, socios o partícipes mayoritarios.</w:t>
      </w:r>
    </w:p>
    <w:p w14:paraId="14E4E4A5" w14:textId="77777777" w:rsidR="00767A04" w:rsidRDefault="00585A91">
      <w:pPr>
        <w:numPr>
          <w:ilvl w:val="0"/>
          <w:numId w:val="11"/>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Copia simple de la cédula de los administradores, representantes o procurador común de la persona jurídica, compromiso de asociación o consorcio, participante.</w:t>
      </w:r>
    </w:p>
    <w:p w14:paraId="2C243834" w14:textId="77777777" w:rsidR="00767A04" w:rsidRDefault="00585A91">
      <w:pPr>
        <w:numPr>
          <w:ilvl w:val="0"/>
          <w:numId w:val="11"/>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Copia simple de la cédula de los conyugues o convivientes en unión de hecho de los administradores, representantes, procurador común, accionistas, socios o partícipes de la persona jurídica, compromiso de asociación o consorcio, participante.</w:t>
      </w:r>
    </w:p>
    <w:p w14:paraId="048CE774" w14:textId="77777777" w:rsidR="00767A04" w:rsidRDefault="00585A91">
      <w:pPr>
        <w:numPr>
          <w:ilvl w:val="0"/>
          <w:numId w:val="11"/>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Copia simple de la cédula del/ lo beneficiario/s final/es.</w:t>
      </w:r>
    </w:p>
    <w:p w14:paraId="2C980856" w14:textId="77777777" w:rsidR="00767A04" w:rsidRDefault="00767A04">
      <w:pPr>
        <w:jc w:val="both"/>
        <w:rPr>
          <w:rFonts w:ascii="Calibri" w:eastAsia="Calibri" w:hAnsi="Calibri" w:cs="Calibri"/>
          <w:sz w:val="20"/>
          <w:szCs w:val="20"/>
        </w:rPr>
      </w:pPr>
    </w:p>
    <w:p w14:paraId="5F8491C0" w14:textId="77777777" w:rsidR="00767A04" w:rsidRDefault="00585A91">
      <w:pPr>
        <w:numPr>
          <w:ilvl w:val="0"/>
          <w:numId w:val="13"/>
        </w:num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 xml:space="preserve">DECLARACIÓN PARA PERSONA NATURAL: </w:t>
      </w:r>
    </w:p>
    <w:p w14:paraId="7BD849AA" w14:textId="77777777" w:rsidR="00767A04" w:rsidRDefault="00767A04">
      <w:pPr>
        <w:pBdr>
          <w:top w:val="nil"/>
          <w:left w:val="nil"/>
          <w:bottom w:val="nil"/>
          <w:right w:val="nil"/>
          <w:between w:val="nil"/>
        </w:pBdr>
        <w:ind w:left="720"/>
        <w:jc w:val="both"/>
        <w:rPr>
          <w:rFonts w:ascii="Calibri" w:eastAsia="Calibri" w:hAnsi="Calibri" w:cs="Calibri"/>
          <w:color w:val="000000"/>
          <w:sz w:val="20"/>
          <w:szCs w:val="20"/>
        </w:rPr>
      </w:pPr>
    </w:p>
    <w:p w14:paraId="338EF392" w14:textId="77777777" w:rsidR="00767A04" w:rsidRDefault="00585A91">
      <w:pPr>
        <w:numPr>
          <w:ilvl w:val="0"/>
          <w:numId w:val="9"/>
        </w:numPr>
        <w:pBdr>
          <w:top w:val="nil"/>
          <w:left w:val="nil"/>
          <w:bottom w:val="nil"/>
          <w:right w:val="nil"/>
          <w:between w:val="nil"/>
        </w:pBdr>
        <w:spacing w:line="259" w:lineRule="auto"/>
        <w:jc w:val="both"/>
        <w:rPr>
          <w:rFonts w:ascii="Calibri" w:eastAsia="Calibri" w:hAnsi="Calibri" w:cs="Calibri"/>
          <w:color w:val="000000"/>
          <w:sz w:val="20"/>
          <w:szCs w:val="20"/>
        </w:rPr>
      </w:pPr>
      <w:r>
        <w:rPr>
          <w:rFonts w:ascii="Calibri" w:eastAsia="Calibri" w:hAnsi="Calibri" w:cs="Calibri"/>
          <w:b/>
          <w:color w:val="000000"/>
          <w:sz w:val="20"/>
          <w:szCs w:val="20"/>
        </w:rPr>
        <w:t>[SI/NO]</w:t>
      </w:r>
      <w:r>
        <w:rPr>
          <w:rFonts w:ascii="Calibri" w:eastAsia="Calibri" w:hAnsi="Calibri" w:cs="Calibri"/>
          <w:color w:val="000000"/>
          <w:sz w:val="20"/>
          <w:szCs w:val="20"/>
        </w:rPr>
        <w:t xml:space="preserve"> soy accionista, socio o partícipe mayoritario de una persona jurídica, compromiso de asociación o consorcio, participante dentro de este procedimiento de contratación.</w:t>
      </w:r>
    </w:p>
    <w:p w14:paraId="0E2308C6" w14:textId="77777777" w:rsidR="00767A04" w:rsidRDefault="00585A91">
      <w:pPr>
        <w:numPr>
          <w:ilvl w:val="0"/>
          <w:numId w:val="9"/>
        </w:numPr>
        <w:pBdr>
          <w:top w:val="nil"/>
          <w:left w:val="nil"/>
          <w:bottom w:val="nil"/>
          <w:right w:val="nil"/>
          <w:between w:val="nil"/>
        </w:pBdr>
        <w:spacing w:line="259"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 </w:t>
      </w:r>
      <w:r>
        <w:rPr>
          <w:rFonts w:ascii="Calibri" w:eastAsia="Calibri" w:hAnsi="Calibri" w:cs="Calibri"/>
          <w:b/>
          <w:color w:val="000000"/>
          <w:sz w:val="20"/>
          <w:szCs w:val="20"/>
        </w:rPr>
        <w:t>[SI/NO]</w:t>
      </w:r>
      <w:r>
        <w:rPr>
          <w:rFonts w:ascii="Calibri" w:eastAsia="Calibri" w:hAnsi="Calibri" w:cs="Calibri"/>
          <w:color w:val="000000"/>
          <w:sz w:val="20"/>
          <w:szCs w:val="20"/>
        </w:rPr>
        <w:t xml:space="preserve"> soy administrador, representante legal o procurador común de una persona jurídica, compromiso de asociación o consorcio, participante dentro de este procedimiento de contratación.</w:t>
      </w:r>
    </w:p>
    <w:p w14:paraId="71145A82" w14:textId="77777777" w:rsidR="00767A04" w:rsidRDefault="00585A91">
      <w:pPr>
        <w:numPr>
          <w:ilvl w:val="0"/>
          <w:numId w:val="9"/>
        </w:numPr>
        <w:pBdr>
          <w:top w:val="nil"/>
          <w:left w:val="nil"/>
          <w:bottom w:val="nil"/>
          <w:right w:val="nil"/>
          <w:between w:val="nil"/>
        </w:pBdr>
        <w:spacing w:line="259"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Mi cónyuge o conviviente en unión de hecho </w:t>
      </w:r>
      <w:r>
        <w:rPr>
          <w:rFonts w:ascii="Calibri" w:eastAsia="Calibri" w:hAnsi="Calibri" w:cs="Calibri"/>
          <w:b/>
          <w:color w:val="000000"/>
          <w:sz w:val="20"/>
          <w:szCs w:val="20"/>
        </w:rPr>
        <w:t>[SI/NO]</w:t>
      </w:r>
      <w:r>
        <w:rPr>
          <w:rFonts w:ascii="Calibri" w:eastAsia="Calibri" w:hAnsi="Calibri" w:cs="Calibri"/>
          <w:color w:val="000000"/>
          <w:sz w:val="20"/>
          <w:szCs w:val="20"/>
        </w:rPr>
        <w:t xml:space="preserve"> es/son accionista, socio o partícipe mayoritario de una persona jurídica, compromiso de asociación o consorcio, participante dentro de este procedimiento de contratación.</w:t>
      </w:r>
    </w:p>
    <w:p w14:paraId="34E1317A" w14:textId="77777777" w:rsidR="00767A04" w:rsidRDefault="00585A91">
      <w:pPr>
        <w:numPr>
          <w:ilvl w:val="0"/>
          <w:numId w:val="9"/>
        </w:numPr>
        <w:pBdr>
          <w:top w:val="nil"/>
          <w:left w:val="nil"/>
          <w:bottom w:val="nil"/>
          <w:right w:val="nil"/>
          <w:between w:val="nil"/>
        </w:pBdr>
        <w:spacing w:line="259"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Mi cónyuge o conviviente en unión de hecho, </w:t>
      </w:r>
      <w:r>
        <w:rPr>
          <w:rFonts w:ascii="Calibri" w:eastAsia="Calibri" w:hAnsi="Calibri" w:cs="Calibri"/>
          <w:b/>
          <w:color w:val="000000"/>
          <w:sz w:val="20"/>
          <w:szCs w:val="20"/>
        </w:rPr>
        <w:t>[SI/NO]</w:t>
      </w:r>
      <w:r>
        <w:rPr>
          <w:rFonts w:ascii="Calibri" w:eastAsia="Calibri" w:hAnsi="Calibri" w:cs="Calibri"/>
          <w:color w:val="000000"/>
          <w:sz w:val="20"/>
          <w:szCs w:val="20"/>
        </w:rPr>
        <w:t xml:space="preserve"> es/son administrador, representante legal o procurador común de una persona jurídica, compromiso de asociación o consorcio, participante dentro de este procedimiento de contratación.</w:t>
      </w:r>
    </w:p>
    <w:p w14:paraId="3E33DFB9" w14:textId="77777777" w:rsidR="00767A04" w:rsidRDefault="00585A91">
      <w:pPr>
        <w:numPr>
          <w:ilvl w:val="0"/>
          <w:numId w:val="9"/>
        </w:numPr>
        <w:pBdr>
          <w:top w:val="nil"/>
          <w:left w:val="nil"/>
          <w:bottom w:val="nil"/>
          <w:right w:val="nil"/>
          <w:between w:val="nil"/>
        </w:pBdr>
        <w:spacing w:line="259"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Mi cónyuge o conviviente en unión de hecho, </w:t>
      </w:r>
      <w:r>
        <w:rPr>
          <w:rFonts w:ascii="Calibri" w:eastAsia="Calibri" w:hAnsi="Calibri" w:cs="Calibri"/>
          <w:b/>
          <w:color w:val="000000"/>
          <w:sz w:val="20"/>
          <w:szCs w:val="20"/>
        </w:rPr>
        <w:t>[SI/NO]</w:t>
      </w:r>
      <w:r>
        <w:rPr>
          <w:rFonts w:ascii="Calibri" w:eastAsia="Calibri" w:hAnsi="Calibri" w:cs="Calibri"/>
          <w:color w:val="000000"/>
          <w:sz w:val="20"/>
          <w:szCs w:val="20"/>
        </w:rPr>
        <w:t xml:space="preserve"> presenta/n oferta individual como persona natural dentro de este procedimiento de contratación.</w:t>
      </w:r>
    </w:p>
    <w:p w14:paraId="671AA435" w14:textId="77777777" w:rsidR="00767A04" w:rsidRDefault="00585A91">
      <w:pPr>
        <w:numPr>
          <w:ilvl w:val="0"/>
          <w:numId w:val="9"/>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El beneficiario final y/o cuenta bancaria declarada en mi formulario único de la oferta </w:t>
      </w:r>
      <w:r>
        <w:rPr>
          <w:rFonts w:ascii="Calibri" w:eastAsia="Calibri" w:hAnsi="Calibri" w:cs="Calibri"/>
          <w:b/>
          <w:color w:val="000000"/>
          <w:sz w:val="20"/>
          <w:szCs w:val="20"/>
        </w:rPr>
        <w:t>[SI/NO]</w:t>
      </w:r>
      <w:r>
        <w:rPr>
          <w:rFonts w:ascii="Calibri" w:eastAsia="Calibri" w:hAnsi="Calibri" w:cs="Calibri"/>
          <w:color w:val="000000"/>
          <w:sz w:val="20"/>
          <w:szCs w:val="20"/>
        </w:rPr>
        <w:t xml:space="preserve"> se encuentra registrado como beneficiario final y/o cuenta bancaria de otra persona natural o jurídica participante dentro de este procedimiento de contratación.</w:t>
      </w:r>
    </w:p>
    <w:p w14:paraId="041A6398" w14:textId="77777777" w:rsidR="00767A04" w:rsidRDefault="00767A04">
      <w:pPr>
        <w:jc w:val="both"/>
        <w:rPr>
          <w:rFonts w:ascii="Calibri" w:eastAsia="Calibri" w:hAnsi="Calibri" w:cs="Calibri"/>
          <w:b/>
          <w:sz w:val="20"/>
          <w:szCs w:val="20"/>
        </w:rPr>
      </w:pPr>
    </w:p>
    <w:p w14:paraId="036B65A3" w14:textId="77777777" w:rsidR="00767A04" w:rsidRDefault="00585A91">
      <w:pPr>
        <w:jc w:val="both"/>
        <w:rPr>
          <w:rFonts w:ascii="Calibri" w:eastAsia="Calibri" w:hAnsi="Calibri" w:cs="Calibri"/>
          <w:b/>
          <w:sz w:val="20"/>
          <w:szCs w:val="20"/>
        </w:rPr>
      </w:pPr>
      <w:r>
        <w:rPr>
          <w:rFonts w:ascii="Calibri" w:eastAsia="Calibri" w:hAnsi="Calibri" w:cs="Calibri"/>
          <w:b/>
          <w:sz w:val="20"/>
          <w:szCs w:val="20"/>
        </w:rPr>
        <w:t>Debe adjuntar:</w:t>
      </w:r>
    </w:p>
    <w:p w14:paraId="4A26C028" w14:textId="77777777" w:rsidR="00767A04" w:rsidRDefault="00767A04">
      <w:pPr>
        <w:jc w:val="both"/>
        <w:rPr>
          <w:rFonts w:ascii="Calibri" w:eastAsia="Calibri" w:hAnsi="Calibri" w:cs="Calibri"/>
          <w:b/>
          <w:sz w:val="20"/>
          <w:szCs w:val="20"/>
        </w:rPr>
      </w:pPr>
    </w:p>
    <w:p w14:paraId="4BA6A33C" w14:textId="77777777" w:rsidR="00767A04" w:rsidRDefault="00585A91">
      <w:pPr>
        <w:numPr>
          <w:ilvl w:val="0"/>
          <w:numId w:val="11"/>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Copia simple de la cédula del oferente.</w:t>
      </w:r>
    </w:p>
    <w:p w14:paraId="52D1136E" w14:textId="77777777" w:rsidR="00767A04" w:rsidRDefault="00585A91">
      <w:pPr>
        <w:numPr>
          <w:ilvl w:val="0"/>
          <w:numId w:val="11"/>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Copia simple de la cédula del cónyuge o conviviente en unión de hecho.</w:t>
      </w:r>
    </w:p>
    <w:p w14:paraId="39E34C9C" w14:textId="77777777" w:rsidR="00767A04" w:rsidRDefault="00585A91">
      <w:pPr>
        <w:numPr>
          <w:ilvl w:val="0"/>
          <w:numId w:val="11"/>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Copia simple de la cédula del/ los beneficiarios/s final/es.</w:t>
      </w:r>
    </w:p>
    <w:p w14:paraId="5FFEDADB" w14:textId="77777777" w:rsidR="00767A04" w:rsidRDefault="00767A04">
      <w:pPr>
        <w:spacing w:line="276" w:lineRule="auto"/>
        <w:jc w:val="both"/>
        <w:rPr>
          <w:rFonts w:ascii="Calibri" w:eastAsia="Calibri" w:hAnsi="Calibri" w:cs="Calibri"/>
          <w:color w:val="000000"/>
          <w:sz w:val="20"/>
          <w:szCs w:val="20"/>
        </w:rPr>
      </w:pPr>
    </w:p>
    <w:p w14:paraId="4F1EE9C3" w14:textId="77777777" w:rsidR="00767A04" w:rsidRDefault="00585A91">
      <w:pPr>
        <w:pBdr>
          <w:top w:val="single" w:sz="4" w:space="1" w:color="00000A"/>
          <w:left w:val="single" w:sz="4" w:space="4" w:color="00000A"/>
          <w:bottom w:val="single" w:sz="4" w:space="1" w:color="00000A"/>
          <w:right w:val="single" w:sz="4" w:space="4" w:color="00000A"/>
          <w:between w:val="nil"/>
        </w:pBdr>
        <w:tabs>
          <w:tab w:val="left" w:pos="-720"/>
        </w:tabs>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Para constancia de lo declarado, suscribo este formulario,</w:t>
      </w:r>
    </w:p>
    <w:p w14:paraId="6FFAAE63" w14:textId="77777777" w:rsidR="00767A04" w:rsidRDefault="00767A04">
      <w:pPr>
        <w:pBdr>
          <w:top w:val="single" w:sz="4" w:space="1" w:color="00000A"/>
          <w:left w:val="single" w:sz="4" w:space="4" w:color="00000A"/>
          <w:bottom w:val="single" w:sz="4" w:space="1" w:color="00000A"/>
          <w:right w:val="single" w:sz="4" w:space="4" w:color="00000A"/>
          <w:between w:val="nil"/>
        </w:pBdr>
        <w:tabs>
          <w:tab w:val="left" w:pos="-720"/>
        </w:tabs>
        <w:spacing w:line="276" w:lineRule="auto"/>
        <w:jc w:val="both"/>
        <w:rPr>
          <w:rFonts w:ascii="Calibri" w:eastAsia="Calibri" w:hAnsi="Calibri" w:cs="Calibri"/>
          <w:b/>
          <w:color w:val="000000"/>
          <w:sz w:val="20"/>
          <w:szCs w:val="20"/>
        </w:rPr>
      </w:pPr>
    </w:p>
    <w:p w14:paraId="7F00EFEA" w14:textId="77777777" w:rsidR="00767A04" w:rsidRDefault="00767A04">
      <w:pPr>
        <w:pBdr>
          <w:top w:val="single" w:sz="4" w:space="1" w:color="00000A"/>
          <w:left w:val="single" w:sz="4" w:space="4" w:color="00000A"/>
          <w:bottom w:val="single" w:sz="4" w:space="1" w:color="00000A"/>
          <w:right w:val="single" w:sz="4" w:space="4" w:color="00000A"/>
          <w:between w:val="nil"/>
        </w:pBdr>
        <w:tabs>
          <w:tab w:val="left" w:pos="-720"/>
        </w:tabs>
        <w:spacing w:line="276" w:lineRule="auto"/>
        <w:jc w:val="both"/>
        <w:rPr>
          <w:rFonts w:ascii="Calibri" w:eastAsia="Calibri" w:hAnsi="Calibri" w:cs="Calibri"/>
          <w:b/>
          <w:color w:val="000000"/>
          <w:sz w:val="20"/>
          <w:szCs w:val="20"/>
        </w:rPr>
      </w:pPr>
    </w:p>
    <w:p w14:paraId="6200F032" w14:textId="77777777" w:rsidR="00767A04" w:rsidRDefault="00767A04">
      <w:pPr>
        <w:pBdr>
          <w:top w:val="single" w:sz="4" w:space="1" w:color="00000A"/>
          <w:left w:val="single" w:sz="4" w:space="4" w:color="00000A"/>
          <w:bottom w:val="single" w:sz="4" w:space="1" w:color="00000A"/>
          <w:right w:val="single" w:sz="4" w:space="4" w:color="00000A"/>
          <w:between w:val="nil"/>
        </w:pBdr>
        <w:tabs>
          <w:tab w:val="left" w:pos="-720"/>
        </w:tabs>
        <w:spacing w:line="276" w:lineRule="auto"/>
        <w:jc w:val="both"/>
        <w:rPr>
          <w:rFonts w:ascii="Calibri" w:eastAsia="Calibri" w:hAnsi="Calibri" w:cs="Calibri"/>
          <w:b/>
          <w:color w:val="000000"/>
          <w:sz w:val="20"/>
          <w:szCs w:val="20"/>
        </w:rPr>
      </w:pPr>
    </w:p>
    <w:p w14:paraId="590BA8AC" w14:textId="77777777" w:rsidR="00767A04" w:rsidRDefault="00585A91">
      <w:pPr>
        <w:pBdr>
          <w:top w:val="single" w:sz="4" w:space="1" w:color="00000A"/>
          <w:left w:val="single" w:sz="4" w:space="4" w:color="00000A"/>
          <w:bottom w:val="single" w:sz="4" w:space="1" w:color="00000A"/>
          <w:right w:val="single" w:sz="4" w:space="4" w:color="00000A"/>
          <w:between w:val="nil"/>
        </w:pBdr>
        <w:tabs>
          <w:tab w:val="left" w:pos="-720"/>
        </w:tabs>
        <w:spacing w:line="276" w:lineRule="auto"/>
        <w:jc w:val="both"/>
        <w:rPr>
          <w:rFonts w:ascii="Calibri" w:eastAsia="Calibri" w:hAnsi="Calibri" w:cs="Calibri"/>
          <w:color w:val="000000"/>
          <w:sz w:val="20"/>
          <w:szCs w:val="20"/>
        </w:rPr>
      </w:pPr>
      <w:r>
        <w:rPr>
          <w:rFonts w:ascii="Calibri" w:eastAsia="Calibri" w:hAnsi="Calibri" w:cs="Calibri"/>
          <w:b/>
          <w:color w:val="000000"/>
          <w:sz w:val="20"/>
          <w:szCs w:val="20"/>
        </w:rPr>
        <w:t>-------------------------------------------------------</w:t>
      </w:r>
    </w:p>
    <w:p w14:paraId="2F52A7A6" w14:textId="77777777" w:rsidR="00767A04" w:rsidRDefault="00585A91">
      <w:pPr>
        <w:pBdr>
          <w:top w:val="single" w:sz="4" w:space="1" w:color="00000A"/>
          <w:left w:val="single" w:sz="4" w:space="4" w:color="00000A"/>
          <w:bottom w:val="single" w:sz="4" w:space="1" w:color="00000A"/>
          <w:right w:val="single" w:sz="4" w:space="4" w:color="00000A"/>
          <w:between w:val="nil"/>
        </w:pBdr>
        <w:tabs>
          <w:tab w:val="left" w:pos="-720"/>
        </w:tabs>
        <w:spacing w:line="276" w:lineRule="auto"/>
        <w:jc w:val="both"/>
        <w:rPr>
          <w:rFonts w:ascii="Calibri" w:eastAsia="Calibri" w:hAnsi="Calibri" w:cs="Calibri"/>
          <w:color w:val="000000"/>
          <w:sz w:val="20"/>
          <w:szCs w:val="20"/>
        </w:rPr>
      </w:pPr>
      <w:r>
        <w:rPr>
          <w:rFonts w:ascii="Calibri" w:eastAsia="Calibri" w:hAnsi="Calibri" w:cs="Calibri"/>
          <w:b/>
          <w:color w:val="000000"/>
          <w:sz w:val="20"/>
          <w:szCs w:val="20"/>
        </w:rPr>
        <w:t>FIRMA DEL OFERENTE</w:t>
      </w:r>
    </w:p>
    <w:p w14:paraId="10F66AFE" w14:textId="77777777" w:rsidR="00767A04" w:rsidRDefault="00767A04">
      <w:pPr>
        <w:pBdr>
          <w:top w:val="nil"/>
          <w:left w:val="nil"/>
          <w:bottom w:val="nil"/>
          <w:right w:val="nil"/>
          <w:between w:val="nil"/>
        </w:pBdr>
        <w:spacing w:line="276" w:lineRule="auto"/>
        <w:ind w:left="720"/>
        <w:jc w:val="both"/>
        <w:rPr>
          <w:rFonts w:ascii="Calibri" w:eastAsia="Calibri" w:hAnsi="Calibri" w:cs="Calibri"/>
          <w:color w:val="000000"/>
          <w:sz w:val="20"/>
          <w:szCs w:val="20"/>
        </w:rPr>
      </w:pPr>
    </w:p>
    <w:p w14:paraId="58734406" w14:textId="77777777" w:rsidR="00767A04" w:rsidRDefault="00585A91">
      <w:pPr>
        <w:spacing w:line="276" w:lineRule="auto"/>
        <w:jc w:val="both"/>
        <w:rPr>
          <w:rFonts w:ascii="Calibri" w:eastAsia="Calibri" w:hAnsi="Calibri" w:cs="Calibri"/>
          <w:b/>
          <w:color w:val="000000"/>
          <w:sz w:val="20"/>
          <w:szCs w:val="20"/>
        </w:rPr>
      </w:pPr>
      <w:r>
        <w:rPr>
          <w:rFonts w:ascii="Calibri" w:eastAsia="Calibri" w:hAnsi="Calibri" w:cs="Calibri"/>
          <w:b/>
          <w:color w:val="000000"/>
          <w:sz w:val="20"/>
          <w:szCs w:val="20"/>
        </w:rPr>
        <w:t>Concordancias:</w:t>
      </w:r>
    </w:p>
    <w:p w14:paraId="2BDDCFB5" w14:textId="77777777" w:rsidR="0020101B" w:rsidRDefault="0020101B" w:rsidP="0020101B">
      <w:pPr>
        <w:pStyle w:val="Prrafodelista"/>
        <w:widowControl w:val="0"/>
        <w:numPr>
          <w:ilvl w:val="2"/>
          <w:numId w:val="41"/>
        </w:numPr>
        <w:tabs>
          <w:tab w:val="left" w:pos="567"/>
        </w:tabs>
        <w:autoSpaceDE w:val="0"/>
        <w:autoSpaceDN w:val="0"/>
        <w:spacing w:before="40" w:line="276" w:lineRule="auto"/>
        <w:ind w:left="153" w:hanging="295"/>
        <w:contextualSpacing w:val="0"/>
      </w:pPr>
      <w:r w:rsidRPr="00B147A9">
        <w:t>Artículo</w:t>
      </w:r>
      <w:r w:rsidRPr="00A11342">
        <w:rPr>
          <w:spacing w:val="-10"/>
        </w:rPr>
        <w:t xml:space="preserve"> </w:t>
      </w:r>
      <w:r w:rsidRPr="00B147A9">
        <w:t>3</w:t>
      </w:r>
      <w:r w:rsidRPr="00A11342">
        <w:rPr>
          <w:spacing w:val="-7"/>
        </w:rPr>
        <w:t xml:space="preserve"> </w:t>
      </w:r>
      <w:r w:rsidRPr="00B147A9">
        <w:t>numeral</w:t>
      </w:r>
      <w:r w:rsidRPr="00A11342">
        <w:rPr>
          <w:spacing w:val="-7"/>
        </w:rPr>
        <w:t xml:space="preserve"> </w:t>
      </w:r>
      <w:r w:rsidRPr="00B147A9">
        <w:t>37</w:t>
      </w:r>
      <w:r w:rsidRPr="00A11342">
        <w:rPr>
          <w:spacing w:val="-7"/>
        </w:rPr>
        <w:t xml:space="preserve"> </w:t>
      </w:r>
      <w:r w:rsidRPr="00B147A9">
        <w:t>del Reglamento de la</w:t>
      </w:r>
      <w:r w:rsidRPr="00A11342">
        <w:rPr>
          <w:spacing w:val="-7"/>
        </w:rPr>
        <w:t xml:space="preserve"> </w:t>
      </w:r>
      <w:r w:rsidRPr="00B147A9">
        <w:t>Ley</w:t>
      </w:r>
      <w:r w:rsidRPr="00A11342">
        <w:rPr>
          <w:spacing w:val="-8"/>
        </w:rPr>
        <w:t xml:space="preserve"> </w:t>
      </w:r>
      <w:r w:rsidRPr="00B147A9">
        <w:t>Orgánica</w:t>
      </w:r>
      <w:r w:rsidRPr="00A11342">
        <w:rPr>
          <w:spacing w:val="-7"/>
        </w:rPr>
        <w:t xml:space="preserve"> </w:t>
      </w:r>
      <w:r w:rsidRPr="00B147A9">
        <w:t>del</w:t>
      </w:r>
      <w:r w:rsidRPr="00A11342">
        <w:rPr>
          <w:spacing w:val="-7"/>
        </w:rPr>
        <w:t xml:space="preserve"> </w:t>
      </w:r>
      <w:r w:rsidRPr="00B147A9">
        <w:t>Sistema</w:t>
      </w:r>
      <w:r w:rsidRPr="00A11342">
        <w:rPr>
          <w:spacing w:val="-7"/>
        </w:rPr>
        <w:t xml:space="preserve"> </w:t>
      </w:r>
      <w:r w:rsidRPr="00B147A9">
        <w:t>Nacional</w:t>
      </w:r>
      <w:r w:rsidRPr="00A11342">
        <w:rPr>
          <w:spacing w:val="-7"/>
        </w:rPr>
        <w:t xml:space="preserve"> </w:t>
      </w:r>
      <w:r w:rsidRPr="00B147A9">
        <w:t>de</w:t>
      </w:r>
      <w:r w:rsidRPr="00A11342">
        <w:rPr>
          <w:spacing w:val="-7"/>
        </w:rPr>
        <w:t xml:space="preserve"> </w:t>
      </w:r>
      <w:r w:rsidRPr="00B147A9">
        <w:t>Contratación</w:t>
      </w:r>
      <w:r w:rsidRPr="00A11342">
        <w:rPr>
          <w:spacing w:val="-7"/>
        </w:rPr>
        <w:t xml:space="preserve"> </w:t>
      </w:r>
      <w:r w:rsidRPr="00A11342">
        <w:rPr>
          <w:spacing w:val="-2"/>
        </w:rPr>
        <w:t>Pública.</w:t>
      </w:r>
    </w:p>
    <w:p w14:paraId="370D26F6" w14:textId="77777777" w:rsidR="00767A04" w:rsidRDefault="00585A91">
      <w:pPr>
        <w:shd w:val="clear" w:color="auto" w:fill="FFFFFF"/>
        <w:tabs>
          <w:tab w:val="left" w:pos="2127"/>
        </w:tabs>
        <w:spacing w:line="276" w:lineRule="auto"/>
        <w:jc w:val="both"/>
        <w:rPr>
          <w:rFonts w:ascii="Calibri" w:eastAsia="Calibri" w:hAnsi="Calibri" w:cs="Calibri"/>
          <w:b/>
          <w:sz w:val="20"/>
          <w:szCs w:val="20"/>
        </w:rPr>
      </w:pPr>
      <w:r>
        <w:rPr>
          <w:rFonts w:ascii="Calibri" w:eastAsia="Calibri" w:hAnsi="Calibri" w:cs="Calibri"/>
          <w:b/>
          <w:sz w:val="20"/>
          <w:szCs w:val="20"/>
        </w:rPr>
        <w:t xml:space="preserve">Notas correspondientes a la letra A y B: </w:t>
      </w:r>
    </w:p>
    <w:p w14:paraId="0E9C84E9" w14:textId="77777777" w:rsidR="00767A04" w:rsidRDefault="00585A91">
      <w:pPr>
        <w:numPr>
          <w:ilvl w:val="0"/>
          <w:numId w:val="10"/>
        </w:numPr>
        <w:pBdr>
          <w:top w:val="nil"/>
          <w:left w:val="nil"/>
          <w:bottom w:val="nil"/>
          <w:right w:val="nil"/>
          <w:between w:val="nil"/>
        </w:pBdr>
        <w:spacing w:line="276" w:lineRule="auto"/>
        <w:ind w:right="45"/>
        <w:jc w:val="both"/>
        <w:rPr>
          <w:rFonts w:ascii="Calibri" w:eastAsia="Calibri" w:hAnsi="Calibri" w:cs="Calibri"/>
          <w:color w:val="000000"/>
          <w:sz w:val="20"/>
          <w:szCs w:val="20"/>
        </w:rPr>
      </w:pPr>
      <w:r>
        <w:rPr>
          <w:rFonts w:ascii="Calibri" w:eastAsia="Calibri" w:hAnsi="Calibri" w:cs="Calibri"/>
          <w:color w:val="000000"/>
          <w:sz w:val="20"/>
          <w:szCs w:val="20"/>
        </w:rPr>
        <w:t xml:space="preserve">Se deberá llenar el formulario escogiendo la respuesta </w:t>
      </w:r>
      <w:r>
        <w:rPr>
          <w:rFonts w:ascii="Calibri" w:eastAsia="Calibri" w:hAnsi="Calibri" w:cs="Calibri"/>
          <w:b/>
          <w:color w:val="000000"/>
          <w:sz w:val="20"/>
          <w:szCs w:val="20"/>
        </w:rPr>
        <w:t>SI</w:t>
      </w:r>
      <w:r>
        <w:rPr>
          <w:rFonts w:ascii="Calibri" w:eastAsia="Calibri" w:hAnsi="Calibri" w:cs="Calibri"/>
          <w:color w:val="000000"/>
          <w:sz w:val="20"/>
          <w:szCs w:val="20"/>
        </w:rPr>
        <w:t xml:space="preserve"> o </w:t>
      </w:r>
      <w:r>
        <w:rPr>
          <w:rFonts w:ascii="Calibri" w:eastAsia="Calibri" w:hAnsi="Calibri" w:cs="Calibri"/>
          <w:b/>
          <w:color w:val="000000"/>
          <w:sz w:val="20"/>
          <w:szCs w:val="20"/>
        </w:rPr>
        <w:t>NO</w:t>
      </w:r>
      <w:r>
        <w:rPr>
          <w:rFonts w:ascii="Calibri" w:eastAsia="Calibri" w:hAnsi="Calibri" w:cs="Calibri"/>
          <w:color w:val="000000"/>
          <w:sz w:val="20"/>
          <w:szCs w:val="20"/>
        </w:rPr>
        <w:t xml:space="preserve">, según corresponda y no se aceptará formulario si la respuesta no es expresa. </w:t>
      </w:r>
    </w:p>
    <w:p w14:paraId="25A39472" w14:textId="77777777" w:rsidR="00767A04" w:rsidRDefault="00585A91">
      <w:pPr>
        <w:numPr>
          <w:ilvl w:val="0"/>
          <w:numId w:val="10"/>
        </w:numPr>
        <w:pBdr>
          <w:top w:val="nil"/>
          <w:left w:val="nil"/>
          <w:bottom w:val="nil"/>
          <w:right w:val="nil"/>
          <w:between w:val="nil"/>
        </w:pBdr>
        <w:shd w:val="clear" w:color="auto" w:fill="FFFFFF"/>
        <w:tabs>
          <w:tab w:val="left" w:pos="2127"/>
        </w:tabs>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El oferente es responsable de la exactitud y veracidad de la información; y, está sujeto a sanciones de acuerdo los organismos de control, por alterar o faltar a la verdad respecto de la información conferida.</w:t>
      </w:r>
    </w:p>
    <w:p w14:paraId="0F829CEE" w14:textId="77777777" w:rsidR="00767A04" w:rsidRDefault="00585A91">
      <w:pPr>
        <w:numPr>
          <w:ilvl w:val="0"/>
          <w:numId w:val="10"/>
        </w:numPr>
        <w:pBdr>
          <w:top w:val="nil"/>
          <w:left w:val="nil"/>
          <w:bottom w:val="nil"/>
          <w:right w:val="nil"/>
          <w:between w:val="nil"/>
        </w:pBdr>
        <w:shd w:val="clear" w:color="auto" w:fill="FFFFFF"/>
        <w:tabs>
          <w:tab w:val="left" w:pos="2127"/>
        </w:tabs>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Este anexo y los adjuntos solicitados deberán presentarse obligatoriamente.</w:t>
      </w:r>
    </w:p>
    <w:p w14:paraId="20CAFCD4" w14:textId="77777777" w:rsidR="00767A04" w:rsidRDefault="00585A91">
      <w:pPr>
        <w:numPr>
          <w:ilvl w:val="0"/>
          <w:numId w:val="10"/>
        </w:numPr>
        <w:pBdr>
          <w:top w:val="nil"/>
          <w:left w:val="nil"/>
          <w:bottom w:val="nil"/>
          <w:right w:val="nil"/>
          <w:between w:val="nil"/>
        </w:pBdr>
        <w:shd w:val="clear" w:color="auto" w:fill="FFFFFF"/>
        <w:tabs>
          <w:tab w:val="left" w:pos="2127"/>
        </w:tabs>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El presente formulario debe ser suscrito electrónicamente.</w:t>
      </w:r>
    </w:p>
    <w:p w14:paraId="2652047E" w14:textId="77777777" w:rsidR="00767A04" w:rsidRDefault="00585A91">
      <w:pPr>
        <w:numPr>
          <w:ilvl w:val="0"/>
          <w:numId w:val="10"/>
        </w:numPr>
        <w:pBdr>
          <w:top w:val="nil"/>
          <w:left w:val="nil"/>
          <w:bottom w:val="nil"/>
          <w:right w:val="nil"/>
          <w:between w:val="nil"/>
        </w:pBdr>
        <w:shd w:val="clear" w:color="auto" w:fill="FFFFFF"/>
        <w:tabs>
          <w:tab w:val="left" w:pos="2127"/>
        </w:tabs>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Para efectos de la presente declaración, se establecen las siguientes definiciones: </w:t>
      </w:r>
    </w:p>
    <w:p w14:paraId="33832772" w14:textId="77777777" w:rsidR="00767A04" w:rsidRDefault="00767A04">
      <w:pPr>
        <w:ind w:left="15" w:right="45"/>
        <w:jc w:val="both"/>
        <w:rPr>
          <w:rFonts w:ascii="Calibri" w:eastAsia="Calibri" w:hAnsi="Calibri" w:cs="Calibri"/>
          <w:color w:val="000000"/>
          <w:sz w:val="20"/>
          <w:szCs w:val="20"/>
        </w:rPr>
      </w:pPr>
    </w:p>
    <w:p w14:paraId="498D19CE" w14:textId="77777777" w:rsidR="00767A04" w:rsidRDefault="00585A91">
      <w:pPr>
        <w:numPr>
          <w:ilvl w:val="0"/>
          <w:numId w:val="12"/>
        </w:numPr>
        <w:pBdr>
          <w:top w:val="nil"/>
          <w:left w:val="nil"/>
          <w:bottom w:val="nil"/>
          <w:right w:val="nil"/>
          <w:between w:val="nil"/>
        </w:pBdr>
        <w:ind w:right="45"/>
        <w:jc w:val="both"/>
        <w:rPr>
          <w:rFonts w:ascii="Calibri" w:eastAsia="Calibri" w:hAnsi="Calibri" w:cs="Calibri"/>
          <w:color w:val="000000"/>
          <w:sz w:val="20"/>
          <w:szCs w:val="20"/>
        </w:rPr>
      </w:pPr>
      <w:r>
        <w:rPr>
          <w:rFonts w:ascii="Calibri" w:eastAsia="Calibri" w:hAnsi="Calibri" w:cs="Calibri"/>
          <w:b/>
          <w:color w:val="000000"/>
          <w:sz w:val="20"/>
          <w:szCs w:val="20"/>
        </w:rPr>
        <w:t>Accionista, socio o partícipe mayoritario</w:t>
      </w:r>
      <w:r>
        <w:rPr>
          <w:rFonts w:ascii="Calibri" w:eastAsia="Calibri" w:hAnsi="Calibri" w:cs="Calibri"/>
          <w:color w:val="000000"/>
          <w:sz w:val="20"/>
          <w:szCs w:val="20"/>
        </w:rPr>
        <w:t xml:space="preserve">: Son los accionistas, socios o participes de una persona jurídica, que poseen el 51% o más del paquete societario, accionario o de participaciones. </w:t>
      </w:r>
    </w:p>
    <w:p w14:paraId="4523C210" w14:textId="77777777" w:rsidR="00767A04" w:rsidRDefault="00767A04">
      <w:pPr>
        <w:ind w:right="45"/>
        <w:jc w:val="both"/>
        <w:rPr>
          <w:rFonts w:ascii="Calibri" w:eastAsia="Calibri" w:hAnsi="Calibri" w:cs="Calibri"/>
          <w:color w:val="000000"/>
          <w:sz w:val="20"/>
          <w:szCs w:val="20"/>
        </w:rPr>
      </w:pPr>
    </w:p>
    <w:p w14:paraId="07D8AB92" w14:textId="77777777" w:rsidR="00767A04" w:rsidRDefault="00585A91">
      <w:pPr>
        <w:numPr>
          <w:ilvl w:val="0"/>
          <w:numId w:val="12"/>
        </w:numPr>
        <w:pBdr>
          <w:top w:val="nil"/>
          <w:left w:val="nil"/>
          <w:bottom w:val="nil"/>
          <w:right w:val="nil"/>
          <w:between w:val="nil"/>
        </w:pBdr>
        <w:ind w:right="45"/>
        <w:jc w:val="both"/>
        <w:rPr>
          <w:rFonts w:ascii="Calibri" w:eastAsia="Calibri" w:hAnsi="Calibri" w:cs="Calibri"/>
          <w:b/>
          <w:color w:val="000000"/>
          <w:sz w:val="20"/>
          <w:szCs w:val="20"/>
        </w:rPr>
        <w:sectPr w:rsidR="00767A04">
          <w:pgSz w:w="11900" w:h="16840"/>
          <w:pgMar w:top="1417" w:right="1701" w:bottom="1417" w:left="1701" w:header="708" w:footer="708" w:gutter="0"/>
          <w:cols w:space="720"/>
        </w:sectPr>
      </w:pPr>
      <w:r>
        <w:rPr>
          <w:rFonts w:ascii="Calibri" w:eastAsia="Calibri" w:hAnsi="Calibri" w:cs="Calibri"/>
          <w:b/>
          <w:color w:val="000000"/>
          <w:sz w:val="20"/>
          <w:szCs w:val="20"/>
        </w:rPr>
        <w:t xml:space="preserve">Beneficiario final: </w:t>
      </w:r>
      <w:r>
        <w:rPr>
          <w:rFonts w:ascii="Calibri" w:eastAsia="Calibri" w:hAnsi="Calibri" w:cs="Calibri"/>
          <w:color w:val="000000"/>
          <w:sz w:val="20"/>
          <w:szCs w:val="20"/>
        </w:rPr>
        <w:t>Persona natural que se beneficia del flujo de recursos públicos en el presente procedimiento de contratación pública</w:t>
      </w:r>
    </w:p>
    <w:p w14:paraId="1E3AA5A8" w14:textId="77777777" w:rsidR="00767A04" w:rsidRDefault="00585A91">
      <w:pPr>
        <w:jc w:val="center"/>
        <w:rPr>
          <w:rFonts w:ascii="Calibri" w:eastAsia="Calibri" w:hAnsi="Calibri" w:cs="Calibri"/>
          <w:b/>
          <w:sz w:val="22"/>
          <w:szCs w:val="22"/>
          <w:highlight w:val="green"/>
        </w:rPr>
      </w:pPr>
      <w:r>
        <w:rPr>
          <w:rFonts w:ascii="Calibri" w:eastAsia="Calibri" w:hAnsi="Calibri" w:cs="Calibri"/>
          <w:b/>
          <w:sz w:val="22"/>
          <w:szCs w:val="22"/>
          <w:highlight w:val="green"/>
        </w:rPr>
        <w:lastRenderedPageBreak/>
        <w:t>ANEXO</w:t>
      </w:r>
    </w:p>
    <w:p w14:paraId="4AF1D88D" w14:textId="77777777" w:rsidR="00767A04" w:rsidRDefault="00767A04">
      <w:pPr>
        <w:jc w:val="center"/>
        <w:rPr>
          <w:rFonts w:ascii="Calibri" w:eastAsia="Calibri" w:hAnsi="Calibri" w:cs="Calibri"/>
          <w:b/>
          <w:sz w:val="22"/>
          <w:szCs w:val="22"/>
          <w:highlight w:val="green"/>
        </w:rPr>
      </w:pPr>
    </w:p>
    <w:p w14:paraId="3B0D6DBE" w14:textId="77777777" w:rsidR="00767A04" w:rsidRDefault="00585A91">
      <w:pPr>
        <w:jc w:val="center"/>
        <w:rPr>
          <w:rFonts w:ascii="Calibri" w:eastAsia="Calibri" w:hAnsi="Calibri" w:cs="Calibri"/>
          <w:b/>
          <w:sz w:val="22"/>
          <w:szCs w:val="22"/>
        </w:rPr>
      </w:pPr>
      <w:r>
        <w:rPr>
          <w:rFonts w:ascii="Calibri" w:eastAsia="Calibri" w:hAnsi="Calibri" w:cs="Calibri"/>
          <w:b/>
          <w:sz w:val="22"/>
          <w:szCs w:val="22"/>
        </w:rPr>
        <w:t xml:space="preserve">CERTIFICADO DE SOPORTE TÉCNICO </w:t>
      </w:r>
    </w:p>
    <w:p w14:paraId="0D37E7AB" w14:textId="77777777" w:rsidR="00767A04" w:rsidRDefault="00767A04">
      <w:pPr>
        <w:rPr>
          <w:rFonts w:ascii="Calibri" w:eastAsia="Calibri" w:hAnsi="Calibri" w:cs="Calibri"/>
          <w:sz w:val="22"/>
          <w:szCs w:val="22"/>
        </w:rPr>
      </w:pPr>
    </w:p>
    <w:p w14:paraId="34BF5633" w14:textId="77777777" w:rsidR="00767A04" w:rsidRDefault="00767A04">
      <w:pPr>
        <w:rPr>
          <w:rFonts w:ascii="Calibri" w:eastAsia="Calibri" w:hAnsi="Calibri" w:cs="Calibri"/>
          <w:sz w:val="22"/>
          <w:szCs w:val="22"/>
        </w:rPr>
      </w:pPr>
    </w:p>
    <w:p w14:paraId="5E18A3CB" w14:textId="77777777" w:rsidR="002E3E2A" w:rsidRDefault="002E3E2A" w:rsidP="002E3E2A">
      <w:pPr>
        <w:pStyle w:val="Textoindependiente"/>
        <w:ind w:left="1" w:right="17"/>
        <w:jc w:val="both"/>
      </w:pPr>
      <w:r>
        <w:t xml:space="preserve">En mi calidad de Contratista, </w:t>
      </w:r>
      <w:r>
        <w:rPr>
          <w:color w:val="000000"/>
          <w:highlight w:val="green"/>
        </w:rPr>
        <w:t>(nombre de persona natural o jurídica, asociación o consorcio),</w:t>
      </w:r>
      <w:r>
        <w:rPr>
          <w:color w:val="000000"/>
        </w:rPr>
        <w:t xml:space="preserve"> garantizo los servicios del objeto de contratación “</w:t>
      </w:r>
      <w:r>
        <w:rPr>
          <w:color w:val="000000"/>
          <w:highlight w:val="green"/>
        </w:rPr>
        <w:t>incluir el objeto de contratación</w:t>
      </w:r>
      <w:r>
        <w:rPr>
          <w:color w:val="000000"/>
        </w:rPr>
        <w:t>” por un plazo de “</w:t>
      </w:r>
      <w:r>
        <w:rPr>
          <w:color w:val="000000"/>
          <w:highlight w:val="green"/>
        </w:rPr>
        <w:t>XXXX” días/meses/años</w:t>
      </w:r>
      <w:r>
        <w:rPr>
          <w:color w:val="000000"/>
        </w:rPr>
        <w:t>, contados a partir de la firma del acta de entrega</w:t>
      </w:r>
      <w:r>
        <w:rPr>
          <w:color w:val="000000"/>
          <w:spacing w:val="-5"/>
        </w:rPr>
        <w:t xml:space="preserve"> </w:t>
      </w:r>
      <w:r>
        <w:rPr>
          <w:color w:val="000000"/>
        </w:rPr>
        <w:t>recepción del objeto del contrato.</w:t>
      </w:r>
    </w:p>
    <w:p w14:paraId="7250788A" w14:textId="77777777" w:rsidR="002E3E2A" w:rsidRDefault="002E3E2A" w:rsidP="002E3E2A">
      <w:pPr>
        <w:pStyle w:val="Textoindependiente"/>
      </w:pPr>
    </w:p>
    <w:p w14:paraId="142D2A9D" w14:textId="77777777" w:rsidR="002E3E2A" w:rsidRDefault="002E3E2A" w:rsidP="002E3E2A">
      <w:pPr>
        <w:pStyle w:val="Textoindependiente"/>
        <w:ind w:left="1" w:right="16"/>
        <w:jc w:val="both"/>
      </w:pPr>
      <w:r>
        <w:t>Durante la vigencia del soporte técnico, se tomarán las medidas correctivas necesarias para cumplir en las mismas condiciones requeridas en los Términos de referencia y pliegos.</w:t>
      </w:r>
    </w:p>
    <w:p w14:paraId="23C892D7" w14:textId="77777777" w:rsidR="002E3E2A" w:rsidRDefault="002E3E2A" w:rsidP="002E3E2A">
      <w:pPr>
        <w:pStyle w:val="Textoindependiente"/>
      </w:pPr>
    </w:p>
    <w:p w14:paraId="448E1C3D" w14:textId="77777777" w:rsidR="002E3E2A" w:rsidRDefault="002E3E2A" w:rsidP="002E3E2A">
      <w:pPr>
        <w:pStyle w:val="Textoindependiente"/>
      </w:pPr>
    </w:p>
    <w:p w14:paraId="1ADE1A91" w14:textId="77777777" w:rsidR="002E3E2A" w:rsidRDefault="002E3E2A" w:rsidP="002E3E2A">
      <w:pPr>
        <w:pStyle w:val="Textoindependiente"/>
        <w:ind w:left="1"/>
      </w:pPr>
      <w:r>
        <w:rPr>
          <w:spacing w:val="-2"/>
        </w:rPr>
        <w:t>Atentamente,</w:t>
      </w:r>
    </w:p>
    <w:p w14:paraId="55ADEE50" w14:textId="77777777" w:rsidR="002E3E2A" w:rsidRDefault="002E3E2A" w:rsidP="002E3E2A">
      <w:pPr>
        <w:pStyle w:val="Textoindependiente"/>
        <w:spacing w:before="5"/>
      </w:pPr>
    </w:p>
    <w:p w14:paraId="0C9C5167" w14:textId="77777777" w:rsidR="002E3E2A" w:rsidRPr="006202F1" w:rsidRDefault="002E3E2A" w:rsidP="002E3E2A">
      <w:pPr>
        <w:pStyle w:val="Ttulo1"/>
        <w:spacing w:line="800" w:lineRule="atLeast"/>
        <w:ind w:left="1" w:right="1834"/>
        <w:rPr>
          <w:rFonts w:ascii="Calibri Light" w:hAnsi="Calibri Light" w:cs="Calibri Light"/>
          <w:b/>
          <w:color w:val="000000" w:themeColor="text1"/>
          <w:sz w:val="22"/>
          <w:szCs w:val="22"/>
        </w:rPr>
      </w:pPr>
      <w:r w:rsidRPr="006202F1">
        <w:rPr>
          <w:rFonts w:ascii="Calibri Light" w:hAnsi="Calibri Light" w:cs="Calibri Light"/>
          <w:b/>
          <w:color w:val="000000" w:themeColor="text1"/>
          <w:sz w:val="22"/>
          <w:szCs w:val="22"/>
        </w:rPr>
        <w:t>Firma</w:t>
      </w:r>
      <w:r w:rsidRPr="006202F1">
        <w:rPr>
          <w:rFonts w:ascii="Calibri Light" w:hAnsi="Calibri Light" w:cs="Calibri Light"/>
          <w:b/>
          <w:color w:val="000000" w:themeColor="text1"/>
          <w:spacing w:val="-10"/>
          <w:sz w:val="22"/>
          <w:szCs w:val="22"/>
        </w:rPr>
        <w:t xml:space="preserve"> </w:t>
      </w:r>
      <w:r w:rsidRPr="006202F1">
        <w:rPr>
          <w:rFonts w:ascii="Calibri Light" w:hAnsi="Calibri Light" w:cs="Calibri Light"/>
          <w:b/>
          <w:color w:val="000000" w:themeColor="text1"/>
          <w:sz w:val="22"/>
          <w:szCs w:val="22"/>
        </w:rPr>
        <w:t>de</w:t>
      </w:r>
      <w:r w:rsidRPr="006202F1">
        <w:rPr>
          <w:rFonts w:ascii="Calibri Light" w:hAnsi="Calibri Light" w:cs="Calibri Light"/>
          <w:b/>
          <w:color w:val="000000" w:themeColor="text1"/>
          <w:spacing w:val="-10"/>
          <w:sz w:val="22"/>
          <w:szCs w:val="22"/>
        </w:rPr>
        <w:t xml:space="preserve"> </w:t>
      </w:r>
      <w:r w:rsidRPr="006202F1">
        <w:rPr>
          <w:rFonts w:ascii="Calibri Light" w:hAnsi="Calibri Light" w:cs="Calibri Light"/>
          <w:b/>
          <w:color w:val="000000" w:themeColor="text1"/>
          <w:sz w:val="22"/>
          <w:szCs w:val="22"/>
        </w:rPr>
        <w:t>la</w:t>
      </w:r>
      <w:r w:rsidRPr="006202F1">
        <w:rPr>
          <w:rFonts w:ascii="Calibri Light" w:hAnsi="Calibri Light" w:cs="Calibri Light"/>
          <w:b/>
          <w:color w:val="000000" w:themeColor="text1"/>
          <w:spacing w:val="-10"/>
          <w:sz w:val="22"/>
          <w:szCs w:val="22"/>
        </w:rPr>
        <w:t xml:space="preserve"> </w:t>
      </w:r>
      <w:r w:rsidRPr="006202F1">
        <w:rPr>
          <w:rFonts w:ascii="Calibri Light" w:hAnsi="Calibri Light" w:cs="Calibri Light"/>
          <w:b/>
          <w:color w:val="000000" w:themeColor="text1"/>
          <w:sz w:val="22"/>
          <w:szCs w:val="22"/>
        </w:rPr>
        <w:t>Persona</w:t>
      </w:r>
      <w:r w:rsidRPr="006202F1">
        <w:rPr>
          <w:rFonts w:ascii="Calibri Light" w:hAnsi="Calibri Light" w:cs="Calibri Light"/>
          <w:b/>
          <w:color w:val="000000" w:themeColor="text1"/>
          <w:spacing w:val="-10"/>
          <w:sz w:val="22"/>
          <w:szCs w:val="22"/>
        </w:rPr>
        <w:t xml:space="preserve"> </w:t>
      </w:r>
      <w:r w:rsidRPr="006202F1">
        <w:rPr>
          <w:rFonts w:ascii="Calibri Light" w:hAnsi="Calibri Light" w:cs="Calibri Light"/>
          <w:b/>
          <w:color w:val="000000" w:themeColor="text1"/>
          <w:sz w:val="22"/>
          <w:szCs w:val="22"/>
        </w:rPr>
        <w:t>Natural</w:t>
      </w:r>
      <w:r w:rsidRPr="006202F1">
        <w:rPr>
          <w:rFonts w:ascii="Calibri Light" w:hAnsi="Calibri Light" w:cs="Calibri Light"/>
          <w:b/>
          <w:color w:val="000000" w:themeColor="text1"/>
          <w:spacing w:val="-10"/>
          <w:sz w:val="22"/>
          <w:szCs w:val="22"/>
        </w:rPr>
        <w:t xml:space="preserve"> </w:t>
      </w:r>
      <w:r w:rsidRPr="006202F1">
        <w:rPr>
          <w:rFonts w:ascii="Calibri Light" w:hAnsi="Calibri Light" w:cs="Calibri Light"/>
          <w:b/>
          <w:color w:val="000000" w:themeColor="text1"/>
          <w:sz w:val="22"/>
          <w:szCs w:val="22"/>
        </w:rPr>
        <w:t>o</w:t>
      </w:r>
      <w:r w:rsidRPr="006202F1">
        <w:rPr>
          <w:rFonts w:ascii="Calibri Light" w:hAnsi="Calibri Light" w:cs="Calibri Light"/>
          <w:b/>
          <w:color w:val="000000" w:themeColor="text1"/>
          <w:spacing w:val="-10"/>
          <w:sz w:val="22"/>
          <w:szCs w:val="22"/>
        </w:rPr>
        <w:t xml:space="preserve"> </w:t>
      </w:r>
      <w:r w:rsidRPr="006202F1">
        <w:rPr>
          <w:rFonts w:ascii="Calibri Light" w:hAnsi="Calibri Light" w:cs="Calibri Light"/>
          <w:b/>
          <w:color w:val="000000" w:themeColor="text1"/>
          <w:sz w:val="22"/>
          <w:szCs w:val="22"/>
        </w:rPr>
        <w:t>Representante</w:t>
      </w:r>
      <w:r w:rsidRPr="006202F1">
        <w:rPr>
          <w:rFonts w:ascii="Calibri Light" w:hAnsi="Calibri Light" w:cs="Calibri Light"/>
          <w:b/>
          <w:color w:val="000000" w:themeColor="text1"/>
          <w:spacing w:val="-10"/>
          <w:sz w:val="22"/>
          <w:szCs w:val="22"/>
        </w:rPr>
        <w:t xml:space="preserve"> </w:t>
      </w:r>
      <w:r w:rsidRPr="006202F1">
        <w:rPr>
          <w:rFonts w:ascii="Calibri Light" w:hAnsi="Calibri Light" w:cs="Calibri Light"/>
          <w:b/>
          <w:color w:val="000000" w:themeColor="text1"/>
          <w:sz w:val="22"/>
          <w:szCs w:val="22"/>
        </w:rPr>
        <w:t>Legal</w:t>
      </w:r>
      <w:r w:rsidRPr="006202F1">
        <w:rPr>
          <w:rFonts w:ascii="Calibri Light" w:hAnsi="Calibri Light" w:cs="Calibri Light"/>
          <w:b/>
          <w:color w:val="000000" w:themeColor="text1"/>
          <w:spacing w:val="-10"/>
          <w:sz w:val="22"/>
          <w:szCs w:val="22"/>
        </w:rPr>
        <w:t xml:space="preserve"> </w:t>
      </w:r>
      <w:r w:rsidRPr="006202F1">
        <w:rPr>
          <w:rFonts w:ascii="Calibri Light" w:hAnsi="Calibri Light" w:cs="Calibri Light"/>
          <w:b/>
          <w:color w:val="000000" w:themeColor="text1"/>
          <w:sz w:val="22"/>
          <w:szCs w:val="22"/>
        </w:rPr>
        <w:t>(Persona</w:t>
      </w:r>
      <w:r w:rsidRPr="006202F1">
        <w:rPr>
          <w:rFonts w:ascii="Calibri Light" w:hAnsi="Calibri Light" w:cs="Calibri Light"/>
          <w:b/>
          <w:color w:val="000000" w:themeColor="text1"/>
          <w:spacing w:val="-10"/>
          <w:sz w:val="22"/>
          <w:szCs w:val="22"/>
        </w:rPr>
        <w:t xml:space="preserve"> </w:t>
      </w:r>
      <w:r w:rsidRPr="006202F1">
        <w:rPr>
          <w:rFonts w:ascii="Calibri Light" w:hAnsi="Calibri Light" w:cs="Calibri Light"/>
          <w:b/>
          <w:color w:val="000000" w:themeColor="text1"/>
          <w:sz w:val="22"/>
          <w:szCs w:val="22"/>
        </w:rPr>
        <w:t xml:space="preserve">Jurídica) </w:t>
      </w:r>
    </w:p>
    <w:p w14:paraId="63EB83D4" w14:textId="77777777" w:rsidR="002E3E2A" w:rsidRPr="006202F1" w:rsidRDefault="002E3E2A" w:rsidP="002E3E2A">
      <w:pPr>
        <w:pStyle w:val="Ttulo1"/>
        <w:spacing w:line="800" w:lineRule="atLeast"/>
        <w:ind w:left="1" w:right="1834"/>
        <w:rPr>
          <w:rFonts w:ascii="Calibri Light" w:hAnsi="Calibri Light" w:cs="Calibri Light"/>
          <w:b/>
          <w:color w:val="000000" w:themeColor="text1"/>
          <w:sz w:val="22"/>
          <w:szCs w:val="22"/>
        </w:rPr>
      </w:pPr>
      <w:r w:rsidRPr="006202F1">
        <w:rPr>
          <w:rFonts w:ascii="Calibri Light" w:hAnsi="Calibri Light" w:cs="Calibri Light"/>
          <w:b/>
          <w:color w:val="000000" w:themeColor="text1"/>
          <w:spacing w:val="-2"/>
          <w:sz w:val="22"/>
          <w:szCs w:val="22"/>
        </w:rPr>
        <w:t>Nota:</w:t>
      </w:r>
    </w:p>
    <w:p w14:paraId="5D2D4AAF" w14:textId="77777777" w:rsidR="002E3E2A" w:rsidRDefault="002E3E2A" w:rsidP="002E3E2A">
      <w:pPr>
        <w:pStyle w:val="Prrafodelista"/>
        <w:numPr>
          <w:ilvl w:val="0"/>
          <w:numId w:val="42"/>
        </w:numPr>
        <w:autoSpaceDE w:val="0"/>
        <w:autoSpaceDN w:val="0"/>
        <w:adjustRightInd w:val="0"/>
        <w:spacing w:before="6"/>
        <w:ind w:right="18"/>
        <w:contextualSpacing w:val="0"/>
        <w:jc w:val="both"/>
      </w:pPr>
      <w:r>
        <w:t>De conformidad a lo establecido en el artículo</w:t>
      </w:r>
      <w:r w:rsidRPr="00CF4958">
        <w:t xml:space="preserve"> </w:t>
      </w:r>
      <w:r>
        <w:t>350</w:t>
      </w:r>
      <w:r w:rsidRPr="00CF4958">
        <w:t xml:space="preserve"> </w:t>
      </w:r>
      <w:r>
        <w:t>del</w:t>
      </w:r>
      <w:r w:rsidRPr="00CF4958">
        <w:t xml:space="preserve"> </w:t>
      </w:r>
      <w:r>
        <w:t>Reglamento</w:t>
      </w:r>
      <w:r w:rsidRPr="00CF4958">
        <w:t xml:space="preserve"> </w:t>
      </w:r>
      <w:r>
        <w:t>General</w:t>
      </w:r>
      <w:r w:rsidRPr="00CF4958">
        <w:t xml:space="preserve"> </w:t>
      </w:r>
      <w:r>
        <w:t>de</w:t>
      </w:r>
      <w:r w:rsidRPr="00CF4958">
        <w:t xml:space="preserve"> </w:t>
      </w:r>
      <w:r>
        <w:t>la</w:t>
      </w:r>
      <w:r w:rsidRPr="00CF4958">
        <w:t xml:space="preserve"> </w:t>
      </w:r>
      <w:r>
        <w:t xml:space="preserve">Ley Orgánica del Sistema Nacional de Contratación, se establece que, en caso de incumplimiento de las obligaciones derivadas de la garantía técnica, la ESPOL podrá declarar al contratista como incumplido </w:t>
      </w:r>
      <w:r w:rsidRPr="00CF4958">
        <w:t xml:space="preserve">de conformidad con los artículos 20, numeral 1, y 111 de la Ley Orgánica del Sistema Nacional de Contratación Pública. </w:t>
      </w:r>
    </w:p>
    <w:p w14:paraId="49339E2C" w14:textId="77777777" w:rsidR="00F83997" w:rsidRDefault="00F83997">
      <w:pPr>
        <w:rPr>
          <w:rFonts w:ascii="Calibri" w:eastAsia="Calibri" w:hAnsi="Calibri" w:cs="Calibri"/>
          <w:color w:val="353535"/>
          <w:sz w:val="20"/>
          <w:szCs w:val="20"/>
        </w:rPr>
        <w:sectPr w:rsidR="00F83997">
          <w:pgSz w:w="11900" w:h="16840"/>
          <w:pgMar w:top="1417" w:right="1701" w:bottom="1417" w:left="1701" w:header="708" w:footer="708" w:gutter="0"/>
          <w:cols w:space="720"/>
        </w:sectPr>
      </w:pPr>
    </w:p>
    <w:p w14:paraId="2B53BEEA" w14:textId="77777777" w:rsidR="00F83997" w:rsidRPr="00BD5D84" w:rsidRDefault="00F83997" w:rsidP="00F83997">
      <w:pPr>
        <w:autoSpaceDE w:val="0"/>
        <w:autoSpaceDN w:val="0"/>
        <w:adjustRightInd w:val="0"/>
        <w:jc w:val="center"/>
        <w:rPr>
          <w:rFonts w:ascii="Calibri Light" w:hAnsi="Calibri Light" w:cs="Calibri Light"/>
          <w:b/>
          <w:sz w:val="22"/>
          <w:szCs w:val="22"/>
          <w:highlight w:val="yellow"/>
        </w:rPr>
      </w:pPr>
      <w:r w:rsidRPr="00BD5D84">
        <w:rPr>
          <w:rFonts w:ascii="Calibri Light" w:hAnsi="Calibri Light" w:cs="Calibri Light"/>
          <w:b/>
          <w:sz w:val="22"/>
          <w:szCs w:val="22"/>
          <w:highlight w:val="yellow"/>
        </w:rPr>
        <w:lastRenderedPageBreak/>
        <w:t>DEJAR ESTE ANEXO SOLO CUANDO APLICA: VIGENCIA TECNOLOGICA</w:t>
      </w:r>
    </w:p>
    <w:p w14:paraId="46CFE7C8" w14:textId="77777777" w:rsidR="00F83997" w:rsidRPr="00BD5D84" w:rsidRDefault="00F83997" w:rsidP="00F83997">
      <w:pPr>
        <w:autoSpaceDE w:val="0"/>
        <w:autoSpaceDN w:val="0"/>
        <w:adjustRightInd w:val="0"/>
        <w:jc w:val="center"/>
        <w:rPr>
          <w:rFonts w:ascii="Calibri Light" w:hAnsi="Calibri Light" w:cs="Calibri Light"/>
          <w:b/>
          <w:sz w:val="22"/>
          <w:szCs w:val="22"/>
          <w:highlight w:val="yellow"/>
        </w:rPr>
      </w:pPr>
    </w:p>
    <w:p w14:paraId="30FBB627" w14:textId="77777777" w:rsidR="00F83997" w:rsidRPr="00BD5D84" w:rsidRDefault="00F83997" w:rsidP="00F83997">
      <w:pPr>
        <w:autoSpaceDE w:val="0"/>
        <w:autoSpaceDN w:val="0"/>
        <w:adjustRightInd w:val="0"/>
        <w:jc w:val="center"/>
        <w:rPr>
          <w:rFonts w:ascii="Calibri Light" w:hAnsi="Calibri Light" w:cs="Calibri Light"/>
          <w:b/>
          <w:sz w:val="22"/>
          <w:szCs w:val="22"/>
        </w:rPr>
      </w:pPr>
      <w:r w:rsidRPr="00BD5D84">
        <w:rPr>
          <w:rFonts w:ascii="Calibri Light" w:hAnsi="Calibri Light" w:cs="Calibri Light"/>
          <w:b/>
          <w:sz w:val="22"/>
          <w:szCs w:val="22"/>
        </w:rPr>
        <w:t xml:space="preserve">ANEXO GARANTÍA TÉCNICA POR VIGENCIA TECNOLOGICA </w:t>
      </w:r>
    </w:p>
    <w:p w14:paraId="4387CF7C" w14:textId="77777777" w:rsidR="00F83997" w:rsidRPr="00BD5D84" w:rsidRDefault="00F83997" w:rsidP="00F83997">
      <w:pPr>
        <w:autoSpaceDE w:val="0"/>
        <w:autoSpaceDN w:val="0"/>
        <w:adjustRightInd w:val="0"/>
        <w:jc w:val="center"/>
        <w:rPr>
          <w:rFonts w:ascii="Calibri Light" w:hAnsi="Calibri Light" w:cs="Calibri Light"/>
          <w:b/>
          <w:sz w:val="22"/>
          <w:szCs w:val="22"/>
        </w:rPr>
      </w:pPr>
      <w:r w:rsidRPr="00BD5D84">
        <w:rPr>
          <w:rFonts w:ascii="Calibri Light" w:hAnsi="Calibri Light" w:cs="Calibri Light"/>
          <w:b/>
          <w:sz w:val="22"/>
          <w:szCs w:val="22"/>
        </w:rPr>
        <w:t>PARA LA ADQUISICIÓN, ARRENDAMIENTO O PRESTACIÓN DE SERVICIO DE: EQUIPOS INFORMATICOS, EQUIPOS DE IMPRESIÓN, EQUIPOS MÉDICOS, VEHÍCULO (DECRETO 1515)</w:t>
      </w:r>
    </w:p>
    <w:p w14:paraId="4C2F8F4E" w14:textId="77777777" w:rsidR="00F83997" w:rsidRPr="00BD5D84" w:rsidRDefault="00F83997" w:rsidP="00F83997">
      <w:pPr>
        <w:widowControl w:val="0"/>
        <w:shd w:val="clear" w:color="auto" w:fill="FFFFFF"/>
        <w:tabs>
          <w:tab w:val="left" w:pos="-720"/>
          <w:tab w:val="left" w:pos="142"/>
          <w:tab w:val="left" w:pos="709"/>
          <w:tab w:val="left" w:pos="2856"/>
          <w:tab w:val="left" w:pos="3094"/>
          <w:tab w:val="left" w:pos="3451"/>
          <w:tab w:val="left" w:pos="3689"/>
        </w:tabs>
        <w:spacing w:before="240" w:after="240"/>
        <w:jc w:val="both"/>
        <w:rPr>
          <w:rFonts w:ascii="Calibri Light" w:eastAsia="Calibri" w:hAnsi="Calibri Light" w:cs="Calibri Light"/>
          <w:sz w:val="22"/>
          <w:szCs w:val="22"/>
        </w:rPr>
      </w:pPr>
      <w:r w:rsidRPr="00BD5D84">
        <w:rPr>
          <w:rFonts w:ascii="Calibri Light" w:eastAsia="Calibri" w:hAnsi="Calibri Light" w:cs="Calibri Light"/>
          <w:sz w:val="22"/>
          <w:szCs w:val="22"/>
        </w:rPr>
        <w:t>En mi calidad de Contratista, (</w:t>
      </w:r>
      <w:r w:rsidRPr="00BD5D84">
        <w:rPr>
          <w:rFonts w:ascii="Calibri Light" w:eastAsia="Calibri" w:hAnsi="Calibri Light" w:cs="Calibri Light"/>
          <w:sz w:val="22"/>
          <w:szCs w:val="22"/>
          <w:highlight w:val="green"/>
        </w:rPr>
        <w:t>nombre de persona natural o jurídica, asociación o consorcio</w:t>
      </w:r>
      <w:r w:rsidRPr="00BD5D84">
        <w:rPr>
          <w:rFonts w:ascii="Calibri Light" w:eastAsia="Calibri" w:hAnsi="Calibri Light" w:cs="Calibri Light"/>
          <w:sz w:val="22"/>
          <w:szCs w:val="22"/>
        </w:rPr>
        <w:t xml:space="preserve">), garantizo el </w:t>
      </w:r>
      <w:r w:rsidRPr="00BD5D84">
        <w:rPr>
          <w:rFonts w:ascii="Calibri Light" w:eastAsia="Calibri" w:hAnsi="Calibri Light" w:cs="Calibri Light"/>
          <w:sz w:val="22"/>
          <w:szCs w:val="22"/>
          <w:highlight w:val="green"/>
        </w:rPr>
        <w:t>bien</w:t>
      </w:r>
      <w:r w:rsidRPr="00BD5D84">
        <w:rPr>
          <w:rFonts w:ascii="Calibri Light" w:eastAsia="Calibri" w:hAnsi="Calibri Light" w:cs="Calibri Light"/>
          <w:sz w:val="22"/>
          <w:szCs w:val="22"/>
        </w:rPr>
        <w:t xml:space="preserve"> del objeto de contratación “</w:t>
      </w:r>
      <w:r w:rsidRPr="00BD5D84">
        <w:rPr>
          <w:rFonts w:ascii="Calibri Light" w:eastAsia="Calibri" w:hAnsi="Calibri Light" w:cs="Calibri Light"/>
          <w:sz w:val="22"/>
          <w:szCs w:val="22"/>
          <w:highlight w:val="green"/>
        </w:rPr>
        <w:t>incluir el objeto de contratación</w:t>
      </w:r>
      <w:r w:rsidRPr="00BD5D84">
        <w:rPr>
          <w:rFonts w:ascii="Calibri Light" w:eastAsia="Calibri" w:hAnsi="Calibri Light" w:cs="Calibri Light"/>
          <w:sz w:val="22"/>
          <w:szCs w:val="22"/>
        </w:rPr>
        <w:t>” por un plazo de “</w:t>
      </w:r>
      <w:r w:rsidRPr="00BD5D84">
        <w:rPr>
          <w:rFonts w:ascii="Calibri Light" w:eastAsia="Calibri" w:hAnsi="Calibri Light" w:cs="Calibri Light"/>
          <w:sz w:val="22"/>
          <w:szCs w:val="22"/>
          <w:highlight w:val="green"/>
        </w:rPr>
        <w:t>XXXX” días/meses/años</w:t>
      </w:r>
      <w:r w:rsidRPr="00BD5D84">
        <w:rPr>
          <w:rFonts w:ascii="Calibri Light" w:eastAsia="Calibri" w:hAnsi="Calibri Light" w:cs="Calibri Light"/>
          <w:sz w:val="22"/>
          <w:szCs w:val="22"/>
        </w:rPr>
        <w:t>, contados a partir de la firma del acta de entrega recepción del objeto del contrato.</w:t>
      </w:r>
    </w:p>
    <w:p w14:paraId="57997335" w14:textId="77777777" w:rsidR="00F83997" w:rsidRPr="00BD5D84" w:rsidRDefault="00F83997" w:rsidP="00F83997">
      <w:pPr>
        <w:rPr>
          <w:rFonts w:ascii="Calibri Light" w:hAnsi="Calibri Light" w:cs="Calibri Light"/>
          <w:b/>
          <w:sz w:val="22"/>
          <w:szCs w:val="22"/>
        </w:rPr>
      </w:pPr>
      <w:r w:rsidRPr="00BD5D84">
        <w:rPr>
          <w:rFonts w:ascii="Calibri Light" w:hAnsi="Calibri Light" w:cs="Calibri Light"/>
          <w:b/>
          <w:sz w:val="22"/>
          <w:szCs w:val="22"/>
        </w:rPr>
        <w:t>IDENTIFICACIÓN DEL BIEN</w:t>
      </w:r>
    </w:p>
    <w:p w14:paraId="34E5AA39" w14:textId="77777777" w:rsidR="00F83997" w:rsidRPr="00BD5D84" w:rsidRDefault="00F83997" w:rsidP="00F83997">
      <w:pPr>
        <w:rPr>
          <w:rFonts w:ascii="Calibri Light" w:hAnsi="Calibri Light" w:cs="Calibri Light"/>
          <w:b/>
          <w:sz w:val="22"/>
          <w:szCs w:val="22"/>
        </w:rPr>
      </w:pPr>
    </w:p>
    <w:p w14:paraId="69C00ABF" w14:textId="77777777" w:rsidR="00F83997" w:rsidRPr="00BD5D84" w:rsidRDefault="00F83997" w:rsidP="00F83997">
      <w:pPr>
        <w:rPr>
          <w:rFonts w:ascii="Calibri Light" w:hAnsi="Calibri Light" w:cs="Calibri Light"/>
          <w:sz w:val="22"/>
          <w:szCs w:val="22"/>
          <w:highlight w:val="green"/>
        </w:rPr>
      </w:pPr>
      <w:r w:rsidRPr="00BD5D84">
        <w:rPr>
          <w:rFonts w:ascii="Calibri Light" w:hAnsi="Calibri Light" w:cs="Calibri Light"/>
          <w:sz w:val="22"/>
          <w:szCs w:val="22"/>
          <w:highlight w:val="green"/>
        </w:rPr>
        <w:t>Descripción del bien:</w:t>
      </w:r>
    </w:p>
    <w:p w14:paraId="07692A84" w14:textId="77777777" w:rsidR="00F83997" w:rsidRPr="00BD5D84" w:rsidRDefault="00F83997" w:rsidP="00F83997">
      <w:pPr>
        <w:rPr>
          <w:rFonts w:ascii="Calibri Light" w:hAnsi="Calibri Light" w:cs="Calibri Light"/>
          <w:sz w:val="22"/>
          <w:szCs w:val="22"/>
          <w:highlight w:val="green"/>
        </w:rPr>
      </w:pPr>
      <w:r w:rsidRPr="00BD5D84">
        <w:rPr>
          <w:rFonts w:ascii="Calibri Light" w:hAnsi="Calibri Light" w:cs="Calibri Light"/>
          <w:sz w:val="22"/>
          <w:szCs w:val="22"/>
          <w:highlight w:val="green"/>
        </w:rPr>
        <w:t>Marca:</w:t>
      </w:r>
    </w:p>
    <w:p w14:paraId="6890B75C" w14:textId="77777777" w:rsidR="00F83997" w:rsidRPr="00BD5D84" w:rsidRDefault="00F83997" w:rsidP="00F83997">
      <w:pPr>
        <w:rPr>
          <w:rFonts w:ascii="Calibri Light" w:hAnsi="Calibri Light" w:cs="Calibri Light"/>
          <w:sz w:val="22"/>
          <w:szCs w:val="22"/>
          <w:highlight w:val="green"/>
        </w:rPr>
      </w:pPr>
      <w:r w:rsidRPr="00BD5D84">
        <w:rPr>
          <w:rFonts w:ascii="Calibri Light" w:hAnsi="Calibri Light" w:cs="Calibri Light"/>
          <w:sz w:val="22"/>
          <w:szCs w:val="22"/>
          <w:highlight w:val="green"/>
        </w:rPr>
        <w:t>Modelo:</w:t>
      </w:r>
    </w:p>
    <w:p w14:paraId="12D7211C" w14:textId="77777777" w:rsidR="00F83997" w:rsidRPr="00BD5D84" w:rsidRDefault="00F83997" w:rsidP="00F83997">
      <w:pPr>
        <w:rPr>
          <w:rFonts w:ascii="Calibri Light" w:hAnsi="Calibri Light" w:cs="Calibri Light"/>
          <w:sz w:val="22"/>
          <w:szCs w:val="22"/>
          <w:highlight w:val="green"/>
        </w:rPr>
      </w:pPr>
      <w:r w:rsidRPr="00BD5D84">
        <w:rPr>
          <w:rFonts w:ascii="Calibri Light" w:hAnsi="Calibri Light" w:cs="Calibri Light"/>
          <w:sz w:val="22"/>
          <w:szCs w:val="22"/>
          <w:highlight w:val="green"/>
        </w:rPr>
        <w:t>Número de serie:</w:t>
      </w:r>
    </w:p>
    <w:p w14:paraId="621DFD18" w14:textId="77777777" w:rsidR="00F83997" w:rsidRPr="00BD5D84" w:rsidRDefault="00F83997" w:rsidP="00F83997">
      <w:pPr>
        <w:rPr>
          <w:rFonts w:ascii="Calibri Light" w:hAnsi="Calibri Light" w:cs="Calibri Light"/>
          <w:sz w:val="22"/>
          <w:szCs w:val="22"/>
          <w:highlight w:val="green"/>
        </w:rPr>
      </w:pPr>
      <w:r w:rsidRPr="00BD5D84">
        <w:rPr>
          <w:rFonts w:ascii="Calibri Light" w:hAnsi="Calibri Light" w:cs="Calibri Light"/>
          <w:sz w:val="22"/>
          <w:szCs w:val="22"/>
          <w:highlight w:val="green"/>
        </w:rPr>
        <w:t>Cantidad:</w:t>
      </w:r>
    </w:p>
    <w:p w14:paraId="33837E53" w14:textId="77777777" w:rsidR="00F83997" w:rsidRPr="00BD5D84" w:rsidRDefault="00F83997" w:rsidP="00F83997">
      <w:pPr>
        <w:rPr>
          <w:rFonts w:ascii="Calibri Light" w:hAnsi="Calibri Light" w:cs="Calibri Light"/>
          <w:sz w:val="22"/>
          <w:szCs w:val="22"/>
          <w:highlight w:val="green"/>
        </w:rPr>
      </w:pPr>
    </w:p>
    <w:p w14:paraId="5692129D" w14:textId="77777777" w:rsidR="00F83997" w:rsidRPr="00BD5D84" w:rsidRDefault="00F83997" w:rsidP="00F83997">
      <w:pPr>
        <w:rPr>
          <w:rFonts w:ascii="Calibri Light" w:hAnsi="Calibri Light" w:cs="Calibri Light"/>
          <w:b/>
          <w:sz w:val="22"/>
          <w:szCs w:val="22"/>
        </w:rPr>
      </w:pPr>
      <w:r w:rsidRPr="00BD5D84">
        <w:rPr>
          <w:rFonts w:ascii="Calibri Light" w:hAnsi="Calibri Light" w:cs="Calibri Light"/>
          <w:b/>
          <w:sz w:val="22"/>
          <w:szCs w:val="22"/>
        </w:rPr>
        <w:t>VIGENCIA DE LA GARANTÍA TÉCNICA</w:t>
      </w:r>
    </w:p>
    <w:p w14:paraId="3CE0F06B" w14:textId="77777777" w:rsidR="00F83997" w:rsidRPr="00BD5D84" w:rsidRDefault="00F83997" w:rsidP="00F83997">
      <w:pPr>
        <w:rPr>
          <w:rFonts w:ascii="Calibri Light" w:hAnsi="Calibri Light" w:cs="Calibri Light"/>
          <w:sz w:val="22"/>
          <w:szCs w:val="22"/>
          <w:highlight w:val="green"/>
        </w:rPr>
      </w:pPr>
    </w:p>
    <w:p w14:paraId="1C741B7B" w14:textId="77777777" w:rsidR="00F83997" w:rsidRPr="00BD5D84" w:rsidRDefault="00F83997" w:rsidP="00F83997">
      <w:pPr>
        <w:rPr>
          <w:rFonts w:ascii="Calibri Light" w:hAnsi="Calibri Light" w:cs="Calibri Light"/>
          <w:sz w:val="22"/>
          <w:szCs w:val="22"/>
          <w:highlight w:val="green"/>
        </w:rPr>
      </w:pPr>
      <w:r w:rsidRPr="00BD5D84">
        <w:rPr>
          <w:rFonts w:ascii="Calibri Light" w:hAnsi="Calibri Light" w:cs="Calibri Light"/>
          <w:sz w:val="22"/>
          <w:szCs w:val="22"/>
          <w:highlight w:val="green"/>
        </w:rPr>
        <w:t>Plazo de garantía:</w:t>
      </w:r>
    </w:p>
    <w:p w14:paraId="2D4EF2A9" w14:textId="77777777" w:rsidR="00F83997" w:rsidRPr="00BD5D84" w:rsidRDefault="00F83997" w:rsidP="00F83997">
      <w:pPr>
        <w:rPr>
          <w:rFonts w:ascii="Calibri Light" w:hAnsi="Calibri Light" w:cs="Calibri Light"/>
          <w:sz w:val="22"/>
          <w:szCs w:val="22"/>
          <w:highlight w:val="green"/>
        </w:rPr>
      </w:pPr>
      <w:r w:rsidRPr="00BD5D84">
        <w:rPr>
          <w:rFonts w:ascii="Calibri Light" w:hAnsi="Calibri Light" w:cs="Calibri Light"/>
          <w:sz w:val="22"/>
          <w:szCs w:val="22"/>
          <w:highlight w:val="green"/>
        </w:rPr>
        <w:t>Inicio de la garantía:</w:t>
      </w:r>
    </w:p>
    <w:p w14:paraId="48C000FB" w14:textId="77777777" w:rsidR="00F83997" w:rsidRPr="00BD5D84" w:rsidRDefault="00F83997" w:rsidP="00F83997">
      <w:pPr>
        <w:rPr>
          <w:rFonts w:ascii="Calibri Light" w:hAnsi="Calibri Light" w:cs="Calibri Light"/>
          <w:sz w:val="22"/>
          <w:szCs w:val="22"/>
        </w:rPr>
      </w:pPr>
      <w:r w:rsidRPr="00BD5D84">
        <w:rPr>
          <w:rFonts w:ascii="Calibri Light" w:hAnsi="Calibri Light" w:cs="Calibri Light"/>
          <w:sz w:val="22"/>
          <w:szCs w:val="22"/>
          <w:highlight w:val="green"/>
        </w:rPr>
        <w:t>Fin de la garantía:</w:t>
      </w:r>
    </w:p>
    <w:p w14:paraId="08F270E2" w14:textId="77777777" w:rsidR="00F83997" w:rsidRPr="00BD5D84" w:rsidRDefault="00F83997" w:rsidP="00F83997">
      <w:pPr>
        <w:autoSpaceDE w:val="0"/>
        <w:autoSpaceDN w:val="0"/>
        <w:adjustRightInd w:val="0"/>
        <w:jc w:val="both"/>
        <w:rPr>
          <w:rFonts w:ascii="Calibri Light" w:hAnsi="Calibri Light" w:cs="Calibri Light"/>
          <w:sz w:val="22"/>
          <w:szCs w:val="22"/>
        </w:rPr>
      </w:pPr>
    </w:p>
    <w:p w14:paraId="57E13D75" w14:textId="77777777" w:rsidR="00F83997" w:rsidRPr="00BD5D84" w:rsidRDefault="00F83997" w:rsidP="00F83997">
      <w:pPr>
        <w:autoSpaceDE w:val="0"/>
        <w:autoSpaceDN w:val="0"/>
        <w:adjustRightInd w:val="0"/>
        <w:jc w:val="both"/>
        <w:rPr>
          <w:rFonts w:ascii="Calibri Light" w:hAnsi="Calibri Light" w:cs="Calibri Light"/>
          <w:sz w:val="22"/>
          <w:szCs w:val="22"/>
        </w:rPr>
      </w:pPr>
      <w:r w:rsidRPr="00BD5D84">
        <w:rPr>
          <w:rFonts w:ascii="Calibri Light" w:eastAsia="Calibri" w:hAnsi="Calibri Light" w:cs="Calibri Light"/>
          <w:sz w:val="22"/>
          <w:szCs w:val="22"/>
        </w:rPr>
        <w:t xml:space="preserve">De acuerdo con lo señalado en el artículo 69 del RGLOSNCP, </w:t>
      </w:r>
      <w:r w:rsidRPr="00BD5D84">
        <w:rPr>
          <w:rFonts w:ascii="Calibri Light" w:hAnsi="Calibri Light" w:cs="Calibri Light"/>
          <w:sz w:val="22"/>
          <w:szCs w:val="22"/>
        </w:rPr>
        <w:t>el contratista deberá garantizar que el equipo:</w:t>
      </w:r>
    </w:p>
    <w:p w14:paraId="76FF838C" w14:textId="77777777" w:rsidR="00F83997" w:rsidRPr="00BD5D84" w:rsidRDefault="00F83997" w:rsidP="00F83997">
      <w:pPr>
        <w:autoSpaceDE w:val="0"/>
        <w:autoSpaceDN w:val="0"/>
        <w:adjustRightInd w:val="0"/>
        <w:jc w:val="both"/>
        <w:rPr>
          <w:rFonts w:ascii="Calibri Light" w:hAnsi="Calibri Light" w:cs="Calibri Light"/>
          <w:sz w:val="22"/>
          <w:szCs w:val="22"/>
        </w:rPr>
      </w:pPr>
    </w:p>
    <w:p w14:paraId="43668E17" w14:textId="77777777" w:rsidR="00F83997" w:rsidRPr="00BD5D84" w:rsidRDefault="00F83997" w:rsidP="00F83997">
      <w:pPr>
        <w:pStyle w:val="Prrafodelista"/>
        <w:numPr>
          <w:ilvl w:val="0"/>
          <w:numId w:val="49"/>
        </w:numPr>
        <w:autoSpaceDE w:val="0"/>
        <w:autoSpaceDN w:val="0"/>
        <w:adjustRightInd w:val="0"/>
        <w:spacing w:after="160" w:line="259" w:lineRule="auto"/>
        <w:jc w:val="both"/>
        <w:rPr>
          <w:rStyle w:val="Textoennegrita"/>
          <w:rFonts w:ascii="Calibri Light" w:hAnsi="Calibri Light" w:cs="Calibri Light"/>
          <w:b w:val="0"/>
        </w:rPr>
      </w:pPr>
      <w:r w:rsidRPr="00BD5D84">
        <w:rPr>
          <w:rStyle w:val="Textoennegrita"/>
          <w:rFonts w:ascii="Calibri Light" w:hAnsi="Calibri Light" w:cs="Calibri Light"/>
        </w:rPr>
        <w:t>Sea nuevo, sin uso</w:t>
      </w:r>
      <w:r w:rsidRPr="00BD5D84">
        <w:rPr>
          <w:rFonts w:ascii="Calibri Light" w:hAnsi="Calibri Light" w:cs="Calibri Light"/>
          <w:b/>
        </w:rPr>
        <w:t xml:space="preserve">, de </w:t>
      </w:r>
      <w:r w:rsidRPr="00BD5D84">
        <w:rPr>
          <w:rStyle w:val="Textoennegrita"/>
          <w:rFonts w:ascii="Calibri Light" w:hAnsi="Calibri Light" w:cs="Calibri Light"/>
        </w:rPr>
        <w:t>última o penúltima generación.</w:t>
      </w:r>
    </w:p>
    <w:p w14:paraId="5065E87D" w14:textId="77777777" w:rsidR="00F83997" w:rsidRPr="00BD5D84" w:rsidRDefault="00F83997" w:rsidP="00F83997">
      <w:pPr>
        <w:pStyle w:val="Prrafodelista"/>
        <w:numPr>
          <w:ilvl w:val="0"/>
          <w:numId w:val="49"/>
        </w:numPr>
        <w:autoSpaceDE w:val="0"/>
        <w:autoSpaceDN w:val="0"/>
        <w:adjustRightInd w:val="0"/>
        <w:spacing w:after="160" w:line="259" w:lineRule="auto"/>
        <w:jc w:val="both"/>
        <w:rPr>
          <w:rFonts w:ascii="Calibri Light" w:hAnsi="Calibri Light" w:cs="Calibri Light"/>
          <w:bCs/>
        </w:rPr>
      </w:pPr>
      <w:r w:rsidRPr="00BD5D84">
        <w:rPr>
          <w:rFonts w:ascii="Calibri Light" w:hAnsi="Calibri Light" w:cs="Calibri Light"/>
        </w:rPr>
        <w:t xml:space="preserve">Deberá asegurar la </w:t>
      </w:r>
      <w:r w:rsidRPr="00BD5D84">
        <w:rPr>
          <w:rStyle w:val="Textoennegrita"/>
          <w:rFonts w:ascii="Calibri Light" w:hAnsi="Calibri Light" w:cs="Calibri Light"/>
        </w:rPr>
        <w:t>disponibilidad de repuestos, actualizaciones de software y soporte técnico</w:t>
      </w:r>
      <w:r w:rsidRPr="00BD5D84">
        <w:rPr>
          <w:rFonts w:ascii="Calibri Light" w:hAnsi="Calibri Light" w:cs="Calibri Light"/>
        </w:rPr>
        <w:t xml:space="preserve">, por parte del fabricante o su representante autorizado, por un período mínimo de </w:t>
      </w:r>
      <w:r w:rsidRPr="00BD5D84">
        <w:rPr>
          <w:rStyle w:val="Textoennegrita"/>
          <w:rFonts w:ascii="Calibri Light" w:hAnsi="Calibri Light" w:cs="Calibri Light"/>
          <w:highlight w:val="green"/>
        </w:rPr>
        <w:t>XXX años</w:t>
      </w:r>
      <w:r w:rsidRPr="00BD5D84">
        <w:rPr>
          <w:rFonts w:ascii="Calibri Light" w:hAnsi="Calibri Light" w:cs="Calibri Light"/>
        </w:rPr>
        <w:t xml:space="preserve"> contados a partir de la fecha de recepción definitiva.</w:t>
      </w:r>
    </w:p>
    <w:p w14:paraId="7094DEF8" w14:textId="77777777" w:rsidR="00F83997" w:rsidRPr="00BD5D84" w:rsidRDefault="00F83997" w:rsidP="00F83997">
      <w:pPr>
        <w:pStyle w:val="Prrafodelista"/>
        <w:numPr>
          <w:ilvl w:val="0"/>
          <w:numId w:val="49"/>
        </w:numPr>
        <w:autoSpaceDE w:val="0"/>
        <w:autoSpaceDN w:val="0"/>
        <w:adjustRightInd w:val="0"/>
        <w:spacing w:after="160" w:line="259" w:lineRule="auto"/>
        <w:jc w:val="both"/>
        <w:rPr>
          <w:rFonts w:ascii="Calibri Light" w:hAnsi="Calibri Light" w:cs="Calibri Light"/>
          <w:bCs/>
        </w:rPr>
      </w:pPr>
      <w:r w:rsidRPr="00BD5D84">
        <w:rPr>
          <w:rFonts w:ascii="Calibri Light" w:hAnsi="Calibri Light" w:cs="Calibri Light"/>
        </w:rPr>
        <w:t xml:space="preserve">Será responsable de entregar el equipo con las </w:t>
      </w:r>
      <w:r w:rsidRPr="00BD5D84">
        <w:rPr>
          <w:rStyle w:val="Textoennegrita"/>
          <w:rFonts w:ascii="Calibri Light" w:hAnsi="Calibri Light" w:cs="Calibri Light"/>
        </w:rPr>
        <w:t>licencias, firmware y software actualizados (de ser el caso)</w:t>
      </w:r>
      <w:r w:rsidRPr="00BD5D84">
        <w:rPr>
          <w:rFonts w:ascii="Calibri Light" w:hAnsi="Calibri Light" w:cs="Calibri Light"/>
          <w:b/>
        </w:rPr>
        <w:t>,</w:t>
      </w:r>
      <w:r w:rsidRPr="00BD5D84">
        <w:rPr>
          <w:rFonts w:ascii="Calibri Light" w:hAnsi="Calibri Light" w:cs="Calibri Light"/>
        </w:rPr>
        <w:t xml:space="preserve"> sin restricciones que limiten su uso institucional.</w:t>
      </w:r>
    </w:p>
    <w:p w14:paraId="1A3ACEF3" w14:textId="77777777" w:rsidR="00F83997" w:rsidRPr="00BD5D84" w:rsidRDefault="00F83997" w:rsidP="00F83997">
      <w:pPr>
        <w:pStyle w:val="Prrafodelista"/>
        <w:numPr>
          <w:ilvl w:val="0"/>
          <w:numId w:val="49"/>
        </w:numPr>
        <w:autoSpaceDE w:val="0"/>
        <w:autoSpaceDN w:val="0"/>
        <w:adjustRightInd w:val="0"/>
        <w:spacing w:after="160" w:line="259" w:lineRule="auto"/>
        <w:jc w:val="both"/>
        <w:rPr>
          <w:rFonts w:ascii="Calibri Light" w:hAnsi="Calibri Light" w:cs="Calibri Light"/>
          <w:bCs/>
        </w:rPr>
      </w:pPr>
      <w:r w:rsidRPr="00BD5D84">
        <w:rPr>
          <w:rFonts w:ascii="Calibri Light" w:hAnsi="Calibri Light" w:cs="Calibri Light"/>
        </w:rPr>
        <w:t xml:space="preserve">Deberá incluir </w:t>
      </w:r>
      <w:r w:rsidRPr="00BD5D84">
        <w:rPr>
          <w:rStyle w:val="Textoennegrita"/>
          <w:rFonts w:ascii="Calibri Light" w:hAnsi="Calibri Light" w:cs="Calibri Light"/>
        </w:rPr>
        <w:t>capacitación técnica</w:t>
      </w:r>
      <w:r w:rsidRPr="00BD5D84">
        <w:rPr>
          <w:rFonts w:ascii="Calibri Light" w:hAnsi="Calibri Light" w:cs="Calibri Light"/>
        </w:rPr>
        <w:t>, sin costo adicional para la entidad, dirigida al personal designado por la institución. Dicha capacitación deberá contemplar, como mínimo:</w:t>
      </w:r>
    </w:p>
    <w:p w14:paraId="5D2207AF" w14:textId="77777777" w:rsidR="00F83997" w:rsidRPr="00BD5D84" w:rsidRDefault="00F83997" w:rsidP="00F83997">
      <w:pPr>
        <w:pStyle w:val="Prrafodelista"/>
        <w:autoSpaceDE w:val="0"/>
        <w:autoSpaceDN w:val="0"/>
        <w:adjustRightInd w:val="0"/>
        <w:rPr>
          <w:rFonts w:ascii="Calibri Light" w:hAnsi="Calibri Light" w:cs="Calibri Light"/>
          <w:highlight w:val="green"/>
        </w:rPr>
      </w:pPr>
    </w:p>
    <w:p w14:paraId="7D8DA262" w14:textId="77777777" w:rsidR="00F83997" w:rsidRPr="00BD5D84" w:rsidRDefault="00F83997" w:rsidP="00F83997">
      <w:pPr>
        <w:pStyle w:val="Prrafodelista"/>
        <w:numPr>
          <w:ilvl w:val="0"/>
          <w:numId w:val="50"/>
        </w:numPr>
        <w:autoSpaceDE w:val="0"/>
        <w:autoSpaceDN w:val="0"/>
        <w:adjustRightInd w:val="0"/>
        <w:spacing w:after="160" w:line="259" w:lineRule="auto"/>
        <w:rPr>
          <w:rFonts w:ascii="Calibri Light" w:hAnsi="Calibri Light" w:cs="Calibri Light"/>
          <w:bCs/>
          <w:highlight w:val="green"/>
        </w:rPr>
      </w:pPr>
      <w:r w:rsidRPr="00BD5D84">
        <w:rPr>
          <w:rFonts w:ascii="Calibri Light" w:hAnsi="Calibri Light" w:cs="Calibri Light"/>
          <w:highlight w:val="green"/>
        </w:rPr>
        <w:t>instalación, configuración y puesta en marcha del equipo;</w:t>
      </w:r>
    </w:p>
    <w:p w14:paraId="3D9B7353" w14:textId="77777777" w:rsidR="00F83997" w:rsidRPr="00BD5D84" w:rsidRDefault="00F83997" w:rsidP="00F83997">
      <w:pPr>
        <w:pStyle w:val="Prrafodelista"/>
        <w:numPr>
          <w:ilvl w:val="0"/>
          <w:numId w:val="50"/>
        </w:numPr>
        <w:autoSpaceDE w:val="0"/>
        <w:autoSpaceDN w:val="0"/>
        <w:adjustRightInd w:val="0"/>
        <w:spacing w:after="160" w:line="259" w:lineRule="auto"/>
        <w:rPr>
          <w:rFonts w:ascii="Calibri Light" w:hAnsi="Calibri Light" w:cs="Calibri Light"/>
          <w:bCs/>
          <w:highlight w:val="green"/>
        </w:rPr>
      </w:pPr>
      <w:r w:rsidRPr="00BD5D84">
        <w:rPr>
          <w:rFonts w:ascii="Calibri Light" w:hAnsi="Calibri Light" w:cs="Calibri Light"/>
          <w:highlight w:val="green"/>
        </w:rPr>
        <w:t>operación segura y eficiente;</w:t>
      </w:r>
    </w:p>
    <w:p w14:paraId="0FA41C62" w14:textId="77777777" w:rsidR="00F83997" w:rsidRPr="00BD5D84" w:rsidRDefault="00F83997" w:rsidP="00F83997">
      <w:pPr>
        <w:pStyle w:val="Prrafodelista"/>
        <w:numPr>
          <w:ilvl w:val="0"/>
          <w:numId w:val="50"/>
        </w:numPr>
        <w:autoSpaceDE w:val="0"/>
        <w:autoSpaceDN w:val="0"/>
        <w:adjustRightInd w:val="0"/>
        <w:spacing w:after="160" w:line="259" w:lineRule="auto"/>
        <w:rPr>
          <w:rFonts w:ascii="Calibri Light" w:hAnsi="Calibri Light" w:cs="Calibri Light"/>
          <w:bCs/>
          <w:highlight w:val="green"/>
        </w:rPr>
      </w:pPr>
      <w:r w:rsidRPr="00BD5D84">
        <w:rPr>
          <w:rFonts w:ascii="Calibri Light" w:hAnsi="Calibri Light" w:cs="Calibri Light"/>
          <w:highlight w:val="green"/>
        </w:rPr>
        <w:t>mantenimiento preventivo básico; y</w:t>
      </w:r>
    </w:p>
    <w:p w14:paraId="25E19E4A" w14:textId="77777777" w:rsidR="00F83997" w:rsidRPr="00BD5D84" w:rsidRDefault="00F83997" w:rsidP="00F83997">
      <w:pPr>
        <w:pStyle w:val="Prrafodelista"/>
        <w:numPr>
          <w:ilvl w:val="0"/>
          <w:numId w:val="50"/>
        </w:numPr>
        <w:autoSpaceDE w:val="0"/>
        <w:autoSpaceDN w:val="0"/>
        <w:adjustRightInd w:val="0"/>
        <w:spacing w:after="160" w:line="259" w:lineRule="auto"/>
        <w:rPr>
          <w:rFonts w:ascii="Calibri Light" w:hAnsi="Calibri Light" w:cs="Calibri Light"/>
          <w:bCs/>
          <w:highlight w:val="green"/>
        </w:rPr>
      </w:pPr>
      <w:r w:rsidRPr="00BD5D84">
        <w:rPr>
          <w:rFonts w:ascii="Calibri Light" w:hAnsi="Calibri Light" w:cs="Calibri Light"/>
          <w:highlight w:val="green"/>
        </w:rPr>
        <w:t>buenas prácticas para la prolongación de la vida útil del equipo.</w:t>
      </w:r>
    </w:p>
    <w:p w14:paraId="5B8249AF" w14:textId="77777777" w:rsidR="00F83997" w:rsidRPr="00BD5D84" w:rsidRDefault="00F83997" w:rsidP="00F83997">
      <w:pPr>
        <w:pStyle w:val="Prrafodelista"/>
        <w:autoSpaceDE w:val="0"/>
        <w:autoSpaceDN w:val="0"/>
        <w:adjustRightInd w:val="0"/>
        <w:jc w:val="both"/>
        <w:rPr>
          <w:rFonts w:ascii="Calibri Light" w:hAnsi="Calibri Light" w:cs="Calibri Light"/>
          <w:bCs/>
          <w:highlight w:val="green"/>
        </w:rPr>
      </w:pPr>
    </w:p>
    <w:p w14:paraId="30519F62" w14:textId="77777777" w:rsidR="00F83997" w:rsidRPr="00BD5D84" w:rsidRDefault="00F83997" w:rsidP="00F83997">
      <w:pPr>
        <w:autoSpaceDE w:val="0"/>
        <w:autoSpaceDN w:val="0"/>
        <w:adjustRightInd w:val="0"/>
        <w:jc w:val="both"/>
        <w:rPr>
          <w:rFonts w:ascii="Calibri Light" w:eastAsia="Calibri" w:hAnsi="Calibri Light" w:cs="Calibri Light"/>
          <w:sz w:val="22"/>
          <w:szCs w:val="22"/>
        </w:rPr>
      </w:pPr>
      <w:r w:rsidRPr="00BD5D84">
        <w:rPr>
          <w:rFonts w:ascii="Calibri Light" w:eastAsia="Calibri" w:hAnsi="Calibri Light" w:cs="Calibri Light"/>
          <w:sz w:val="22"/>
          <w:szCs w:val="22"/>
        </w:rPr>
        <w:t>De acuerdo con lo señalado en el artículo 70 del RGLOSNCP se desglosa el valor de la mano de obra y el valor de repuestos correspondiente al mantenimiento preventivo:</w:t>
      </w:r>
    </w:p>
    <w:p w14:paraId="465C4027" w14:textId="77777777" w:rsidR="00F83997" w:rsidRPr="00BD5D84" w:rsidRDefault="00F83997" w:rsidP="00F83997">
      <w:pPr>
        <w:rPr>
          <w:rFonts w:ascii="Calibri Light" w:hAnsi="Calibri Light" w:cs="Calibri Light"/>
          <w:b/>
          <w:bCs/>
          <w:color w:val="000000"/>
          <w:sz w:val="22"/>
          <w:szCs w:val="22"/>
        </w:rPr>
      </w:pPr>
    </w:p>
    <w:tbl>
      <w:tblPr>
        <w:tblStyle w:val="Tablaconcuadrcula"/>
        <w:tblW w:w="0" w:type="auto"/>
        <w:tblInd w:w="899" w:type="dxa"/>
        <w:tblLook w:val="04A0" w:firstRow="1" w:lastRow="0" w:firstColumn="1" w:lastColumn="0" w:noHBand="0" w:noVBand="1"/>
      </w:tblPr>
      <w:tblGrid>
        <w:gridCol w:w="1648"/>
        <w:gridCol w:w="1372"/>
        <w:gridCol w:w="1623"/>
        <w:gridCol w:w="2045"/>
      </w:tblGrid>
      <w:tr w:rsidR="00F83997" w:rsidRPr="00BD5D84" w14:paraId="50EF2887" w14:textId="77777777" w:rsidTr="00EC24A8">
        <w:tc>
          <w:tcPr>
            <w:tcW w:w="6688" w:type="dxa"/>
            <w:gridSpan w:val="4"/>
          </w:tcPr>
          <w:p w14:paraId="5C15F1EE" w14:textId="77777777" w:rsidR="00F83997" w:rsidRPr="00BD5D84" w:rsidRDefault="00F83997" w:rsidP="00EC24A8">
            <w:pPr>
              <w:jc w:val="center"/>
              <w:rPr>
                <w:rFonts w:ascii="Calibri Light" w:hAnsi="Calibri Light" w:cs="Calibri Light"/>
                <w:bCs/>
                <w:highlight w:val="green"/>
              </w:rPr>
            </w:pPr>
            <w:r w:rsidRPr="00BD5D84">
              <w:rPr>
                <w:rFonts w:ascii="Calibri Light" w:hAnsi="Calibri Light" w:cs="Calibri Light"/>
                <w:highlight w:val="green"/>
              </w:rPr>
              <w:t>Mantenimiento preventivo 1</w:t>
            </w:r>
          </w:p>
        </w:tc>
      </w:tr>
      <w:tr w:rsidR="00F83997" w:rsidRPr="00BD5D84" w14:paraId="5A010295" w14:textId="77777777" w:rsidTr="00EC24A8">
        <w:tc>
          <w:tcPr>
            <w:tcW w:w="1648" w:type="dxa"/>
          </w:tcPr>
          <w:p w14:paraId="01F2A08F" w14:textId="77777777" w:rsidR="00F83997" w:rsidRPr="00BD5D84" w:rsidRDefault="00F83997" w:rsidP="00EC24A8">
            <w:pPr>
              <w:rPr>
                <w:rFonts w:ascii="Calibri Light" w:hAnsi="Calibri Light" w:cs="Calibri Light"/>
                <w:bCs/>
                <w:highlight w:val="green"/>
              </w:rPr>
            </w:pPr>
          </w:p>
        </w:tc>
        <w:tc>
          <w:tcPr>
            <w:tcW w:w="1372" w:type="dxa"/>
          </w:tcPr>
          <w:p w14:paraId="5406356F" w14:textId="77777777" w:rsidR="00F83997" w:rsidRPr="00BD5D84" w:rsidRDefault="00F83997" w:rsidP="00EC24A8">
            <w:pPr>
              <w:rPr>
                <w:rFonts w:ascii="Calibri Light" w:hAnsi="Calibri Light" w:cs="Calibri Light"/>
                <w:bCs/>
                <w:highlight w:val="green"/>
              </w:rPr>
            </w:pPr>
            <w:r w:rsidRPr="00BD5D84">
              <w:rPr>
                <w:rFonts w:ascii="Calibri Light" w:hAnsi="Calibri Light" w:cs="Calibri Light"/>
                <w:bCs/>
                <w:highlight w:val="green"/>
              </w:rPr>
              <w:t>Cantidad</w:t>
            </w:r>
          </w:p>
        </w:tc>
        <w:tc>
          <w:tcPr>
            <w:tcW w:w="1623" w:type="dxa"/>
          </w:tcPr>
          <w:p w14:paraId="0D3CD8F8" w14:textId="77777777" w:rsidR="00F83997" w:rsidRPr="00BD5D84" w:rsidRDefault="00F83997" w:rsidP="00EC24A8">
            <w:pPr>
              <w:rPr>
                <w:rFonts w:ascii="Calibri Light" w:hAnsi="Calibri Light" w:cs="Calibri Light"/>
                <w:bCs/>
                <w:highlight w:val="green"/>
              </w:rPr>
            </w:pPr>
            <w:r w:rsidRPr="00BD5D84">
              <w:rPr>
                <w:rFonts w:ascii="Calibri Light" w:hAnsi="Calibri Light" w:cs="Calibri Light"/>
                <w:bCs/>
                <w:highlight w:val="green"/>
              </w:rPr>
              <w:t>Precio Unitario</w:t>
            </w:r>
          </w:p>
        </w:tc>
        <w:tc>
          <w:tcPr>
            <w:tcW w:w="2045" w:type="dxa"/>
          </w:tcPr>
          <w:p w14:paraId="725C4CF3" w14:textId="77777777" w:rsidR="00F83997" w:rsidRPr="00BD5D84" w:rsidRDefault="00F83997" w:rsidP="00EC24A8">
            <w:pPr>
              <w:rPr>
                <w:rFonts w:ascii="Calibri Light" w:hAnsi="Calibri Light" w:cs="Calibri Light"/>
                <w:bCs/>
                <w:highlight w:val="green"/>
              </w:rPr>
            </w:pPr>
            <w:r w:rsidRPr="00BD5D84">
              <w:rPr>
                <w:rFonts w:ascii="Calibri Light" w:hAnsi="Calibri Light" w:cs="Calibri Light"/>
                <w:bCs/>
                <w:highlight w:val="green"/>
              </w:rPr>
              <w:t>Precio Total</w:t>
            </w:r>
          </w:p>
        </w:tc>
      </w:tr>
      <w:tr w:rsidR="00F83997" w:rsidRPr="00BD5D84" w14:paraId="42135CE4" w14:textId="77777777" w:rsidTr="00EC24A8">
        <w:tc>
          <w:tcPr>
            <w:tcW w:w="1648" w:type="dxa"/>
          </w:tcPr>
          <w:p w14:paraId="73CCF527" w14:textId="77777777" w:rsidR="00F83997" w:rsidRPr="00BD5D84" w:rsidRDefault="00F83997" w:rsidP="00EC24A8">
            <w:pPr>
              <w:rPr>
                <w:rFonts w:ascii="Calibri Light" w:hAnsi="Calibri Light" w:cs="Calibri Light"/>
                <w:bCs/>
                <w:highlight w:val="green"/>
              </w:rPr>
            </w:pPr>
            <w:r w:rsidRPr="00BD5D84">
              <w:rPr>
                <w:rFonts w:ascii="Calibri Light" w:hAnsi="Calibri Light" w:cs="Calibri Light"/>
                <w:bCs/>
                <w:highlight w:val="green"/>
              </w:rPr>
              <w:t>Mano de obra</w:t>
            </w:r>
          </w:p>
        </w:tc>
        <w:tc>
          <w:tcPr>
            <w:tcW w:w="1372" w:type="dxa"/>
          </w:tcPr>
          <w:p w14:paraId="18E5D002" w14:textId="77777777" w:rsidR="00F83997" w:rsidRPr="00BD5D84" w:rsidRDefault="00F83997" w:rsidP="00EC24A8">
            <w:pPr>
              <w:rPr>
                <w:rFonts w:ascii="Calibri Light" w:hAnsi="Calibri Light" w:cs="Calibri Light"/>
                <w:bCs/>
                <w:highlight w:val="green"/>
              </w:rPr>
            </w:pPr>
          </w:p>
        </w:tc>
        <w:tc>
          <w:tcPr>
            <w:tcW w:w="1623" w:type="dxa"/>
          </w:tcPr>
          <w:p w14:paraId="43699380" w14:textId="77777777" w:rsidR="00F83997" w:rsidRPr="00BD5D84" w:rsidRDefault="00F83997" w:rsidP="00EC24A8">
            <w:pPr>
              <w:rPr>
                <w:rFonts w:ascii="Calibri Light" w:hAnsi="Calibri Light" w:cs="Calibri Light"/>
                <w:bCs/>
                <w:highlight w:val="green"/>
              </w:rPr>
            </w:pPr>
          </w:p>
        </w:tc>
        <w:tc>
          <w:tcPr>
            <w:tcW w:w="2045" w:type="dxa"/>
          </w:tcPr>
          <w:p w14:paraId="444C66DF" w14:textId="77777777" w:rsidR="00F83997" w:rsidRPr="00BD5D84" w:rsidRDefault="00F83997" w:rsidP="00EC24A8">
            <w:pPr>
              <w:rPr>
                <w:rFonts w:ascii="Calibri Light" w:hAnsi="Calibri Light" w:cs="Calibri Light"/>
                <w:bCs/>
                <w:highlight w:val="green"/>
              </w:rPr>
            </w:pPr>
          </w:p>
        </w:tc>
      </w:tr>
      <w:tr w:rsidR="00F83997" w:rsidRPr="00BD5D84" w14:paraId="38113054" w14:textId="77777777" w:rsidTr="00EC24A8">
        <w:tc>
          <w:tcPr>
            <w:tcW w:w="1648" w:type="dxa"/>
          </w:tcPr>
          <w:p w14:paraId="7BDF7589" w14:textId="77777777" w:rsidR="00F83997" w:rsidRPr="00BD5D84" w:rsidRDefault="00F83997" w:rsidP="00EC24A8">
            <w:pPr>
              <w:rPr>
                <w:rFonts w:ascii="Calibri Light" w:hAnsi="Calibri Light" w:cs="Calibri Light"/>
                <w:bCs/>
                <w:highlight w:val="green"/>
              </w:rPr>
            </w:pPr>
            <w:r w:rsidRPr="00BD5D84">
              <w:rPr>
                <w:rFonts w:ascii="Calibri Light" w:hAnsi="Calibri Light" w:cs="Calibri Light"/>
                <w:bCs/>
                <w:highlight w:val="green"/>
              </w:rPr>
              <w:lastRenderedPageBreak/>
              <w:t>Repuesto</w:t>
            </w:r>
          </w:p>
        </w:tc>
        <w:tc>
          <w:tcPr>
            <w:tcW w:w="1372" w:type="dxa"/>
          </w:tcPr>
          <w:p w14:paraId="46ACF963" w14:textId="77777777" w:rsidR="00F83997" w:rsidRPr="00BD5D84" w:rsidRDefault="00F83997" w:rsidP="00EC24A8">
            <w:pPr>
              <w:rPr>
                <w:rFonts w:ascii="Calibri Light" w:hAnsi="Calibri Light" w:cs="Calibri Light"/>
                <w:bCs/>
                <w:highlight w:val="green"/>
              </w:rPr>
            </w:pPr>
          </w:p>
        </w:tc>
        <w:tc>
          <w:tcPr>
            <w:tcW w:w="1623" w:type="dxa"/>
          </w:tcPr>
          <w:p w14:paraId="74E8251A" w14:textId="77777777" w:rsidR="00F83997" w:rsidRPr="00BD5D84" w:rsidRDefault="00F83997" w:rsidP="00EC24A8">
            <w:pPr>
              <w:rPr>
                <w:rFonts w:ascii="Calibri Light" w:hAnsi="Calibri Light" w:cs="Calibri Light"/>
                <w:bCs/>
                <w:highlight w:val="green"/>
              </w:rPr>
            </w:pPr>
          </w:p>
        </w:tc>
        <w:tc>
          <w:tcPr>
            <w:tcW w:w="2045" w:type="dxa"/>
          </w:tcPr>
          <w:p w14:paraId="08E443FF" w14:textId="77777777" w:rsidR="00F83997" w:rsidRPr="00BD5D84" w:rsidRDefault="00F83997" w:rsidP="00EC24A8">
            <w:pPr>
              <w:rPr>
                <w:rFonts w:ascii="Calibri Light" w:hAnsi="Calibri Light" w:cs="Calibri Light"/>
                <w:bCs/>
                <w:highlight w:val="green"/>
              </w:rPr>
            </w:pPr>
          </w:p>
        </w:tc>
      </w:tr>
    </w:tbl>
    <w:p w14:paraId="0677E42E" w14:textId="77777777" w:rsidR="00F83997" w:rsidRPr="00BD5D84" w:rsidRDefault="00F83997" w:rsidP="00F83997">
      <w:pPr>
        <w:rPr>
          <w:rFonts w:ascii="Calibri Light" w:hAnsi="Calibri Light" w:cs="Calibri Light"/>
          <w:bCs/>
          <w:sz w:val="22"/>
          <w:szCs w:val="22"/>
        </w:rPr>
      </w:pPr>
    </w:p>
    <w:tbl>
      <w:tblPr>
        <w:tblStyle w:val="Tablaconcuadrcula"/>
        <w:tblW w:w="0" w:type="auto"/>
        <w:tblInd w:w="899" w:type="dxa"/>
        <w:tblLook w:val="04A0" w:firstRow="1" w:lastRow="0" w:firstColumn="1" w:lastColumn="0" w:noHBand="0" w:noVBand="1"/>
      </w:tblPr>
      <w:tblGrid>
        <w:gridCol w:w="1648"/>
        <w:gridCol w:w="1372"/>
        <w:gridCol w:w="1623"/>
        <w:gridCol w:w="2045"/>
      </w:tblGrid>
      <w:tr w:rsidR="00F83997" w:rsidRPr="00BD5D84" w14:paraId="0D82FBC0" w14:textId="77777777" w:rsidTr="00EC24A8">
        <w:trPr>
          <w:trHeight w:val="262"/>
        </w:trPr>
        <w:tc>
          <w:tcPr>
            <w:tcW w:w="6688" w:type="dxa"/>
            <w:gridSpan w:val="4"/>
          </w:tcPr>
          <w:p w14:paraId="40796E23" w14:textId="77777777" w:rsidR="00F83997" w:rsidRPr="00BD5D84" w:rsidRDefault="00F83997" w:rsidP="00EC24A8">
            <w:pPr>
              <w:jc w:val="center"/>
              <w:rPr>
                <w:rFonts w:ascii="Calibri Light" w:hAnsi="Calibri Light" w:cs="Calibri Light"/>
                <w:bCs/>
                <w:highlight w:val="green"/>
              </w:rPr>
            </w:pPr>
            <w:r w:rsidRPr="00BD5D84">
              <w:rPr>
                <w:rFonts w:ascii="Calibri Light" w:hAnsi="Calibri Light" w:cs="Calibri Light"/>
                <w:highlight w:val="green"/>
              </w:rPr>
              <w:t>Mantenimiento preventivo 2</w:t>
            </w:r>
          </w:p>
        </w:tc>
      </w:tr>
      <w:tr w:rsidR="00F83997" w:rsidRPr="00BD5D84" w14:paraId="712DF0BA" w14:textId="77777777" w:rsidTr="00EC24A8">
        <w:trPr>
          <w:trHeight w:val="247"/>
        </w:trPr>
        <w:tc>
          <w:tcPr>
            <w:tcW w:w="1648" w:type="dxa"/>
          </w:tcPr>
          <w:p w14:paraId="7500AFB7" w14:textId="77777777" w:rsidR="00F83997" w:rsidRPr="00BD5D84" w:rsidRDefault="00F83997" w:rsidP="00EC24A8">
            <w:pPr>
              <w:rPr>
                <w:rFonts w:ascii="Calibri Light" w:hAnsi="Calibri Light" w:cs="Calibri Light"/>
                <w:bCs/>
                <w:highlight w:val="green"/>
              </w:rPr>
            </w:pPr>
          </w:p>
        </w:tc>
        <w:tc>
          <w:tcPr>
            <w:tcW w:w="1372" w:type="dxa"/>
          </w:tcPr>
          <w:p w14:paraId="3661FDCF" w14:textId="77777777" w:rsidR="00F83997" w:rsidRPr="00BD5D84" w:rsidRDefault="00F83997" w:rsidP="00EC24A8">
            <w:pPr>
              <w:rPr>
                <w:rFonts w:ascii="Calibri Light" w:hAnsi="Calibri Light" w:cs="Calibri Light"/>
                <w:bCs/>
                <w:highlight w:val="green"/>
              </w:rPr>
            </w:pPr>
            <w:r w:rsidRPr="00BD5D84">
              <w:rPr>
                <w:rFonts w:ascii="Calibri Light" w:hAnsi="Calibri Light" w:cs="Calibri Light"/>
                <w:bCs/>
                <w:highlight w:val="green"/>
              </w:rPr>
              <w:t>Cantidad</w:t>
            </w:r>
          </w:p>
        </w:tc>
        <w:tc>
          <w:tcPr>
            <w:tcW w:w="1623" w:type="dxa"/>
          </w:tcPr>
          <w:p w14:paraId="6852D1A0" w14:textId="77777777" w:rsidR="00F83997" w:rsidRPr="00BD5D84" w:rsidRDefault="00F83997" w:rsidP="00EC24A8">
            <w:pPr>
              <w:rPr>
                <w:rFonts w:ascii="Calibri Light" w:hAnsi="Calibri Light" w:cs="Calibri Light"/>
                <w:bCs/>
                <w:highlight w:val="green"/>
              </w:rPr>
            </w:pPr>
            <w:r w:rsidRPr="00BD5D84">
              <w:rPr>
                <w:rFonts w:ascii="Calibri Light" w:hAnsi="Calibri Light" w:cs="Calibri Light"/>
                <w:bCs/>
                <w:highlight w:val="green"/>
              </w:rPr>
              <w:t>Precio Unitario</w:t>
            </w:r>
          </w:p>
        </w:tc>
        <w:tc>
          <w:tcPr>
            <w:tcW w:w="2045" w:type="dxa"/>
          </w:tcPr>
          <w:p w14:paraId="4C40E8C0" w14:textId="77777777" w:rsidR="00F83997" w:rsidRPr="00BD5D84" w:rsidRDefault="00F83997" w:rsidP="00EC24A8">
            <w:pPr>
              <w:rPr>
                <w:rFonts w:ascii="Calibri Light" w:hAnsi="Calibri Light" w:cs="Calibri Light"/>
                <w:bCs/>
                <w:highlight w:val="green"/>
              </w:rPr>
            </w:pPr>
            <w:r w:rsidRPr="00BD5D84">
              <w:rPr>
                <w:rFonts w:ascii="Calibri Light" w:hAnsi="Calibri Light" w:cs="Calibri Light"/>
                <w:bCs/>
                <w:highlight w:val="green"/>
              </w:rPr>
              <w:t>Precio Total</w:t>
            </w:r>
          </w:p>
        </w:tc>
      </w:tr>
      <w:tr w:rsidR="00F83997" w:rsidRPr="00BD5D84" w14:paraId="1B4C2276" w14:textId="77777777" w:rsidTr="00EC24A8">
        <w:trPr>
          <w:trHeight w:val="262"/>
        </w:trPr>
        <w:tc>
          <w:tcPr>
            <w:tcW w:w="1648" w:type="dxa"/>
          </w:tcPr>
          <w:p w14:paraId="0A790DC1" w14:textId="77777777" w:rsidR="00F83997" w:rsidRPr="00BD5D84" w:rsidRDefault="00F83997" w:rsidP="00EC24A8">
            <w:pPr>
              <w:rPr>
                <w:rFonts w:ascii="Calibri Light" w:hAnsi="Calibri Light" w:cs="Calibri Light"/>
                <w:bCs/>
                <w:highlight w:val="green"/>
              </w:rPr>
            </w:pPr>
            <w:r w:rsidRPr="00BD5D84">
              <w:rPr>
                <w:rFonts w:ascii="Calibri Light" w:hAnsi="Calibri Light" w:cs="Calibri Light"/>
                <w:bCs/>
                <w:highlight w:val="green"/>
              </w:rPr>
              <w:t>Mano de obra</w:t>
            </w:r>
          </w:p>
        </w:tc>
        <w:tc>
          <w:tcPr>
            <w:tcW w:w="1372" w:type="dxa"/>
          </w:tcPr>
          <w:p w14:paraId="61115417" w14:textId="77777777" w:rsidR="00F83997" w:rsidRPr="00BD5D84" w:rsidRDefault="00F83997" w:rsidP="00EC24A8">
            <w:pPr>
              <w:rPr>
                <w:rFonts w:ascii="Calibri Light" w:hAnsi="Calibri Light" w:cs="Calibri Light"/>
                <w:bCs/>
                <w:highlight w:val="green"/>
              </w:rPr>
            </w:pPr>
          </w:p>
        </w:tc>
        <w:tc>
          <w:tcPr>
            <w:tcW w:w="1623" w:type="dxa"/>
          </w:tcPr>
          <w:p w14:paraId="70D3F249" w14:textId="77777777" w:rsidR="00F83997" w:rsidRPr="00BD5D84" w:rsidRDefault="00F83997" w:rsidP="00EC24A8">
            <w:pPr>
              <w:rPr>
                <w:rFonts w:ascii="Calibri Light" w:hAnsi="Calibri Light" w:cs="Calibri Light"/>
                <w:bCs/>
                <w:highlight w:val="green"/>
              </w:rPr>
            </w:pPr>
          </w:p>
        </w:tc>
        <w:tc>
          <w:tcPr>
            <w:tcW w:w="2045" w:type="dxa"/>
          </w:tcPr>
          <w:p w14:paraId="0E02C4FF" w14:textId="77777777" w:rsidR="00F83997" w:rsidRPr="00BD5D84" w:rsidRDefault="00F83997" w:rsidP="00EC24A8">
            <w:pPr>
              <w:rPr>
                <w:rFonts w:ascii="Calibri Light" w:hAnsi="Calibri Light" w:cs="Calibri Light"/>
                <w:bCs/>
                <w:highlight w:val="green"/>
              </w:rPr>
            </w:pPr>
          </w:p>
        </w:tc>
      </w:tr>
      <w:tr w:rsidR="00F83997" w:rsidRPr="00BD5D84" w14:paraId="44D80A2B" w14:textId="77777777" w:rsidTr="00EC24A8">
        <w:trPr>
          <w:trHeight w:val="247"/>
        </w:trPr>
        <w:tc>
          <w:tcPr>
            <w:tcW w:w="1648" w:type="dxa"/>
          </w:tcPr>
          <w:p w14:paraId="52D2C8B5" w14:textId="77777777" w:rsidR="00F83997" w:rsidRPr="00BD5D84" w:rsidRDefault="00F83997" w:rsidP="00EC24A8">
            <w:pPr>
              <w:rPr>
                <w:rFonts w:ascii="Calibri Light" w:hAnsi="Calibri Light" w:cs="Calibri Light"/>
                <w:bCs/>
                <w:highlight w:val="green"/>
              </w:rPr>
            </w:pPr>
            <w:r w:rsidRPr="00BD5D84">
              <w:rPr>
                <w:rFonts w:ascii="Calibri Light" w:hAnsi="Calibri Light" w:cs="Calibri Light"/>
                <w:bCs/>
                <w:highlight w:val="green"/>
              </w:rPr>
              <w:t>Repuesto</w:t>
            </w:r>
          </w:p>
        </w:tc>
        <w:tc>
          <w:tcPr>
            <w:tcW w:w="1372" w:type="dxa"/>
          </w:tcPr>
          <w:p w14:paraId="7B6A984C" w14:textId="77777777" w:rsidR="00F83997" w:rsidRPr="00BD5D84" w:rsidRDefault="00F83997" w:rsidP="00EC24A8">
            <w:pPr>
              <w:rPr>
                <w:rFonts w:ascii="Calibri Light" w:hAnsi="Calibri Light" w:cs="Calibri Light"/>
                <w:bCs/>
                <w:highlight w:val="green"/>
              </w:rPr>
            </w:pPr>
          </w:p>
        </w:tc>
        <w:tc>
          <w:tcPr>
            <w:tcW w:w="1623" w:type="dxa"/>
          </w:tcPr>
          <w:p w14:paraId="4361A5ED" w14:textId="77777777" w:rsidR="00F83997" w:rsidRPr="00BD5D84" w:rsidRDefault="00F83997" w:rsidP="00EC24A8">
            <w:pPr>
              <w:rPr>
                <w:rFonts w:ascii="Calibri Light" w:hAnsi="Calibri Light" w:cs="Calibri Light"/>
                <w:bCs/>
                <w:highlight w:val="green"/>
              </w:rPr>
            </w:pPr>
          </w:p>
        </w:tc>
        <w:tc>
          <w:tcPr>
            <w:tcW w:w="2045" w:type="dxa"/>
          </w:tcPr>
          <w:p w14:paraId="14275AEE" w14:textId="77777777" w:rsidR="00F83997" w:rsidRPr="00BD5D84" w:rsidRDefault="00F83997" w:rsidP="00EC24A8">
            <w:pPr>
              <w:rPr>
                <w:rFonts w:ascii="Calibri Light" w:hAnsi="Calibri Light" w:cs="Calibri Light"/>
                <w:bCs/>
                <w:highlight w:val="green"/>
              </w:rPr>
            </w:pPr>
          </w:p>
        </w:tc>
      </w:tr>
    </w:tbl>
    <w:p w14:paraId="2F0AE5D2" w14:textId="77777777" w:rsidR="00F83997" w:rsidRPr="00BD5D84" w:rsidRDefault="00F83997" w:rsidP="00F83997">
      <w:pPr>
        <w:jc w:val="center"/>
        <w:rPr>
          <w:rFonts w:ascii="Calibri Light" w:hAnsi="Calibri Light" w:cs="Calibri Light"/>
          <w:bCs/>
          <w:sz w:val="22"/>
          <w:szCs w:val="22"/>
        </w:rPr>
      </w:pPr>
    </w:p>
    <w:p w14:paraId="501F66BB" w14:textId="77777777" w:rsidR="00F83997" w:rsidRPr="00BD5D84" w:rsidRDefault="00F83997" w:rsidP="00F83997">
      <w:pPr>
        <w:widowControl w:val="0"/>
        <w:shd w:val="clear" w:color="auto" w:fill="FFFFFF"/>
        <w:tabs>
          <w:tab w:val="left" w:pos="-720"/>
          <w:tab w:val="left" w:pos="142"/>
          <w:tab w:val="left" w:pos="709"/>
          <w:tab w:val="left" w:pos="2856"/>
          <w:tab w:val="left" w:pos="3094"/>
          <w:tab w:val="left" w:pos="3451"/>
          <w:tab w:val="left" w:pos="3689"/>
        </w:tabs>
        <w:spacing w:before="240" w:after="240"/>
        <w:jc w:val="both"/>
        <w:rPr>
          <w:rFonts w:ascii="Calibri Light" w:eastAsia="Calibri" w:hAnsi="Calibri Light" w:cs="Calibri Light"/>
          <w:sz w:val="22"/>
          <w:szCs w:val="22"/>
        </w:rPr>
      </w:pPr>
      <w:r w:rsidRPr="00BD5D84">
        <w:rPr>
          <w:rFonts w:ascii="Calibri Light" w:eastAsia="Calibri" w:hAnsi="Calibri Light" w:cs="Calibri Light"/>
          <w:sz w:val="22"/>
          <w:szCs w:val="22"/>
        </w:rPr>
        <w:t>Así mismo, de acuerdo con lo señalado en el artículo 351 del RGLOSNCP la reposición de los bienes en aplicación de la garantía técnica, ya sea por defecto de fábrica o por mal funcionamiento durante su operación, podrá ser:</w:t>
      </w:r>
    </w:p>
    <w:p w14:paraId="5FB4EBAC" w14:textId="77777777" w:rsidR="00F83997" w:rsidRPr="00BD5D84" w:rsidRDefault="00F83997" w:rsidP="00F83997">
      <w:pPr>
        <w:pStyle w:val="Prrafodelista"/>
        <w:widowControl w:val="0"/>
        <w:numPr>
          <w:ilvl w:val="0"/>
          <w:numId w:val="48"/>
        </w:numPr>
        <w:shd w:val="clear" w:color="auto" w:fill="FFFFFF"/>
        <w:tabs>
          <w:tab w:val="left" w:pos="-720"/>
          <w:tab w:val="left" w:pos="142"/>
          <w:tab w:val="left" w:pos="709"/>
          <w:tab w:val="left" w:pos="2856"/>
          <w:tab w:val="left" w:pos="3094"/>
          <w:tab w:val="left" w:pos="3451"/>
          <w:tab w:val="left" w:pos="3689"/>
        </w:tabs>
        <w:spacing w:before="240" w:after="240" w:line="259" w:lineRule="auto"/>
        <w:jc w:val="both"/>
        <w:rPr>
          <w:rFonts w:ascii="Calibri Light" w:eastAsia="Calibri" w:hAnsi="Calibri Light" w:cs="Calibri Light"/>
        </w:rPr>
      </w:pPr>
      <w:r w:rsidRPr="00BD5D84">
        <w:rPr>
          <w:rFonts w:ascii="Calibri Light" w:eastAsia="Calibri" w:hAnsi="Calibri Light" w:cs="Calibri Light"/>
        </w:rPr>
        <w:t>Reposición temporal Comprende la entrega inmediata de un bien de las mismas o mayores características o especificaciones técnicas hasta la reposición definitiva; y,</w:t>
      </w:r>
    </w:p>
    <w:p w14:paraId="3AC21A39" w14:textId="77777777" w:rsidR="00F83997" w:rsidRPr="00BD5D84" w:rsidRDefault="00F83997" w:rsidP="00F83997">
      <w:pPr>
        <w:pStyle w:val="Prrafodelista"/>
        <w:widowControl w:val="0"/>
        <w:shd w:val="clear" w:color="auto" w:fill="FFFFFF"/>
        <w:tabs>
          <w:tab w:val="left" w:pos="-720"/>
          <w:tab w:val="left" w:pos="142"/>
          <w:tab w:val="left" w:pos="709"/>
          <w:tab w:val="left" w:pos="2856"/>
          <w:tab w:val="left" w:pos="3094"/>
          <w:tab w:val="left" w:pos="3451"/>
          <w:tab w:val="left" w:pos="3689"/>
        </w:tabs>
        <w:spacing w:before="240" w:after="240"/>
        <w:jc w:val="both"/>
        <w:rPr>
          <w:rFonts w:ascii="Calibri Light" w:eastAsia="Calibri" w:hAnsi="Calibri Light" w:cs="Calibri Light"/>
        </w:rPr>
      </w:pPr>
    </w:p>
    <w:p w14:paraId="4374D665" w14:textId="77777777" w:rsidR="00F83997" w:rsidRPr="00BD5D84" w:rsidRDefault="00F83997" w:rsidP="00F83997">
      <w:pPr>
        <w:pStyle w:val="Prrafodelista"/>
        <w:widowControl w:val="0"/>
        <w:numPr>
          <w:ilvl w:val="0"/>
          <w:numId w:val="48"/>
        </w:numPr>
        <w:shd w:val="clear" w:color="auto" w:fill="FFFFFF"/>
        <w:tabs>
          <w:tab w:val="left" w:pos="-720"/>
          <w:tab w:val="left" w:pos="142"/>
          <w:tab w:val="left" w:pos="709"/>
          <w:tab w:val="left" w:pos="2856"/>
          <w:tab w:val="left" w:pos="3094"/>
          <w:tab w:val="left" w:pos="3451"/>
          <w:tab w:val="left" w:pos="3689"/>
        </w:tabs>
        <w:spacing w:before="240" w:after="240" w:line="259" w:lineRule="auto"/>
        <w:jc w:val="both"/>
        <w:rPr>
          <w:rFonts w:ascii="Calibri Light" w:eastAsia="Calibri" w:hAnsi="Calibri Light" w:cs="Calibri Light"/>
        </w:rPr>
      </w:pPr>
      <w:r w:rsidRPr="00BD5D84">
        <w:rPr>
          <w:rFonts w:ascii="Calibri Light" w:eastAsia="Calibri" w:hAnsi="Calibri Light" w:cs="Calibri Light"/>
        </w:rPr>
        <w:t>Reposición definitiva Operará en el caso en que el bien deba ser reemplazado por uno nuevo de iguales o mayores características o especificaciones técnicas, siempre y cuando no se trate de un daño derivado del mal uso u operación.</w:t>
      </w:r>
    </w:p>
    <w:p w14:paraId="7451CAC9" w14:textId="77777777" w:rsidR="00F83997" w:rsidRPr="00BD5D84" w:rsidRDefault="00F83997" w:rsidP="00F83997">
      <w:pPr>
        <w:widowControl w:val="0"/>
        <w:shd w:val="clear" w:color="auto" w:fill="FFFFFF"/>
        <w:tabs>
          <w:tab w:val="left" w:pos="-720"/>
          <w:tab w:val="left" w:pos="142"/>
          <w:tab w:val="left" w:pos="709"/>
          <w:tab w:val="left" w:pos="2856"/>
          <w:tab w:val="left" w:pos="3094"/>
          <w:tab w:val="left" w:pos="3451"/>
          <w:tab w:val="left" w:pos="3689"/>
        </w:tabs>
        <w:spacing w:before="240" w:after="240"/>
        <w:jc w:val="both"/>
        <w:rPr>
          <w:rFonts w:ascii="Calibri Light" w:eastAsia="Arial" w:hAnsi="Calibri Light" w:cs="Calibri Light"/>
          <w:sz w:val="22"/>
          <w:szCs w:val="22"/>
        </w:rPr>
      </w:pPr>
      <w:r w:rsidRPr="00BD5D84">
        <w:rPr>
          <w:rFonts w:ascii="Calibri Light" w:eastAsia="Arial" w:hAnsi="Calibri Light" w:cs="Calibri Light"/>
          <w:sz w:val="22"/>
          <w:szCs w:val="22"/>
        </w:rPr>
        <w:t>Atentamente,</w:t>
      </w:r>
    </w:p>
    <w:p w14:paraId="00DD8905" w14:textId="77777777" w:rsidR="00F83997" w:rsidRPr="00BD5D84" w:rsidRDefault="00F83997" w:rsidP="00F83997">
      <w:pPr>
        <w:widowControl w:val="0"/>
        <w:shd w:val="clear" w:color="auto" w:fill="FFFFFF"/>
        <w:tabs>
          <w:tab w:val="left" w:pos="-720"/>
          <w:tab w:val="left" w:pos="142"/>
          <w:tab w:val="left" w:pos="709"/>
          <w:tab w:val="left" w:pos="2856"/>
          <w:tab w:val="left" w:pos="3094"/>
          <w:tab w:val="left" w:pos="3451"/>
          <w:tab w:val="left" w:pos="3689"/>
        </w:tabs>
        <w:spacing w:before="240" w:after="240"/>
        <w:jc w:val="both"/>
        <w:rPr>
          <w:rFonts w:ascii="Calibri Light" w:eastAsia="Arial" w:hAnsi="Calibri Light" w:cs="Calibri Light"/>
          <w:sz w:val="22"/>
          <w:szCs w:val="22"/>
        </w:rPr>
      </w:pPr>
      <w:r w:rsidRPr="00BD5D84">
        <w:rPr>
          <w:rFonts w:ascii="Calibri Light" w:eastAsia="Arial" w:hAnsi="Calibri Light" w:cs="Calibri Light"/>
          <w:sz w:val="22"/>
          <w:szCs w:val="22"/>
        </w:rPr>
        <w:t xml:space="preserve"> </w:t>
      </w:r>
    </w:p>
    <w:p w14:paraId="4DDE2C01" w14:textId="77777777" w:rsidR="00F83997" w:rsidRPr="00BD5D84" w:rsidRDefault="00F83997" w:rsidP="00F83997">
      <w:pPr>
        <w:widowControl w:val="0"/>
        <w:shd w:val="clear" w:color="auto" w:fill="FFFFFF"/>
        <w:tabs>
          <w:tab w:val="left" w:pos="-720"/>
          <w:tab w:val="left" w:pos="142"/>
          <w:tab w:val="left" w:pos="709"/>
          <w:tab w:val="left" w:pos="2856"/>
          <w:tab w:val="left" w:pos="3094"/>
          <w:tab w:val="left" w:pos="3451"/>
          <w:tab w:val="left" w:pos="3689"/>
        </w:tabs>
        <w:spacing w:before="240" w:after="240"/>
        <w:jc w:val="both"/>
        <w:rPr>
          <w:rFonts w:ascii="Calibri Light" w:eastAsia="Arial" w:hAnsi="Calibri Light" w:cs="Calibri Light"/>
          <w:b/>
          <w:sz w:val="22"/>
          <w:szCs w:val="22"/>
        </w:rPr>
      </w:pPr>
      <w:r w:rsidRPr="00BD5D84">
        <w:rPr>
          <w:rFonts w:ascii="Calibri Light" w:eastAsia="Arial" w:hAnsi="Calibri Light" w:cs="Calibri Light"/>
          <w:sz w:val="22"/>
          <w:szCs w:val="22"/>
        </w:rPr>
        <w:t xml:space="preserve"> </w:t>
      </w:r>
      <w:r w:rsidRPr="00BD5D84">
        <w:rPr>
          <w:rFonts w:ascii="Calibri Light" w:eastAsia="Arial" w:hAnsi="Calibri Light" w:cs="Calibri Light"/>
          <w:b/>
          <w:sz w:val="22"/>
          <w:szCs w:val="22"/>
        </w:rPr>
        <w:t>Firma de la Persona Natural o Representante Legal (Persona Jurídica)</w:t>
      </w:r>
    </w:p>
    <w:p w14:paraId="5F4AFC21" w14:textId="77777777" w:rsidR="00F83997" w:rsidRPr="00BD5D84" w:rsidRDefault="00F83997" w:rsidP="00F83997">
      <w:pPr>
        <w:widowControl w:val="0"/>
        <w:shd w:val="clear" w:color="auto" w:fill="FFFFFF"/>
        <w:tabs>
          <w:tab w:val="left" w:pos="-720"/>
          <w:tab w:val="left" w:pos="142"/>
          <w:tab w:val="left" w:pos="709"/>
          <w:tab w:val="left" w:pos="2856"/>
          <w:tab w:val="left" w:pos="3094"/>
          <w:tab w:val="left" w:pos="3451"/>
          <w:tab w:val="left" w:pos="3689"/>
        </w:tabs>
        <w:spacing w:before="240" w:after="240"/>
        <w:jc w:val="both"/>
        <w:rPr>
          <w:rFonts w:ascii="Calibri Light" w:eastAsia="Arial" w:hAnsi="Calibri Light" w:cs="Calibri Light"/>
          <w:b/>
          <w:sz w:val="22"/>
          <w:szCs w:val="22"/>
        </w:rPr>
      </w:pPr>
      <w:r w:rsidRPr="00BD5D84">
        <w:rPr>
          <w:rFonts w:ascii="Calibri Light" w:eastAsia="Arial" w:hAnsi="Calibri Light" w:cs="Calibri Light"/>
          <w:b/>
          <w:sz w:val="22"/>
          <w:szCs w:val="22"/>
        </w:rPr>
        <w:t xml:space="preserve">  Nota:</w:t>
      </w:r>
    </w:p>
    <w:p w14:paraId="5AB75428" w14:textId="77777777" w:rsidR="00F83997" w:rsidRPr="00BD5D84" w:rsidRDefault="00F83997" w:rsidP="00F83997">
      <w:pPr>
        <w:pStyle w:val="Prrafodelista"/>
        <w:numPr>
          <w:ilvl w:val="0"/>
          <w:numId w:val="47"/>
        </w:numPr>
        <w:jc w:val="both"/>
        <w:rPr>
          <w:rFonts w:ascii="Calibri Light" w:eastAsia="Arial" w:hAnsi="Calibri Light" w:cs="Calibri Light"/>
        </w:rPr>
      </w:pPr>
      <w:r w:rsidRPr="00BD5D84">
        <w:rPr>
          <w:rFonts w:ascii="Calibri Light" w:eastAsia="Arial" w:hAnsi="Calibri Light" w:cs="Calibri Light"/>
        </w:rPr>
        <w:t xml:space="preserve">De conformidad a lo establecido en el artículo 350 del Reglamento General de la Ley Orgánica del Sistema Nacional de Contratación, se establece que, en caso de incumplimiento de las obligaciones derivadas de la garantía técnica, la ESPOL podrá declarar al contratista como incumplido de conformidad con los artículos 20, numeral 1, y 111 de la Ley Orgánica del Sistema Nacional de Contratación Pública. </w:t>
      </w:r>
    </w:p>
    <w:p w14:paraId="46245806" w14:textId="77777777" w:rsidR="00F83997" w:rsidRPr="00BD5D84" w:rsidRDefault="00F83997" w:rsidP="00F83997">
      <w:pPr>
        <w:rPr>
          <w:rFonts w:ascii="Calibri Light" w:eastAsia="Calibri" w:hAnsi="Calibri Light" w:cs="Calibri Light"/>
          <w:b/>
          <w:sz w:val="22"/>
          <w:szCs w:val="22"/>
        </w:rPr>
      </w:pPr>
    </w:p>
    <w:p w14:paraId="7B51C1AE" w14:textId="77777777" w:rsidR="00F83997" w:rsidRPr="00BD5D84" w:rsidRDefault="00F83997" w:rsidP="00F83997">
      <w:pPr>
        <w:rPr>
          <w:rFonts w:ascii="Calibri Light" w:hAnsi="Calibri Light" w:cs="Calibri Light"/>
          <w:sz w:val="22"/>
          <w:szCs w:val="22"/>
        </w:rPr>
      </w:pPr>
    </w:p>
    <w:p w14:paraId="2EDAEB62" w14:textId="67B5EC35" w:rsidR="00767A04" w:rsidRDefault="00767A04">
      <w:pPr>
        <w:rPr>
          <w:rFonts w:ascii="Calibri" w:eastAsia="Calibri" w:hAnsi="Calibri" w:cs="Calibri"/>
          <w:color w:val="353535"/>
          <w:sz w:val="20"/>
          <w:szCs w:val="20"/>
        </w:rPr>
        <w:sectPr w:rsidR="00767A04">
          <w:pgSz w:w="11900" w:h="16840"/>
          <w:pgMar w:top="1417" w:right="1701" w:bottom="1417" w:left="1701" w:header="708" w:footer="708" w:gutter="0"/>
          <w:cols w:space="720"/>
        </w:sectPr>
      </w:pPr>
      <w:bookmarkStart w:id="4" w:name="_GoBack"/>
      <w:bookmarkEnd w:id="4"/>
    </w:p>
    <w:p w14:paraId="1F84E91E" w14:textId="77777777" w:rsidR="00767A04" w:rsidRDefault="00767A04">
      <w:pPr>
        <w:rPr>
          <w:rFonts w:ascii="Calibri" w:eastAsia="Calibri" w:hAnsi="Calibri" w:cs="Calibri"/>
          <w:color w:val="353535"/>
          <w:sz w:val="20"/>
          <w:szCs w:val="20"/>
        </w:rPr>
      </w:pPr>
    </w:p>
    <w:p w14:paraId="48EFE78F" w14:textId="77777777" w:rsidR="00767A04" w:rsidRDefault="00585A91">
      <w:pPr>
        <w:widowControl w:val="0"/>
        <w:pBdr>
          <w:top w:val="nil"/>
          <w:left w:val="nil"/>
          <w:bottom w:val="nil"/>
          <w:right w:val="nil"/>
          <w:between w:val="nil"/>
        </w:pBdr>
        <w:shd w:val="clear" w:color="auto" w:fill="FFFFFF"/>
        <w:tabs>
          <w:tab w:val="left" w:pos="-720"/>
          <w:tab w:val="left" w:pos="142"/>
          <w:tab w:val="left" w:pos="709"/>
          <w:tab w:val="left" w:pos="2856"/>
          <w:tab w:val="left" w:pos="3094"/>
          <w:tab w:val="left" w:pos="3451"/>
          <w:tab w:val="left" w:pos="3689"/>
        </w:tabs>
        <w:ind w:right="-119"/>
        <w:jc w:val="center"/>
        <w:rPr>
          <w:rFonts w:ascii="Calibri" w:eastAsia="Calibri" w:hAnsi="Calibri" w:cs="Calibri"/>
          <w:b/>
          <w:color w:val="000000"/>
          <w:sz w:val="20"/>
          <w:szCs w:val="20"/>
        </w:rPr>
      </w:pPr>
      <w:r>
        <w:rPr>
          <w:rFonts w:ascii="Calibri" w:eastAsia="Calibri" w:hAnsi="Calibri" w:cs="Calibri"/>
          <w:b/>
          <w:color w:val="000000"/>
          <w:sz w:val="20"/>
          <w:szCs w:val="20"/>
        </w:rPr>
        <w:t xml:space="preserve">ANEXO </w:t>
      </w:r>
    </w:p>
    <w:p w14:paraId="3693339D" w14:textId="77777777" w:rsidR="00767A04" w:rsidRDefault="00767A04">
      <w:pPr>
        <w:tabs>
          <w:tab w:val="left" w:pos="-720"/>
          <w:tab w:val="left" w:pos="142"/>
          <w:tab w:val="left" w:pos="709"/>
        </w:tabs>
        <w:ind w:right="-119"/>
        <w:jc w:val="center"/>
        <w:rPr>
          <w:rFonts w:ascii="Calibri" w:eastAsia="Calibri" w:hAnsi="Calibri" w:cs="Calibri"/>
          <w:b/>
          <w:sz w:val="20"/>
          <w:szCs w:val="20"/>
        </w:rPr>
      </w:pPr>
    </w:p>
    <w:p w14:paraId="482FDFA2" w14:textId="77777777" w:rsidR="00767A04" w:rsidRDefault="00585A91">
      <w:pPr>
        <w:tabs>
          <w:tab w:val="left" w:pos="-720"/>
          <w:tab w:val="left" w:pos="142"/>
          <w:tab w:val="left" w:pos="709"/>
        </w:tabs>
        <w:ind w:right="-119"/>
        <w:jc w:val="center"/>
        <w:rPr>
          <w:rFonts w:ascii="Calibri" w:eastAsia="Calibri" w:hAnsi="Calibri" w:cs="Calibri"/>
          <w:b/>
          <w:sz w:val="20"/>
          <w:szCs w:val="20"/>
        </w:rPr>
      </w:pPr>
      <w:r>
        <w:rPr>
          <w:rFonts w:ascii="Calibri" w:eastAsia="Calibri" w:hAnsi="Calibri" w:cs="Calibri"/>
          <w:b/>
          <w:sz w:val="20"/>
          <w:szCs w:val="20"/>
        </w:rPr>
        <w:t>PROYECTO DE ORDEN DE COMPRA</w:t>
      </w:r>
    </w:p>
    <w:p w14:paraId="6FA31C45" w14:textId="77777777" w:rsidR="00767A04" w:rsidRDefault="00585A91">
      <w:pPr>
        <w:tabs>
          <w:tab w:val="left" w:pos="-720"/>
          <w:tab w:val="left" w:pos="142"/>
          <w:tab w:val="left" w:pos="709"/>
        </w:tabs>
        <w:ind w:right="-119"/>
        <w:jc w:val="center"/>
        <w:rPr>
          <w:rFonts w:ascii="Calibri" w:eastAsia="Calibri" w:hAnsi="Calibri" w:cs="Calibri"/>
          <w:b/>
          <w:sz w:val="20"/>
          <w:szCs w:val="20"/>
        </w:rPr>
      </w:pPr>
      <w:r>
        <w:rPr>
          <w:rFonts w:ascii="Calibri" w:eastAsia="Calibri" w:hAnsi="Calibri" w:cs="Calibri"/>
          <w:b/>
          <w:sz w:val="20"/>
          <w:szCs w:val="20"/>
        </w:rPr>
        <w:t>No. XX-202X-XXX</w:t>
      </w:r>
    </w:p>
    <w:p w14:paraId="5F807BC6" w14:textId="77777777" w:rsidR="00767A04" w:rsidRDefault="00585A91">
      <w:pPr>
        <w:rPr>
          <w:rFonts w:ascii="Calibri" w:eastAsia="Calibri" w:hAnsi="Calibri" w:cs="Calibri"/>
          <w:sz w:val="20"/>
          <w:szCs w:val="20"/>
        </w:rPr>
      </w:pPr>
      <w:r>
        <w:rPr>
          <w:rFonts w:ascii="Calibri" w:eastAsia="Calibri" w:hAnsi="Calibri" w:cs="Calibri"/>
          <w:sz w:val="20"/>
          <w:szCs w:val="20"/>
        </w:rPr>
        <w:tab/>
      </w:r>
      <w:r>
        <w:rPr>
          <w:rFonts w:ascii="Calibri" w:eastAsia="Calibri" w:hAnsi="Calibri" w:cs="Calibri"/>
          <w:sz w:val="20"/>
          <w:szCs w:val="20"/>
        </w:rPr>
        <w:tab/>
      </w:r>
    </w:p>
    <w:tbl>
      <w:tblPr>
        <w:tblStyle w:val="a6"/>
        <w:tblW w:w="10401" w:type="dxa"/>
        <w:jc w:val="center"/>
        <w:tblInd w:w="0" w:type="dxa"/>
        <w:tblLayout w:type="fixed"/>
        <w:tblLook w:val="0400" w:firstRow="0" w:lastRow="0" w:firstColumn="0" w:lastColumn="0" w:noHBand="0" w:noVBand="1"/>
      </w:tblPr>
      <w:tblGrid>
        <w:gridCol w:w="415"/>
        <w:gridCol w:w="1052"/>
        <w:gridCol w:w="2895"/>
        <w:gridCol w:w="354"/>
        <w:gridCol w:w="720"/>
        <w:gridCol w:w="1419"/>
        <w:gridCol w:w="1559"/>
        <w:gridCol w:w="1987"/>
      </w:tblGrid>
      <w:tr w:rsidR="00767A04" w14:paraId="3CA86C55" w14:textId="77777777">
        <w:trPr>
          <w:trHeight w:val="988"/>
          <w:jc w:val="center"/>
        </w:trPr>
        <w:tc>
          <w:tcPr>
            <w:tcW w:w="10401" w:type="dxa"/>
            <w:gridSpan w:val="8"/>
            <w:tcBorders>
              <w:top w:val="single" w:sz="4" w:space="0" w:color="000000"/>
              <w:left w:val="single" w:sz="4" w:space="0" w:color="000000"/>
              <w:bottom w:val="single" w:sz="4" w:space="0" w:color="000000"/>
              <w:right w:val="single" w:sz="4" w:space="0" w:color="000000"/>
            </w:tcBorders>
            <w:shd w:val="clear" w:color="auto" w:fill="auto"/>
          </w:tcPr>
          <w:p w14:paraId="5F194CBF" w14:textId="77777777" w:rsidR="00767A04" w:rsidRDefault="00767A04">
            <w:pPr>
              <w:spacing w:after="91"/>
              <w:ind w:right="16"/>
              <w:jc w:val="right"/>
              <w:rPr>
                <w:rFonts w:ascii="Calibri" w:eastAsia="Calibri" w:hAnsi="Calibri" w:cs="Calibri"/>
                <w:sz w:val="20"/>
                <w:szCs w:val="20"/>
              </w:rPr>
            </w:pPr>
          </w:p>
          <w:p w14:paraId="68A211DA" w14:textId="77777777" w:rsidR="00767A04" w:rsidRDefault="00585A91">
            <w:pPr>
              <w:ind w:right="49"/>
              <w:jc w:val="center"/>
              <w:rPr>
                <w:rFonts w:ascii="Calibri" w:eastAsia="Calibri" w:hAnsi="Calibri" w:cs="Calibri"/>
                <w:sz w:val="20"/>
                <w:szCs w:val="20"/>
              </w:rPr>
            </w:pPr>
            <w:r>
              <w:rPr>
                <w:rFonts w:ascii="Calibri" w:eastAsia="Calibri" w:hAnsi="Calibri" w:cs="Calibri"/>
                <w:b/>
                <w:sz w:val="20"/>
                <w:szCs w:val="20"/>
              </w:rPr>
              <w:t xml:space="preserve">ÍNFIMA CUANTÍA </w:t>
            </w:r>
          </w:p>
          <w:p w14:paraId="2C93C990" w14:textId="77777777" w:rsidR="00767A04" w:rsidRDefault="00585A91">
            <w:pPr>
              <w:ind w:right="19"/>
              <w:jc w:val="center"/>
              <w:rPr>
                <w:rFonts w:ascii="Calibri" w:eastAsia="Calibri" w:hAnsi="Calibri" w:cs="Calibri"/>
                <w:sz w:val="20"/>
                <w:szCs w:val="20"/>
              </w:rPr>
            </w:pPr>
            <w:r>
              <w:rPr>
                <w:rFonts w:ascii="Calibri" w:eastAsia="Calibri" w:hAnsi="Calibri" w:cs="Calibri"/>
                <w:sz w:val="20"/>
                <w:szCs w:val="20"/>
              </w:rPr>
              <w:t xml:space="preserve"> </w:t>
            </w:r>
          </w:p>
        </w:tc>
      </w:tr>
      <w:tr w:rsidR="00767A04" w14:paraId="29076BA0" w14:textId="77777777">
        <w:trPr>
          <w:trHeight w:val="710"/>
          <w:jc w:val="center"/>
        </w:trPr>
        <w:tc>
          <w:tcPr>
            <w:tcW w:w="8414"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tcPr>
          <w:p w14:paraId="2450DC9C" w14:textId="77777777" w:rsidR="00767A04" w:rsidRDefault="00585A91">
            <w:pPr>
              <w:ind w:right="58"/>
              <w:jc w:val="center"/>
              <w:rPr>
                <w:rFonts w:ascii="Calibri" w:eastAsia="Calibri" w:hAnsi="Calibri" w:cs="Calibri"/>
                <w:sz w:val="20"/>
                <w:szCs w:val="20"/>
              </w:rPr>
            </w:pPr>
            <w:r>
              <w:rPr>
                <w:rFonts w:ascii="Calibri" w:eastAsia="Calibri" w:hAnsi="Calibri" w:cs="Calibri"/>
                <w:b/>
                <w:sz w:val="20"/>
                <w:szCs w:val="20"/>
              </w:rPr>
              <w:t>No. DE ORDEN DE COMPRA: SERVICIO / BIEN /OBRA</w:t>
            </w:r>
            <w:r>
              <w:rPr>
                <w:rFonts w:ascii="Calibri" w:eastAsia="Calibri" w:hAnsi="Calibri" w:cs="Calibri"/>
                <w:sz w:val="20"/>
                <w:szCs w:val="20"/>
              </w:rPr>
              <w:t xml:space="preserve"> </w:t>
            </w:r>
          </w:p>
        </w:tc>
        <w:tc>
          <w:tcPr>
            <w:tcW w:w="1987" w:type="dxa"/>
            <w:tcBorders>
              <w:top w:val="single" w:sz="4" w:space="0" w:color="000000"/>
              <w:left w:val="single" w:sz="4" w:space="0" w:color="000000"/>
              <w:bottom w:val="single" w:sz="4" w:space="0" w:color="000000"/>
              <w:right w:val="single" w:sz="4" w:space="0" w:color="000000"/>
            </w:tcBorders>
            <w:shd w:val="clear" w:color="auto" w:fill="D9D9D9"/>
          </w:tcPr>
          <w:p w14:paraId="4D2C1D72" w14:textId="77777777" w:rsidR="00767A04" w:rsidRDefault="00585A91">
            <w:pPr>
              <w:ind w:right="51"/>
              <w:jc w:val="center"/>
              <w:rPr>
                <w:rFonts w:ascii="Calibri" w:eastAsia="Calibri" w:hAnsi="Calibri" w:cs="Calibri"/>
                <w:sz w:val="20"/>
                <w:szCs w:val="20"/>
              </w:rPr>
            </w:pPr>
            <w:r>
              <w:rPr>
                <w:rFonts w:ascii="Calibri" w:eastAsia="Calibri" w:hAnsi="Calibri" w:cs="Calibri"/>
                <w:b/>
                <w:sz w:val="20"/>
                <w:szCs w:val="20"/>
              </w:rPr>
              <w:t xml:space="preserve">(IC-ENTIDAD </w:t>
            </w:r>
          </w:p>
          <w:p w14:paraId="307270E9" w14:textId="77777777" w:rsidR="00767A04" w:rsidRDefault="00585A91">
            <w:pPr>
              <w:ind w:left="60"/>
              <w:rPr>
                <w:rFonts w:ascii="Calibri" w:eastAsia="Calibri" w:hAnsi="Calibri" w:cs="Calibri"/>
                <w:sz w:val="20"/>
                <w:szCs w:val="20"/>
              </w:rPr>
            </w:pPr>
            <w:r>
              <w:rPr>
                <w:rFonts w:ascii="Calibri" w:eastAsia="Calibri" w:hAnsi="Calibri" w:cs="Calibri"/>
                <w:b/>
                <w:sz w:val="20"/>
                <w:szCs w:val="20"/>
              </w:rPr>
              <w:t>CONTRATANTE-</w:t>
            </w:r>
          </w:p>
          <w:p w14:paraId="316273F6" w14:textId="77777777" w:rsidR="00767A04" w:rsidRDefault="00585A91">
            <w:pPr>
              <w:ind w:right="50"/>
              <w:jc w:val="center"/>
              <w:rPr>
                <w:rFonts w:ascii="Calibri" w:eastAsia="Calibri" w:hAnsi="Calibri" w:cs="Calibri"/>
                <w:sz w:val="20"/>
                <w:szCs w:val="20"/>
              </w:rPr>
            </w:pPr>
            <w:r>
              <w:rPr>
                <w:rFonts w:ascii="Calibri" w:eastAsia="Calibri" w:hAnsi="Calibri" w:cs="Calibri"/>
                <w:b/>
                <w:sz w:val="20"/>
                <w:szCs w:val="20"/>
              </w:rPr>
              <w:t>001-2022)</w:t>
            </w:r>
            <w:r>
              <w:rPr>
                <w:rFonts w:ascii="Calibri" w:eastAsia="Calibri" w:hAnsi="Calibri" w:cs="Calibri"/>
                <w:sz w:val="20"/>
                <w:szCs w:val="20"/>
              </w:rPr>
              <w:t xml:space="preserve"> </w:t>
            </w:r>
          </w:p>
        </w:tc>
      </w:tr>
      <w:tr w:rsidR="00767A04" w14:paraId="73EFE745" w14:textId="77777777">
        <w:trPr>
          <w:trHeight w:val="1658"/>
          <w:jc w:val="center"/>
        </w:trPr>
        <w:tc>
          <w:tcPr>
            <w:tcW w:w="10401" w:type="dxa"/>
            <w:gridSpan w:val="8"/>
            <w:tcBorders>
              <w:top w:val="single" w:sz="4" w:space="0" w:color="000000"/>
              <w:left w:val="single" w:sz="4" w:space="0" w:color="000000"/>
              <w:bottom w:val="single" w:sz="4" w:space="0" w:color="000000"/>
              <w:right w:val="single" w:sz="4" w:space="0" w:color="000000"/>
            </w:tcBorders>
            <w:shd w:val="clear" w:color="auto" w:fill="auto"/>
          </w:tcPr>
          <w:p w14:paraId="1CB8A900" w14:textId="77777777" w:rsidR="00767A04" w:rsidRDefault="00585A91">
            <w:pPr>
              <w:ind w:left="34"/>
              <w:rPr>
                <w:rFonts w:ascii="Calibri" w:eastAsia="Calibri" w:hAnsi="Calibri" w:cs="Calibri"/>
                <w:sz w:val="20"/>
                <w:szCs w:val="20"/>
              </w:rPr>
            </w:pPr>
            <w:r>
              <w:rPr>
                <w:rFonts w:ascii="Calibri" w:eastAsia="Calibri" w:hAnsi="Calibri" w:cs="Calibri"/>
                <w:b/>
                <w:sz w:val="20"/>
                <w:szCs w:val="20"/>
              </w:rPr>
              <w:t xml:space="preserve">FECHA: </w:t>
            </w:r>
            <w:r>
              <w:rPr>
                <w:rFonts w:ascii="Calibri" w:eastAsia="Calibri" w:hAnsi="Calibri" w:cs="Calibri"/>
                <w:i/>
                <w:sz w:val="20"/>
                <w:szCs w:val="20"/>
              </w:rPr>
              <w:t>día, mes y año</w:t>
            </w:r>
            <w:r>
              <w:rPr>
                <w:rFonts w:ascii="Calibri" w:eastAsia="Calibri" w:hAnsi="Calibri" w:cs="Calibri"/>
                <w:sz w:val="20"/>
                <w:szCs w:val="20"/>
              </w:rPr>
              <w:t xml:space="preserve"> </w:t>
            </w:r>
          </w:p>
          <w:p w14:paraId="7338309A" w14:textId="77777777" w:rsidR="00767A04" w:rsidRDefault="00585A91">
            <w:pPr>
              <w:ind w:left="34"/>
              <w:rPr>
                <w:rFonts w:ascii="Calibri" w:eastAsia="Calibri" w:hAnsi="Calibri" w:cs="Calibri"/>
                <w:sz w:val="20"/>
                <w:szCs w:val="20"/>
              </w:rPr>
            </w:pPr>
            <w:r>
              <w:rPr>
                <w:rFonts w:ascii="Calibri" w:eastAsia="Calibri" w:hAnsi="Calibri" w:cs="Calibri"/>
                <w:b/>
                <w:sz w:val="20"/>
                <w:szCs w:val="20"/>
              </w:rPr>
              <w:t xml:space="preserve">ÁREA REQUIRENTE: </w:t>
            </w:r>
            <w:r>
              <w:rPr>
                <w:rFonts w:ascii="Calibri" w:eastAsia="Calibri" w:hAnsi="Calibri" w:cs="Calibri"/>
                <w:i/>
                <w:sz w:val="20"/>
                <w:szCs w:val="20"/>
              </w:rPr>
              <w:t xml:space="preserve">COMPLETAR </w:t>
            </w:r>
          </w:p>
          <w:p w14:paraId="4DAD6859" w14:textId="77777777" w:rsidR="00767A04" w:rsidRDefault="00585A91">
            <w:pPr>
              <w:ind w:left="34"/>
              <w:rPr>
                <w:rFonts w:ascii="Calibri" w:eastAsia="Calibri" w:hAnsi="Calibri" w:cs="Calibri"/>
                <w:sz w:val="20"/>
                <w:szCs w:val="20"/>
              </w:rPr>
            </w:pPr>
            <w:r>
              <w:rPr>
                <w:rFonts w:ascii="Calibri" w:eastAsia="Calibri" w:hAnsi="Calibri" w:cs="Calibri"/>
                <w:b/>
                <w:sz w:val="20"/>
                <w:szCs w:val="20"/>
              </w:rPr>
              <w:t xml:space="preserve">NÚMERO DE CERTIFICACIÓN PRESUPUESTARIA: </w:t>
            </w:r>
            <w:r>
              <w:rPr>
                <w:rFonts w:ascii="Calibri" w:eastAsia="Calibri" w:hAnsi="Calibri" w:cs="Calibri"/>
                <w:i/>
                <w:sz w:val="20"/>
                <w:szCs w:val="20"/>
              </w:rPr>
              <w:t>COMPLETAR</w:t>
            </w:r>
            <w:r>
              <w:rPr>
                <w:rFonts w:ascii="Calibri" w:eastAsia="Calibri" w:hAnsi="Calibri" w:cs="Calibri"/>
                <w:sz w:val="20"/>
                <w:szCs w:val="20"/>
              </w:rPr>
              <w:t xml:space="preserve"> </w:t>
            </w:r>
          </w:p>
          <w:p w14:paraId="10890776" w14:textId="77777777" w:rsidR="00767A04" w:rsidRDefault="00585A91">
            <w:pPr>
              <w:ind w:left="34" w:right="87"/>
              <w:jc w:val="both"/>
              <w:rPr>
                <w:rFonts w:ascii="Calibri" w:eastAsia="Calibri" w:hAnsi="Calibri" w:cs="Calibri"/>
                <w:sz w:val="20"/>
                <w:szCs w:val="20"/>
              </w:rPr>
            </w:pPr>
            <w:r>
              <w:rPr>
                <w:rFonts w:ascii="Calibri" w:eastAsia="Calibri" w:hAnsi="Calibri" w:cs="Calibri"/>
                <w:b/>
                <w:sz w:val="20"/>
                <w:szCs w:val="20"/>
              </w:rPr>
              <w:t xml:space="preserve">OBJETO DE CONTRATACIÓN: </w:t>
            </w:r>
            <w:r>
              <w:rPr>
                <w:rFonts w:ascii="Calibri" w:eastAsia="Calibri" w:hAnsi="Calibri" w:cs="Calibri"/>
                <w:sz w:val="20"/>
                <w:szCs w:val="20"/>
              </w:rPr>
              <w:t xml:space="preserve">El Contratista se obliga con la </w:t>
            </w:r>
            <w:r>
              <w:rPr>
                <w:rFonts w:ascii="Calibri" w:eastAsia="Calibri" w:hAnsi="Calibri" w:cs="Calibri"/>
                <w:i/>
                <w:sz w:val="20"/>
                <w:szCs w:val="20"/>
              </w:rPr>
              <w:t xml:space="preserve">(CONTRATANTE) </w:t>
            </w:r>
            <w:r>
              <w:rPr>
                <w:rFonts w:ascii="Calibri" w:eastAsia="Calibri" w:hAnsi="Calibri" w:cs="Calibri"/>
                <w:sz w:val="20"/>
                <w:szCs w:val="20"/>
              </w:rPr>
              <w:t>a</w:t>
            </w:r>
            <w:r>
              <w:rPr>
                <w:rFonts w:ascii="Calibri" w:eastAsia="Calibri" w:hAnsi="Calibri" w:cs="Calibri"/>
                <w:i/>
                <w:sz w:val="20"/>
                <w:szCs w:val="20"/>
              </w:rPr>
              <w:t xml:space="preserve"> (suministrar, instalar y entregar debidamente funcionando los bienes) / (proveer los servicios requeridos) / (realizar o ejecutar la reparación, refacción, remodelación, adecuación, mantenimiento o mejora de una construcción o infraestructura ya existente) </w:t>
            </w:r>
            <w:r>
              <w:rPr>
                <w:rFonts w:ascii="Calibri" w:eastAsia="Calibri" w:hAnsi="Calibri" w:cs="Calibri"/>
                <w:sz w:val="20"/>
                <w:szCs w:val="20"/>
              </w:rPr>
              <w:t>a entera satisfacción de la</w:t>
            </w:r>
            <w:r>
              <w:rPr>
                <w:rFonts w:ascii="Calibri" w:eastAsia="Calibri" w:hAnsi="Calibri" w:cs="Calibri"/>
                <w:i/>
                <w:sz w:val="20"/>
                <w:szCs w:val="20"/>
              </w:rPr>
              <w:t xml:space="preserve"> (CONTRATANTE), </w:t>
            </w:r>
            <w:r>
              <w:rPr>
                <w:rFonts w:ascii="Calibri" w:eastAsia="Calibri" w:hAnsi="Calibri" w:cs="Calibri"/>
                <w:sz w:val="20"/>
                <w:szCs w:val="20"/>
              </w:rPr>
              <w:t xml:space="preserve">conforme el siguiente detalle: </w:t>
            </w:r>
          </w:p>
        </w:tc>
      </w:tr>
      <w:tr w:rsidR="00767A04" w14:paraId="67D05DE6" w14:textId="77777777">
        <w:trPr>
          <w:trHeight w:val="242"/>
          <w:jc w:val="center"/>
        </w:trPr>
        <w:tc>
          <w:tcPr>
            <w:tcW w:w="10401" w:type="dxa"/>
            <w:gridSpan w:val="8"/>
            <w:tcBorders>
              <w:top w:val="single" w:sz="4" w:space="0" w:color="000000"/>
              <w:left w:val="single" w:sz="4" w:space="0" w:color="000000"/>
              <w:bottom w:val="single" w:sz="4" w:space="0" w:color="000000"/>
              <w:right w:val="single" w:sz="4" w:space="0" w:color="000000"/>
            </w:tcBorders>
            <w:shd w:val="clear" w:color="auto" w:fill="D9D9D9"/>
          </w:tcPr>
          <w:p w14:paraId="5588451D" w14:textId="77777777" w:rsidR="00767A04" w:rsidRDefault="00585A91">
            <w:pPr>
              <w:rPr>
                <w:rFonts w:ascii="Calibri" w:eastAsia="Calibri" w:hAnsi="Calibri" w:cs="Calibri"/>
                <w:sz w:val="20"/>
                <w:szCs w:val="20"/>
              </w:rPr>
            </w:pPr>
            <w:r>
              <w:rPr>
                <w:rFonts w:ascii="Calibri" w:eastAsia="Calibri" w:hAnsi="Calibri" w:cs="Calibri"/>
                <w:sz w:val="20"/>
                <w:szCs w:val="20"/>
              </w:rPr>
              <w:t xml:space="preserve"> </w:t>
            </w:r>
          </w:p>
        </w:tc>
      </w:tr>
      <w:tr w:rsidR="00767A04" w14:paraId="69E0FAEB" w14:textId="77777777">
        <w:trPr>
          <w:trHeight w:val="1186"/>
          <w:jc w:val="center"/>
        </w:trPr>
        <w:tc>
          <w:tcPr>
            <w:tcW w:w="5436" w:type="dxa"/>
            <w:gridSpan w:val="5"/>
            <w:tcBorders>
              <w:top w:val="single" w:sz="4" w:space="0" w:color="000000"/>
              <w:left w:val="single" w:sz="4" w:space="0" w:color="000000"/>
              <w:bottom w:val="single" w:sz="4" w:space="0" w:color="000000"/>
              <w:right w:val="single" w:sz="4" w:space="0" w:color="000000"/>
            </w:tcBorders>
            <w:shd w:val="clear" w:color="auto" w:fill="auto"/>
          </w:tcPr>
          <w:p w14:paraId="3FAF1DC4" w14:textId="77777777" w:rsidR="00767A04" w:rsidRDefault="00585A91">
            <w:pPr>
              <w:rPr>
                <w:rFonts w:ascii="Calibri" w:eastAsia="Calibri" w:hAnsi="Calibri" w:cs="Calibri"/>
                <w:sz w:val="20"/>
                <w:szCs w:val="20"/>
              </w:rPr>
            </w:pPr>
            <w:r>
              <w:rPr>
                <w:rFonts w:ascii="Calibri" w:eastAsia="Calibri" w:hAnsi="Calibri" w:cs="Calibri"/>
                <w:b/>
                <w:sz w:val="20"/>
                <w:szCs w:val="20"/>
              </w:rPr>
              <w:t xml:space="preserve">PROVEEDOR: </w:t>
            </w:r>
            <w:r>
              <w:rPr>
                <w:rFonts w:ascii="Calibri" w:eastAsia="Calibri" w:hAnsi="Calibri" w:cs="Calibri"/>
                <w:i/>
                <w:sz w:val="20"/>
                <w:szCs w:val="20"/>
              </w:rPr>
              <w:t>Razón Social del Contratista</w:t>
            </w:r>
            <w:r>
              <w:rPr>
                <w:rFonts w:ascii="Calibri" w:eastAsia="Calibri" w:hAnsi="Calibri" w:cs="Calibri"/>
                <w:sz w:val="20"/>
                <w:szCs w:val="20"/>
              </w:rPr>
              <w:t xml:space="preserve"> </w:t>
            </w:r>
          </w:p>
          <w:p w14:paraId="3C15C08B" w14:textId="77777777" w:rsidR="00767A04" w:rsidRDefault="00585A91">
            <w:pPr>
              <w:rPr>
                <w:rFonts w:ascii="Calibri" w:eastAsia="Calibri" w:hAnsi="Calibri" w:cs="Calibri"/>
                <w:sz w:val="20"/>
                <w:szCs w:val="20"/>
              </w:rPr>
            </w:pPr>
            <w:r>
              <w:rPr>
                <w:rFonts w:ascii="Calibri" w:eastAsia="Calibri" w:hAnsi="Calibri" w:cs="Calibri"/>
                <w:b/>
                <w:sz w:val="20"/>
                <w:szCs w:val="20"/>
              </w:rPr>
              <w:t xml:space="preserve">RUC:   </w:t>
            </w:r>
            <w:r>
              <w:rPr>
                <w:rFonts w:ascii="Calibri" w:eastAsia="Calibri" w:hAnsi="Calibri" w:cs="Calibri"/>
                <w:i/>
                <w:sz w:val="20"/>
                <w:szCs w:val="20"/>
              </w:rPr>
              <w:t>COMPLETAR</w:t>
            </w:r>
            <w:r>
              <w:rPr>
                <w:rFonts w:ascii="Calibri" w:eastAsia="Calibri" w:hAnsi="Calibri" w:cs="Calibri"/>
                <w:sz w:val="20"/>
                <w:szCs w:val="20"/>
              </w:rPr>
              <w:t xml:space="preserve"> </w:t>
            </w:r>
          </w:p>
          <w:p w14:paraId="29887442" w14:textId="77777777" w:rsidR="00767A04" w:rsidRDefault="00585A91">
            <w:pPr>
              <w:rPr>
                <w:rFonts w:ascii="Calibri" w:eastAsia="Calibri" w:hAnsi="Calibri" w:cs="Calibri"/>
                <w:sz w:val="20"/>
                <w:szCs w:val="20"/>
              </w:rPr>
            </w:pPr>
            <w:r>
              <w:rPr>
                <w:rFonts w:ascii="Calibri" w:eastAsia="Calibri" w:hAnsi="Calibri" w:cs="Calibri"/>
                <w:b/>
                <w:sz w:val="20"/>
                <w:szCs w:val="20"/>
              </w:rPr>
              <w:t xml:space="preserve">TELÉFONO: </w:t>
            </w:r>
            <w:r>
              <w:rPr>
                <w:rFonts w:ascii="Calibri" w:eastAsia="Calibri" w:hAnsi="Calibri" w:cs="Calibri"/>
                <w:i/>
                <w:sz w:val="20"/>
                <w:szCs w:val="20"/>
              </w:rPr>
              <w:t>COMPLETAR</w:t>
            </w:r>
            <w:r>
              <w:rPr>
                <w:rFonts w:ascii="Calibri" w:eastAsia="Calibri" w:hAnsi="Calibri" w:cs="Calibri"/>
                <w:sz w:val="20"/>
                <w:szCs w:val="20"/>
              </w:rPr>
              <w:t xml:space="preserve"> </w:t>
            </w:r>
          </w:p>
          <w:p w14:paraId="72E0C0B2" w14:textId="77777777" w:rsidR="00767A04" w:rsidRDefault="00585A91">
            <w:pPr>
              <w:ind w:right="1669"/>
              <w:jc w:val="both"/>
              <w:rPr>
                <w:rFonts w:ascii="Calibri" w:eastAsia="Calibri" w:hAnsi="Calibri" w:cs="Calibri"/>
                <w:sz w:val="20"/>
                <w:szCs w:val="20"/>
              </w:rPr>
            </w:pPr>
            <w:r>
              <w:rPr>
                <w:rFonts w:ascii="Calibri" w:eastAsia="Calibri" w:hAnsi="Calibri" w:cs="Calibri"/>
                <w:b/>
                <w:sz w:val="20"/>
                <w:szCs w:val="20"/>
              </w:rPr>
              <w:t>DIRECCIÓN:</w:t>
            </w:r>
            <w:r>
              <w:rPr>
                <w:rFonts w:ascii="Calibri" w:eastAsia="Calibri" w:hAnsi="Calibri" w:cs="Calibri"/>
                <w:i/>
                <w:sz w:val="20"/>
                <w:szCs w:val="20"/>
              </w:rPr>
              <w:t xml:space="preserve"> COMPLETAR </w:t>
            </w:r>
            <w:r>
              <w:rPr>
                <w:rFonts w:ascii="Calibri" w:eastAsia="Calibri" w:hAnsi="Calibri" w:cs="Calibri"/>
                <w:b/>
                <w:sz w:val="20"/>
                <w:szCs w:val="20"/>
              </w:rPr>
              <w:t xml:space="preserve">CORREO: </w:t>
            </w:r>
            <w:r>
              <w:rPr>
                <w:rFonts w:ascii="Calibri" w:eastAsia="Calibri" w:hAnsi="Calibri" w:cs="Calibri"/>
                <w:i/>
                <w:sz w:val="20"/>
                <w:szCs w:val="20"/>
              </w:rPr>
              <w:t>COMPLETAR</w:t>
            </w:r>
            <w:r>
              <w:rPr>
                <w:rFonts w:ascii="Calibri" w:eastAsia="Calibri" w:hAnsi="Calibri" w:cs="Calibri"/>
                <w:sz w:val="20"/>
                <w:szCs w:val="20"/>
              </w:rPr>
              <w:t xml:space="preserve"> </w:t>
            </w:r>
          </w:p>
        </w:tc>
        <w:tc>
          <w:tcPr>
            <w:tcW w:w="49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34D59C3" w14:textId="77777777" w:rsidR="00767A04" w:rsidRDefault="00585A91">
            <w:pPr>
              <w:ind w:left="1"/>
              <w:rPr>
                <w:rFonts w:ascii="Calibri" w:eastAsia="Calibri" w:hAnsi="Calibri" w:cs="Calibri"/>
                <w:sz w:val="20"/>
                <w:szCs w:val="20"/>
              </w:rPr>
            </w:pPr>
            <w:r>
              <w:rPr>
                <w:rFonts w:ascii="Calibri" w:eastAsia="Calibri" w:hAnsi="Calibri" w:cs="Calibri"/>
                <w:b/>
                <w:sz w:val="20"/>
                <w:szCs w:val="20"/>
              </w:rPr>
              <w:t xml:space="preserve">PROFORMA Nro.: </w:t>
            </w:r>
            <w:r>
              <w:rPr>
                <w:rFonts w:ascii="Calibri" w:eastAsia="Calibri" w:hAnsi="Calibri" w:cs="Calibri"/>
                <w:i/>
                <w:sz w:val="20"/>
                <w:szCs w:val="20"/>
              </w:rPr>
              <w:t>COMPLETAR</w:t>
            </w:r>
            <w:r>
              <w:rPr>
                <w:rFonts w:ascii="Calibri" w:eastAsia="Calibri" w:hAnsi="Calibri" w:cs="Calibri"/>
                <w:sz w:val="20"/>
                <w:szCs w:val="20"/>
              </w:rPr>
              <w:t xml:space="preserve"> </w:t>
            </w:r>
          </w:p>
          <w:p w14:paraId="3979534D" w14:textId="77777777" w:rsidR="00767A04" w:rsidRDefault="00585A91">
            <w:pPr>
              <w:ind w:left="1"/>
              <w:rPr>
                <w:rFonts w:ascii="Calibri" w:eastAsia="Calibri" w:hAnsi="Calibri" w:cs="Calibri"/>
                <w:sz w:val="20"/>
                <w:szCs w:val="20"/>
              </w:rPr>
            </w:pPr>
            <w:r>
              <w:rPr>
                <w:rFonts w:ascii="Calibri" w:eastAsia="Calibri" w:hAnsi="Calibri" w:cs="Calibri"/>
                <w:b/>
                <w:sz w:val="20"/>
                <w:szCs w:val="20"/>
              </w:rPr>
              <w:t xml:space="preserve">FECHA: </w:t>
            </w:r>
            <w:r>
              <w:rPr>
                <w:rFonts w:ascii="Calibri" w:eastAsia="Calibri" w:hAnsi="Calibri" w:cs="Calibri"/>
                <w:i/>
                <w:sz w:val="20"/>
                <w:szCs w:val="20"/>
              </w:rPr>
              <w:t>COMPLETAR</w:t>
            </w:r>
            <w:r>
              <w:rPr>
                <w:rFonts w:ascii="Calibri" w:eastAsia="Calibri" w:hAnsi="Calibri" w:cs="Calibri"/>
                <w:sz w:val="20"/>
                <w:szCs w:val="20"/>
              </w:rPr>
              <w:t xml:space="preserve"> </w:t>
            </w:r>
          </w:p>
          <w:p w14:paraId="7E7D730E" w14:textId="77777777" w:rsidR="00767A04" w:rsidRDefault="00585A91">
            <w:pPr>
              <w:ind w:left="1"/>
              <w:rPr>
                <w:rFonts w:ascii="Calibri" w:eastAsia="Calibri" w:hAnsi="Calibri" w:cs="Calibri"/>
                <w:sz w:val="20"/>
                <w:szCs w:val="20"/>
              </w:rPr>
            </w:pPr>
            <w:r>
              <w:rPr>
                <w:rFonts w:ascii="Calibri" w:eastAsia="Calibri" w:hAnsi="Calibri" w:cs="Calibri"/>
                <w:b/>
                <w:sz w:val="20"/>
                <w:szCs w:val="20"/>
              </w:rPr>
              <w:t xml:space="preserve">CONTACTO:  </w:t>
            </w:r>
            <w:r>
              <w:rPr>
                <w:rFonts w:ascii="Calibri" w:eastAsia="Calibri" w:hAnsi="Calibri" w:cs="Calibri"/>
                <w:i/>
                <w:sz w:val="20"/>
                <w:szCs w:val="20"/>
              </w:rPr>
              <w:t>COMPLETAR</w:t>
            </w:r>
            <w:r>
              <w:rPr>
                <w:rFonts w:ascii="Calibri" w:eastAsia="Calibri" w:hAnsi="Calibri" w:cs="Calibri"/>
                <w:b/>
                <w:sz w:val="20"/>
                <w:szCs w:val="20"/>
              </w:rPr>
              <w:t xml:space="preserve">                                </w:t>
            </w:r>
          </w:p>
          <w:p w14:paraId="2DB3E83B" w14:textId="77777777" w:rsidR="00767A04" w:rsidRDefault="00585A91">
            <w:pPr>
              <w:ind w:left="1"/>
              <w:rPr>
                <w:rFonts w:ascii="Calibri" w:eastAsia="Calibri" w:hAnsi="Calibri" w:cs="Calibri"/>
                <w:sz w:val="20"/>
                <w:szCs w:val="20"/>
              </w:rPr>
            </w:pPr>
            <w:r>
              <w:rPr>
                <w:rFonts w:ascii="Calibri" w:eastAsia="Calibri" w:hAnsi="Calibri" w:cs="Calibri"/>
                <w:b/>
                <w:sz w:val="20"/>
                <w:szCs w:val="20"/>
              </w:rPr>
              <w:t xml:space="preserve">VIGENCIA: </w:t>
            </w:r>
            <w:r>
              <w:rPr>
                <w:rFonts w:ascii="Calibri" w:eastAsia="Calibri" w:hAnsi="Calibri" w:cs="Calibri"/>
                <w:i/>
                <w:sz w:val="20"/>
                <w:szCs w:val="20"/>
              </w:rPr>
              <w:t>COMPLETAR</w:t>
            </w:r>
            <w:r>
              <w:rPr>
                <w:rFonts w:ascii="Calibri" w:eastAsia="Calibri" w:hAnsi="Calibri" w:cs="Calibri"/>
                <w:sz w:val="20"/>
                <w:szCs w:val="20"/>
              </w:rPr>
              <w:t xml:space="preserve"> </w:t>
            </w:r>
          </w:p>
        </w:tc>
      </w:tr>
      <w:tr w:rsidR="00767A04" w14:paraId="7DA43809" w14:textId="77777777">
        <w:trPr>
          <w:trHeight w:val="948"/>
          <w:jc w:val="center"/>
        </w:trPr>
        <w:tc>
          <w:tcPr>
            <w:tcW w:w="415" w:type="dxa"/>
            <w:tcBorders>
              <w:top w:val="single" w:sz="4" w:space="0" w:color="000000"/>
              <w:left w:val="single" w:sz="4" w:space="0" w:color="000000"/>
              <w:bottom w:val="single" w:sz="4" w:space="0" w:color="000000"/>
              <w:right w:val="single" w:sz="4" w:space="0" w:color="000000"/>
            </w:tcBorders>
            <w:shd w:val="clear" w:color="auto" w:fill="D9D9D9"/>
          </w:tcPr>
          <w:p w14:paraId="77070141" w14:textId="77777777" w:rsidR="00767A04" w:rsidRDefault="00585A91">
            <w:pPr>
              <w:ind w:left="34"/>
              <w:rPr>
                <w:rFonts w:ascii="Calibri" w:eastAsia="Calibri" w:hAnsi="Calibri" w:cs="Calibri"/>
                <w:sz w:val="20"/>
                <w:szCs w:val="20"/>
              </w:rPr>
            </w:pPr>
            <w:r>
              <w:rPr>
                <w:rFonts w:ascii="Calibri" w:eastAsia="Calibri" w:hAnsi="Calibri" w:cs="Calibri"/>
                <w:b/>
                <w:sz w:val="20"/>
                <w:szCs w:val="20"/>
              </w:rPr>
              <w:t>I</w:t>
            </w:r>
          </w:p>
          <w:p w14:paraId="62C80C6D" w14:textId="77777777" w:rsidR="00767A04" w:rsidRDefault="00585A91">
            <w:pPr>
              <w:ind w:left="34"/>
              <w:rPr>
                <w:rFonts w:ascii="Calibri" w:eastAsia="Calibri" w:hAnsi="Calibri" w:cs="Calibri"/>
                <w:sz w:val="20"/>
                <w:szCs w:val="20"/>
              </w:rPr>
            </w:pPr>
            <w:r>
              <w:rPr>
                <w:rFonts w:ascii="Calibri" w:eastAsia="Calibri" w:hAnsi="Calibri" w:cs="Calibri"/>
                <w:b/>
                <w:sz w:val="20"/>
                <w:szCs w:val="20"/>
              </w:rPr>
              <w:t>T</w:t>
            </w:r>
          </w:p>
          <w:p w14:paraId="2F91AE81" w14:textId="77777777" w:rsidR="00767A04" w:rsidRDefault="00585A91">
            <w:pPr>
              <w:ind w:left="34"/>
              <w:jc w:val="both"/>
              <w:rPr>
                <w:rFonts w:ascii="Calibri" w:eastAsia="Calibri" w:hAnsi="Calibri" w:cs="Calibri"/>
                <w:sz w:val="20"/>
                <w:szCs w:val="20"/>
              </w:rPr>
            </w:pPr>
            <w:r>
              <w:rPr>
                <w:rFonts w:ascii="Calibri" w:eastAsia="Calibri" w:hAnsi="Calibri" w:cs="Calibri"/>
                <w:b/>
                <w:sz w:val="20"/>
                <w:szCs w:val="20"/>
              </w:rPr>
              <w:t>E</w:t>
            </w:r>
          </w:p>
          <w:p w14:paraId="02E05CD7" w14:textId="77777777" w:rsidR="00767A04" w:rsidRDefault="00585A91">
            <w:pPr>
              <w:ind w:left="34"/>
              <w:rPr>
                <w:rFonts w:ascii="Calibri" w:eastAsia="Calibri" w:hAnsi="Calibri" w:cs="Calibri"/>
                <w:sz w:val="20"/>
                <w:szCs w:val="20"/>
              </w:rPr>
            </w:pPr>
            <w:r>
              <w:rPr>
                <w:rFonts w:ascii="Calibri" w:eastAsia="Calibri" w:hAnsi="Calibri" w:cs="Calibri"/>
                <w:b/>
                <w:sz w:val="20"/>
                <w:szCs w:val="20"/>
              </w:rPr>
              <w:t>M</w:t>
            </w:r>
            <w:r>
              <w:rPr>
                <w:rFonts w:ascii="Calibri" w:eastAsia="Calibri" w:hAnsi="Calibri" w:cs="Calibri"/>
                <w:sz w:val="20"/>
                <w:szCs w:val="20"/>
              </w:rPr>
              <w:t xml:space="preserve"> </w:t>
            </w:r>
          </w:p>
        </w:tc>
        <w:tc>
          <w:tcPr>
            <w:tcW w:w="10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564CA4" w14:textId="77777777" w:rsidR="00767A04" w:rsidRDefault="00585A91">
            <w:pPr>
              <w:ind w:right="53"/>
              <w:jc w:val="center"/>
              <w:rPr>
                <w:rFonts w:ascii="Calibri" w:eastAsia="Calibri" w:hAnsi="Calibri" w:cs="Calibri"/>
                <w:sz w:val="20"/>
                <w:szCs w:val="20"/>
              </w:rPr>
            </w:pPr>
            <w:r>
              <w:rPr>
                <w:rFonts w:ascii="Calibri" w:eastAsia="Calibri" w:hAnsi="Calibri" w:cs="Calibri"/>
                <w:b/>
                <w:sz w:val="20"/>
                <w:szCs w:val="20"/>
              </w:rPr>
              <w:t xml:space="preserve">CPC </w:t>
            </w:r>
          </w:p>
        </w:tc>
        <w:tc>
          <w:tcPr>
            <w:tcW w:w="28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DC713B0" w14:textId="77777777" w:rsidR="00767A04" w:rsidRDefault="00585A91">
            <w:pPr>
              <w:ind w:right="58"/>
              <w:jc w:val="center"/>
              <w:rPr>
                <w:rFonts w:ascii="Calibri" w:eastAsia="Calibri" w:hAnsi="Calibri" w:cs="Calibri"/>
                <w:sz w:val="20"/>
                <w:szCs w:val="20"/>
              </w:rPr>
            </w:pPr>
            <w:r>
              <w:rPr>
                <w:rFonts w:ascii="Calibri" w:eastAsia="Calibri" w:hAnsi="Calibri" w:cs="Calibri"/>
                <w:b/>
                <w:sz w:val="20"/>
                <w:szCs w:val="20"/>
              </w:rPr>
              <w:t xml:space="preserve">DESCRIPCIÓN </w:t>
            </w:r>
          </w:p>
        </w:tc>
        <w:tc>
          <w:tcPr>
            <w:tcW w:w="107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94B04E7" w14:textId="77777777" w:rsidR="00767A04" w:rsidRDefault="00585A91">
            <w:pPr>
              <w:jc w:val="center"/>
              <w:rPr>
                <w:rFonts w:ascii="Calibri" w:eastAsia="Calibri" w:hAnsi="Calibri" w:cs="Calibri"/>
                <w:sz w:val="20"/>
                <w:szCs w:val="20"/>
              </w:rPr>
            </w:pPr>
            <w:r>
              <w:rPr>
                <w:rFonts w:ascii="Calibri" w:eastAsia="Calibri" w:hAnsi="Calibri" w:cs="Calibri"/>
                <w:b/>
                <w:sz w:val="20"/>
                <w:szCs w:val="20"/>
              </w:rPr>
              <w:t xml:space="preserve">UNIDAD DE </w:t>
            </w:r>
          </w:p>
          <w:p w14:paraId="5E07F413" w14:textId="77777777" w:rsidR="00767A04" w:rsidRDefault="00585A91">
            <w:pPr>
              <w:ind w:left="42"/>
              <w:rPr>
                <w:rFonts w:ascii="Calibri" w:eastAsia="Calibri" w:hAnsi="Calibri" w:cs="Calibri"/>
                <w:sz w:val="20"/>
                <w:szCs w:val="20"/>
              </w:rPr>
            </w:pPr>
            <w:r>
              <w:rPr>
                <w:rFonts w:ascii="Calibri" w:eastAsia="Calibri" w:hAnsi="Calibri" w:cs="Calibri"/>
                <w:b/>
                <w:sz w:val="20"/>
                <w:szCs w:val="20"/>
              </w:rPr>
              <w:t>MEDIDA</w:t>
            </w:r>
            <w:r>
              <w:rPr>
                <w:rFonts w:ascii="Calibri" w:eastAsia="Calibri" w:hAnsi="Calibri" w:cs="Calibri"/>
                <w:sz w:val="20"/>
                <w:szCs w:val="20"/>
              </w:rPr>
              <w:t xml:space="preserve"> </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2B54CA" w14:textId="77777777" w:rsidR="00767A04" w:rsidRDefault="00585A91">
            <w:pPr>
              <w:ind w:left="61"/>
              <w:rPr>
                <w:rFonts w:ascii="Calibri" w:eastAsia="Calibri" w:hAnsi="Calibri" w:cs="Calibri"/>
                <w:sz w:val="20"/>
                <w:szCs w:val="20"/>
              </w:rPr>
            </w:pPr>
            <w:r>
              <w:rPr>
                <w:rFonts w:ascii="Calibri" w:eastAsia="Calibri" w:hAnsi="Calibri" w:cs="Calibri"/>
                <w:b/>
                <w:sz w:val="20"/>
                <w:szCs w:val="20"/>
              </w:rPr>
              <w:t>CANTIDAD</w:t>
            </w:r>
            <w:r>
              <w:rPr>
                <w:rFonts w:ascii="Calibri" w:eastAsia="Calibri" w:hAnsi="Calibri" w:cs="Calibri"/>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60CC10" w14:textId="77777777" w:rsidR="00767A04" w:rsidRDefault="00585A91">
            <w:pPr>
              <w:ind w:left="56"/>
              <w:rPr>
                <w:rFonts w:ascii="Calibri" w:eastAsia="Calibri" w:hAnsi="Calibri" w:cs="Calibri"/>
                <w:sz w:val="20"/>
                <w:szCs w:val="20"/>
              </w:rPr>
            </w:pPr>
            <w:r>
              <w:rPr>
                <w:rFonts w:ascii="Calibri" w:eastAsia="Calibri" w:hAnsi="Calibri" w:cs="Calibri"/>
                <w:b/>
                <w:sz w:val="20"/>
                <w:szCs w:val="20"/>
              </w:rPr>
              <w:t>V.UNITARIO</w:t>
            </w:r>
            <w:r>
              <w:rPr>
                <w:rFonts w:ascii="Calibri" w:eastAsia="Calibri" w:hAnsi="Calibri" w:cs="Calibri"/>
                <w:sz w:val="20"/>
                <w:szCs w:val="20"/>
              </w:rPr>
              <w:t xml:space="preserve"> </w:t>
            </w:r>
          </w:p>
        </w:tc>
        <w:tc>
          <w:tcPr>
            <w:tcW w:w="19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812CE6" w14:textId="77777777" w:rsidR="00767A04" w:rsidRDefault="00585A91">
            <w:pPr>
              <w:ind w:right="50"/>
              <w:jc w:val="center"/>
              <w:rPr>
                <w:rFonts w:ascii="Calibri" w:eastAsia="Calibri" w:hAnsi="Calibri" w:cs="Calibri"/>
                <w:sz w:val="20"/>
                <w:szCs w:val="20"/>
              </w:rPr>
            </w:pPr>
            <w:r>
              <w:rPr>
                <w:rFonts w:ascii="Calibri" w:eastAsia="Calibri" w:hAnsi="Calibri" w:cs="Calibri"/>
                <w:b/>
                <w:sz w:val="20"/>
                <w:szCs w:val="20"/>
              </w:rPr>
              <w:t>V.TOTAL</w:t>
            </w:r>
            <w:r>
              <w:rPr>
                <w:rFonts w:ascii="Calibri" w:eastAsia="Calibri" w:hAnsi="Calibri" w:cs="Calibri"/>
                <w:sz w:val="20"/>
                <w:szCs w:val="20"/>
              </w:rPr>
              <w:t xml:space="preserve"> </w:t>
            </w:r>
          </w:p>
        </w:tc>
      </w:tr>
      <w:tr w:rsidR="00767A04" w14:paraId="31AB2152" w14:textId="77777777">
        <w:trPr>
          <w:trHeight w:val="407"/>
          <w:jc w:val="center"/>
        </w:trPr>
        <w:tc>
          <w:tcPr>
            <w:tcW w:w="415" w:type="dxa"/>
            <w:tcBorders>
              <w:top w:val="single" w:sz="4" w:space="0" w:color="000000"/>
              <w:left w:val="single" w:sz="4" w:space="0" w:color="000000"/>
              <w:bottom w:val="single" w:sz="4" w:space="0" w:color="000000"/>
              <w:right w:val="single" w:sz="4" w:space="0" w:color="000000"/>
            </w:tcBorders>
            <w:shd w:val="clear" w:color="auto" w:fill="auto"/>
          </w:tcPr>
          <w:p w14:paraId="2006B239" w14:textId="77777777" w:rsidR="00767A04" w:rsidRDefault="00585A91">
            <w:pPr>
              <w:ind w:left="34"/>
              <w:rPr>
                <w:rFonts w:ascii="Calibri" w:eastAsia="Calibri" w:hAnsi="Calibri" w:cs="Calibri"/>
                <w:sz w:val="20"/>
                <w:szCs w:val="20"/>
              </w:rPr>
            </w:pPr>
            <w:r>
              <w:rPr>
                <w:rFonts w:ascii="Calibri" w:eastAsia="Calibri" w:hAnsi="Calibri" w:cs="Calibri"/>
                <w:sz w:val="20"/>
                <w:szCs w:val="20"/>
              </w:rPr>
              <w:t xml:space="preserve"> </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14:paraId="3BEFFF69" w14:textId="77777777" w:rsidR="00767A04" w:rsidRDefault="00585A91">
            <w:pPr>
              <w:ind w:left="34"/>
              <w:rPr>
                <w:rFonts w:ascii="Calibri" w:eastAsia="Calibri" w:hAnsi="Calibri" w:cs="Calibri"/>
                <w:sz w:val="20"/>
                <w:szCs w:val="20"/>
              </w:rPr>
            </w:pPr>
            <w:r>
              <w:rPr>
                <w:rFonts w:ascii="Calibri" w:eastAsia="Calibri" w:hAnsi="Calibri" w:cs="Calibri"/>
                <w:sz w:val="20"/>
                <w:szCs w:val="20"/>
              </w:rPr>
              <w:t xml:space="preserve"> </w:t>
            </w:r>
          </w:p>
        </w:tc>
        <w:tc>
          <w:tcPr>
            <w:tcW w:w="2895" w:type="dxa"/>
            <w:tcBorders>
              <w:top w:val="single" w:sz="4" w:space="0" w:color="000000"/>
              <w:left w:val="single" w:sz="4" w:space="0" w:color="000000"/>
              <w:bottom w:val="single" w:sz="4" w:space="0" w:color="000000"/>
              <w:right w:val="single" w:sz="4" w:space="0" w:color="000000"/>
            </w:tcBorders>
            <w:shd w:val="clear" w:color="auto" w:fill="auto"/>
          </w:tcPr>
          <w:p w14:paraId="01263CA9" w14:textId="77777777" w:rsidR="00767A04" w:rsidRDefault="00585A91">
            <w:pPr>
              <w:ind w:left="34"/>
              <w:rPr>
                <w:rFonts w:ascii="Calibri" w:eastAsia="Calibri" w:hAnsi="Calibri" w:cs="Calibri"/>
                <w:sz w:val="20"/>
                <w:szCs w:val="20"/>
              </w:rPr>
            </w:pPr>
            <w:r>
              <w:rPr>
                <w:rFonts w:ascii="Calibri" w:eastAsia="Calibri" w:hAnsi="Calibri" w:cs="Calibri"/>
                <w:sz w:val="20"/>
                <w:szCs w:val="20"/>
              </w:rPr>
              <w:t xml:space="preserve"> </w:t>
            </w:r>
          </w:p>
        </w:tc>
        <w:tc>
          <w:tcPr>
            <w:tcW w:w="1074" w:type="dxa"/>
            <w:gridSpan w:val="2"/>
            <w:tcBorders>
              <w:top w:val="single" w:sz="4" w:space="0" w:color="000000"/>
              <w:left w:val="single" w:sz="4" w:space="0" w:color="000000"/>
              <w:bottom w:val="single" w:sz="4" w:space="0" w:color="000000"/>
              <w:right w:val="single" w:sz="4" w:space="0" w:color="000000"/>
            </w:tcBorders>
            <w:shd w:val="clear" w:color="auto" w:fill="auto"/>
          </w:tcPr>
          <w:p w14:paraId="32F1C6E2" w14:textId="77777777" w:rsidR="00767A04" w:rsidRDefault="00585A91">
            <w:pPr>
              <w:ind w:left="35"/>
              <w:rPr>
                <w:rFonts w:ascii="Calibri" w:eastAsia="Calibri" w:hAnsi="Calibri" w:cs="Calibri"/>
                <w:sz w:val="20"/>
                <w:szCs w:val="20"/>
              </w:rPr>
            </w:pPr>
            <w:r>
              <w:rPr>
                <w:rFonts w:ascii="Calibri" w:eastAsia="Calibri" w:hAnsi="Calibri" w:cs="Calibri"/>
                <w:sz w:val="20"/>
                <w:szCs w:val="20"/>
              </w:rPr>
              <w:t xml:space="preserve">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00679B62" w14:textId="77777777" w:rsidR="00767A04" w:rsidRDefault="00585A91">
            <w:pPr>
              <w:ind w:left="35"/>
              <w:rPr>
                <w:rFonts w:ascii="Calibri" w:eastAsia="Calibri" w:hAnsi="Calibri" w:cs="Calibri"/>
                <w:sz w:val="20"/>
                <w:szCs w:val="20"/>
              </w:rPr>
            </w:pPr>
            <w:r>
              <w:rPr>
                <w:rFonts w:ascii="Calibri" w:eastAsia="Calibri" w:hAnsi="Calibri" w:cs="Calibri"/>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1C09DF6" w14:textId="77777777" w:rsidR="00767A04" w:rsidRDefault="00585A91">
            <w:pPr>
              <w:ind w:left="35"/>
              <w:rPr>
                <w:rFonts w:ascii="Calibri" w:eastAsia="Calibri" w:hAnsi="Calibri" w:cs="Calibri"/>
                <w:sz w:val="20"/>
                <w:szCs w:val="20"/>
              </w:rPr>
            </w:pPr>
            <w:r>
              <w:rPr>
                <w:rFonts w:ascii="Calibri" w:eastAsia="Calibri" w:hAnsi="Calibri" w:cs="Calibri"/>
                <w:sz w:val="20"/>
                <w:szCs w:val="20"/>
              </w:rPr>
              <w:t xml:space="preserve"> </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7578ADA9" w14:textId="77777777" w:rsidR="00767A04" w:rsidRDefault="00585A91">
            <w:pPr>
              <w:ind w:left="14"/>
              <w:jc w:val="center"/>
              <w:rPr>
                <w:rFonts w:ascii="Calibri" w:eastAsia="Calibri" w:hAnsi="Calibri" w:cs="Calibri"/>
                <w:sz w:val="20"/>
                <w:szCs w:val="20"/>
              </w:rPr>
            </w:pPr>
            <w:r>
              <w:rPr>
                <w:rFonts w:ascii="Calibri" w:eastAsia="Calibri" w:hAnsi="Calibri" w:cs="Calibri"/>
                <w:sz w:val="20"/>
                <w:szCs w:val="20"/>
              </w:rPr>
              <w:t xml:space="preserve"> </w:t>
            </w:r>
          </w:p>
        </w:tc>
      </w:tr>
      <w:tr w:rsidR="00767A04" w14:paraId="7E7E5374" w14:textId="77777777">
        <w:trPr>
          <w:trHeight w:val="408"/>
          <w:jc w:val="center"/>
        </w:trPr>
        <w:tc>
          <w:tcPr>
            <w:tcW w:w="415" w:type="dxa"/>
            <w:tcBorders>
              <w:top w:val="single" w:sz="4" w:space="0" w:color="000000"/>
              <w:left w:val="single" w:sz="4" w:space="0" w:color="000000"/>
              <w:bottom w:val="single" w:sz="4" w:space="0" w:color="000000"/>
              <w:right w:val="single" w:sz="4" w:space="0" w:color="000000"/>
            </w:tcBorders>
            <w:shd w:val="clear" w:color="auto" w:fill="auto"/>
          </w:tcPr>
          <w:p w14:paraId="0D2A1ED5" w14:textId="77777777" w:rsidR="00767A04" w:rsidRDefault="00585A91">
            <w:pPr>
              <w:ind w:left="34"/>
              <w:rPr>
                <w:rFonts w:ascii="Calibri" w:eastAsia="Calibri" w:hAnsi="Calibri" w:cs="Calibri"/>
                <w:sz w:val="20"/>
                <w:szCs w:val="20"/>
              </w:rPr>
            </w:pPr>
            <w:r>
              <w:rPr>
                <w:rFonts w:ascii="Calibri" w:eastAsia="Calibri" w:hAnsi="Calibri" w:cs="Calibri"/>
                <w:sz w:val="20"/>
                <w:szCs w:val="20"/>
              </w:rPr>
              <w:t xml:space="preserve"> </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14:paraId="23ED9544" w14:textId="77777777" w:rsidR="00767A04" w:rsidRDefault="00585A91">
            <w:pPr>
              <w:ind w:left="34"/>
              <w:rPr>
                <w:rFonts w:ascii="Calibri" w:eastAsia="Calibri" w:hAnsi="Calibri" w:cs="Calibri"/>
                <w:sz w:val="20"/>
                <w:szCs w:val="20"/>
              </w:rPr>
            </w:pPr>
            <w:r>
              <w:rPr>
                <w:rFonts w:ascii="Calibri" w:eastAsia="Calibri" w:hAnsi="Calibri" w:cs="Calibri"/>
                <w:sz w:val="20"/>
                <w:szCs w:val="20"/>
              </w:rPr>
              <w:t xml:space="preserve"> </w:t>
            </w:r>
          </w:p>
        </w:tc>
        <w:tc>
          <w:tcPr>
            <w:tcW w:w="2895" w:type="dxa"/>
            <w:tcBorders>
              <w:top w:val="single" w:sz="4" w:space="0" w:color="000000"/>
              <w:left w:val="single" w:sz="4" w:space="0" w:color="000000"/>
              <w:bottom w:val="single" w:sz="4" w:space="0" w:color="000000"/>
              <w:right w:val="single" w:sz="4" w:space="0" w:color="000000"/>
            </w:tcBorders>
            <w:shd w:val="clear" w:color="auto" w:fill="auto"/>
          </w:tcPr>
          <w:p w14:paraId="6C841AE8" w14:textId="77777777" w:rsidR="00767A04" w:rsidRDefault="00585A91">
            <w:pPr>
              <w:ind w:left="34"/>
              <w:rPr>
                <w:rFonts w:ascii="Calibri" w:eastAsia="Calibri" w:hAnsi="Calibri" w:cs="Calibri"/>
                <w:sz w:val="20"/>
                <w:szCs w:val="20"/>
              </w:rPr>
            </w:pPr>
            <w:r>
              <w:rPr>
                <w:rFonts w:ascii="Calibri" w:eastAsia="Calibri" w:hAnsi="Calibri" w:cs="Calibri"/>
                <w:sz w:val="20"/>
                <w:szCs w:val="20"/>
              </w:rPr>
              <w:t xml:space="preserve"> </w:t>
            </w:r>
          </w:p>
        </w:tc>
        <w:tc>
          <w:tcPr>
            <w:tcW w:w="1074" w:type="dxa"/>
            <w:gridSpan w:val="2"/>
            <w:tcBorders>
              <w:top w:val="single" w:sz="4" w:space="0" w:color="000000"/>
              <w:left w:val="single" w:sz="4" w:space="0" w:color="000000"/>
              <w:bottom w:val="single" w:sz="4" w:space="0" w:color="000000"/>
              <w:right w:val="single" w:sz="4" w:space="0" w:color="000000"/>
            </w:tcBorders>
            <w:shd w:val="clear" w:color="auto" w:fill="auto"/>
          </w:tcPr>
          <w:p w14:paraId="230921E1" w14:textId="77777777" w:rsidR="00767A04" w:rsidRDefault="00585A91">
            <w:pPr>
              <w:ind w:left="35"/>
              <w:rPr>
                <w:rFonts w:ascii="Calibri" w:eastAsia="Calibri" w:hAnsi="Calibri" w:cs="Calibri"/>
                <w:sz w:val="20"/>
                <w:szCs w:val="20"/>
              </w:rPr>
            </w:pPr>
            <w:r>
              <w:rPr>
                <w:rFonts w:ascii="Calibri" w:eastAsia="Calibri" w:hAnsi="Calibri" w:cs="Calibri"/>
                <w:sz w:val="20"/>
                <w:szCs w:val="20"/>
              </w:rPr>
              <w:t xml:space="preserve">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30658849" w14:textId="77777777" w:rsidR="00767A04" w:rsidRDefault="00585A91">
            <w:pPr>
              <w:ind w:left="35"/>
              <w:rPr>
                <w:rFonts w:ascii="Calibri" w:eastAsia="Calibri" w:hAnsi="Calibri" w:cs="Calibri"/>
                <w:sz w:val="20"/>
                <w:szCs w:val="20"/>
              </w:rPr>
            </w:pPr>
            <w:r>
              <w:rPr>
                <w:rFonts w:ascii="Calibri" w:eastAsia="Calibri" w:hAnsi="Calibri" w:cs="Calibri"/>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22A204D" w14:textId="77777777" w:rsidR="00767A04" w:rsidRDefault="00585A91">
            <w:pPr>
              <w:ind w:left="35"/>
              <w:rPr>
                <w:rFonts w:ascii="Calibri" w:eastAsia="Calibri" w:hAnsi="Calibri" w:cs="Calibri"/>
                <w:sz w:val="20"/>
                <w:szCs w:val="20"/>
              </w:rPr>
            </w:pPr>
            <w:r>
              <w:rPr>
                <w:rFonts w:ascii="Calibri" w:eastAsia="Calibri" w:hAnsi="Calibri" w:cs="Calibri"/>
                <w:sz w:val="20"/>
                <w:szCs w:val="20"/>
              </w:rPr>
              <w:t xml:space="preserve"> </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65260442" w14:textId="77777777" w:rsidR="00767A04" w:rsidRDefault="00585A91">
            <w:pPr>
              <w:ind w:left="14"/>
              <w:jc w:val="center"/>
              <w:rPr>
                <w:rFonts w:ascii="Calibri" w:eastAsia="Calibri" w:hAnsi="Calibri" w:cs="Calibri"/>
                <w:sz w:val="20"/>
                <w:szCs w:val="20"/>
              </w:rPr>
            </w:pPr>
            <w:r>
              <w:rPr>
                <w:rFonts w:ascii="Calibri" w:eastAsia="Calibri" w:hAnsi="Calibri" w:cs="Calibri"/>
                <w:sz w:val="20"/>
                <w:szCs w:val="20"/>
              </w:rPr>
              <w:t xml:space="preserve"> </w:t>
            </w:r>
          </w:p>
        </w:tc>
      </w:tr>
      <w:tr w:rsidR="00767A04" w14:paraId="35EBBEC4" w14:textId="77777777">
        <w:trPr>
          <w:trHeight w:val="406"/>
          <w:jc w:val="center"/>
        </w:trPr>
        <w:tc>
          <w:tcPr>
            <w:tcW w:w="415" w:type="dxa"/>
            <w:tcBorders>
              <w:top w:val="single" w:sz="4" w:space="0" w:color="000000"/>
              <w:left w:val="single" w:sz="4" w:space="0" w:color="000000"/>
              <w:bottom w:val="single" w:sz="4" w:space="0" w:color="000000"/>
              <w:right w:val="single" w:sz="4" w:space="0" w:color="000000"/>
            </w:tcBorders>
            <w:shd w:val="clear" w:color="auto" w:fill="auto"/>
          </w:tcPr>
          <w:p w14:paraId="4F549688" w14:textId="77777777" w:rsidR="00767A04" w:rsidRDefault="00585A91">
            <w:pPr>
              <w:ind w:left="34"/>
              <w:rPr>
                <w:rFonts w:ascii="Calibri" w:eastAsia="Calibri" w:hAnsi="Calibri" w:cs="Calibri"/>
                <w:sz w:val="20"/>
                <w:szCs w:val="20"/>
              </w:rPr>
            </w:pPr>
            <w:r>
              <w:rPr>
                <w:rFonts w:ascii="Calibri" w:eastAsia="Calibri" w:hAnsi="Calibri" w:cs="Calibri"/>
                <w:sz w:val="20"/>
                <w:szCs w:val="20"/>
              </w:rPr>
              <w:t xml:space="preserve"> </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14:paraId="7B1FAFF3" w14:textId="77777777" w:rsidR="00767A04" w:rsidRDefault="00585A91">
            <w:pPr>
              <w:ind w:left="34"/>
              <w:rPr>
                <w:rFonts w:ascii="Calibri" w:eastAsia="Calibri" w:hAnsi="Calibri" w:cs="Calibri"/>
                <w:sz w:val="20"/>
                <w:szCs w:val="20"/>
              </w:rPr>
            </w:pPr>
            <w:r>
              <w:rPr>
                <w:rFonts w:ascii="Calibri" w:eastAsia="Calibri" w:hAnsi="Calibri" w:cs="Calibri"/>
                <w:sz w:val="20"/>
                <w:szCs w:val="20"/>
              </w:rPr>
              <w:t xml:space="preserve"> </w:t>
            </w:r>
          </w:p>
        </w:tc>
        <w:tc>
          <w:tcPr>
            <w:tcW w:w="2895" w:type="dxa"/>
            <w:tcBorders>
              <w:top w:val="single" w:sz="4" w:space="0" w:color="000000"/>
              <w:left w:val="single" w:sz="4" w:space="0" w:color="000000"/>
              <w:bottom w:val="single" w:sz="4" w:space="0" w:color="000000"/>
              <w:right w:val="single" w:sz="4" w:space="0" w:color="000000"/>
            </w:tcBorders>
            <w:shd w:val="clear" w:color="auto" w:fill="auto"/>
          </w:tcPr>
          <w:p w14:paraId="09AE0799" w14:textId="77777777" w:rsidR="00767A04" w:rsidRDefault="00585A91">
            <w:pPr>
              <w:ind w:left="34"/>
              <w:rPr>
                <w:rFonts w:ascii="Calibri" w:eastAsia="Calibri" w:hAnsi="Calibri" w:cs="Calibri"/>
                <w:sz w:val="20"/>
                <w:szCs w:val="20"/>
              </w:rPr>
            </w:pPr>
            <w:r>
              <w:rPr>
                <w:rFonts w:ascii="Calibri" w:eastAsia="Calibri" w:hAnsi="Calibri" w:cs="Calibri"/>
                <w:sz w:val="20"/>
                <w:szCs w:val="20"/>
              </w:rPr>
              <w:t xml:space="preserve"> </w:t>
            </w:r>
          </w:p>
        </w:tc>
        <w:tc>
          <w:tcPr>
            <w:tcW w:w="1074" w:type="dxa"/>
            <w:gridSpan w:val="2"/>
            <w:tcBorders>
              <w:top w:val="single" w:sz="4" w:space="0" w:color="000000"/>
              <w:left w:val="single" w:sz="4" w:space="0" w:color="000000"/>
              <w:bottom w:val="single" w:sz="4" w:space="0" w:color="000000"/>
              <w:right w:val="single" w:sz="4" w:space="0" w:color="000000"/>
            </w:tcBorders>
            <w:shd w:val="clear" w:color="auto" w:fill="auto"/>
          </w:tcPr>
          <w:p w14:paraId="7466380B" w14:textId="77777777" w:rsidR="00767A04" w:rsidRDefault="00585A91">
            <w:pPr>
              <w:ind w:left="35"/>
              <w:rPr>
                <w:rFonts w:ascii="Calibri" w:eastAsia="Calibri" w:hAnsi="Calibri" w:cs="Calibri"/>
                <w:sz w:val="20"/>
                <w:szCs w:val="20"/>
              </w:rPr>
            </w:pPr>
            <w:r>
              <w:rPr>
                <w:rFonts w:ascii="Calibri" w:eastAsia="Calibri" w:hAnsi="Calibri" w:cs="Calibri"/>
                <w:sz w:val="20"/>
                <w:szCs w:val="20"/>
              </w:rPr>
              <w:t xml:space="preserve">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1080F86F" w14:textId="77777777" w:rsidR="00767A04" w:rsidRDefault="00585A91">
            <w:pPr>
              <w:ind w:left="35"/>
              <w:rPr>
                <w:rFonts w:ascii="Calibri" w:eastAsia="Calibri" w:hAnsi="Calibri" w:cs="Calibri"/>
                <w:sz w:val="20"/>
                <w:szCs w:val="20"/>
              </w:rPr>
            </w:pPr>
            <w:r>
              <w:rPr>
                <w:rFonts w:ascii="Calibri" w:eastAsia="Calibri" w:hAnsi="Calibri" w:cs="Calibri"/>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EC7664F" w14:textId="77777777" w:rsidR="00767A04" w:rsidRDefault="00585A91">
            <w:pPr>
              <w:ind w:left="35"/>
              <w:rPr>
                <w:rFonts w:ascii="Calibri" w:eastAsia="Calibri" w:hAnsi="Calibri" w:cs="Calibri"/>
                <w:sz w:val="20"/>
                <w:szCs w:val="20"/>
              </w:rPr>
            </w:pPr>
            <w:r>
              <w:rPr>
                <w:rFonts w:ascii="Calibri" w:eastAsia="Calibri" w:hAnsi="Calibri" w:cs="Calibri"/>
                <w:sz w:val="20"/>
                <w:szCs w:val="20"/>
              </w:rPr>
              <w:t xml:space="preserve"> </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02ACB015" w14:textId="77777777" w:rsidR="00767A04" w:rsidRDefault="00585A91">
            <w:pPr>
              <w:ind w:left="14"/>
              <w:jc w:val="center"/>
              <w:rPr>
                <w:rFonts w:ascii="Calibri" w:eastAsia="Calibri" w:hAnsi="Calibri" w:cs="Calibri"/>
                <w:sz w:val="20"/>
                <w:szCs w:val="20"/>
              </w:rPr>
            </w:pPr>
            <w:r>
              <w:rPr>
                <w:rFonts w:ascii="Calibri" w:eastAsia="Calibri" w:hAnsi="Calibri" w:cs="Calibri"/>
                <w:sz w:val="20"/>
                <w:szCs w:val="20"/>
              </w:rPr>
              <w:t xml:space="preserve"> </w:t>
            </w:r>
          </w:p>
        </w:tc>
      </w:tr>
      <w:tr w:rsidR="00767A04" w14:paraId="703495B8" w14:textId="77777777">
        <w:trPr>
          <w:trHeight w:val="408"/>
          <w:jc w:val="center"/>
        </w:trPr>
        <w:tc>
          <w:tcPr>
            <w:tcW w:w="415" w:type="dxa"/>
            <w:tcBorders>
              <w:top w:val="single" w:sz="4" w:space="0" w:color="000000"/>
              <w:left w:val="single" w:sz="4" w:space="0" w:color="000000"/>
              <w:bottom w:val="single" w:sz="4" w:space="0" w:color="000000"/>
              <w:right w:val="single" w:sz="4" w:space="0" w:color="000000"/>
            </w:tcBorders>
            <w:shd w:val="clear" w:color="auto" w:fill="auto"/>
          </w:tcPr>
          <w:p w14:paraId="30023455" w14:textId="77777777" w:rsidR="00767A04" w:rsidRDefault="00585A91">
            <w:pPr>
              <w:ind w:left="34"/>
              <w:rPr>
                <w:rFonts w:ascii="Calibri" w:eastAsia="Calibri" w:hAnsi="Calibri" w:cs="Calibri"/>
                <w:sz w:val="20"/>
                <w:szCs w:val="20"/>
              </w:rPr>
            </w:pPr>
            <w:r>
              <w:rPr>
                <w:rFonts w:ascii="Calibri" w:eastAsia="Calibri" w:hAnsi="Calibri" w:cs="Calibri"/>
                <w:sz w:val="20"/>
                <w:szCs w:val="20"/>
              </w:rPr>
              <w:t xml:space="preserve"> </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14:paraId="5F9E642A" w14:textId="77777777" w:rsidR="00767A04" w:rsidRDefault="00585A91">
            <w:pPr>
              <w:ind w:left="34"/>
              <w:rPr>
                <w:rFonts w:ascii="Calibri" w:eastAsia="Calibri" w:hAnsi="Calibri" w:cs="Calibri"/>
                <w:sz w:val="20"/>
                <w:szCs w:val="20"/>
              </w:rPr>
            </w:pPr>
            <w:r>
              <w:rPr>
                <w:rFonts w:ascii="Calibri" w:eastAsia="Calibri" w:hAnsi="Calibri" w:cs="Calibri"/>
                <w:sz w:val="20"/>
                <w:szCs w:val="20"/>
              </w:rPr>
              <w:t xml:space="preserve"> </w:t>
            </w:r>
          </w:p>
        </w:tc>
        <w:tc>
          <w:tcPr>
            <w:tcW w:w="2895" w:type="dxa"/>
            <w:tcBorders>
              <w:top w:val="single" w:sz="4" w:space="0" w:color="000000"/>
              <w:left w:val="single" w:sz="4" w:space="0" w:color="000000"/>
              <w:bottom w:val="single" w:sz="4" w:space="0" w:color="000000"/>
              <w:right w:val="single" w:sz="4" w:space="0" w:color="000000"/>
            </w:tcBorders>
            <w:shd w:val="clear" w:color="auto" w:fill="auto"/>
          </w:tcPr>
          <w:p w14:paraId="5A757D71" w14:textId="77777777" w:rsidR="00767A04" w:rsidRDefault="00585A91">
            <w:pPr>
              <w:ind w:left="34"/>
              <w:rPr>
                <w:rFonts w:ascii="Calibri" w:eastAsia="Calibri" w:hAnsi="Calibri" w:cs="Calibri"/>
                <w:sz w:val="20"/>
                <w:szCs w:val="20"/>
              </w:rPr>
            </w:pPr>
            <w:r>
              <w:rPr>
                <w:rFonts w:ascii="Calibri" w:eastAsia="Calibri" w:hAnsi="Calibri" w:cs="Calibri"/>
                <w:sz w:val="20"/>
                <w:szCs w:val="20"/>
              </w:rPr>
              <w:t xml:space="preserve"> </w:t>
            </w:r>
          </w:p>
        </w:tc>
        <w:tc>
          <w:tcPr>
            <w:tcW w:w="1074" w:type="dxa"/>
            <w:gridSpan w:val="2"/>
            <w:tcBorders>
              <w:top w:val="single" w:sz="4" w:space="0" w:color="000000"/>
              <w:left w:val="single" w:sz="4" w:space="0" w:color="000000"/>
              <w:bottom w:val="single" w:sz="4" w:space="0" w:color="000000"/>
              <w:right w:val="single" w:sz="4" w:space="0" w:color="000000"/>
            </w:tcBorders>
            <w:shd w:val="clear" w:color="auto" w:fill="auto"/>
          </w:tcPr>
          <w:p w14:paraId="685A3E40" w14:textId="77777777" w:rsidR="00767A04" w:rsidRDefault="00585A91">
            <w:pPr>
              <w:ind w:left="35"/>
              <w:rPr>
                <w:rFonts w:ascii="Calibri" w:eastAsia="Calibri" w:hAnsi="Calibri" w:cs="Calibri"/>
                <w:sz w:val="20"/>
                <w:szCs w:val="20"/>
              </w:rPr>
            </w:pPr>
            <w:r>
              <w:rPr>
                <w:rFonts w:ascii="Calibri" w:eastAsia="Calibri" w:hAnsi="Calibri" w:cs="Calibri"/>
                <w:sz w:val="20"/>
                <w:szCs w:val="20"/>
              </w:rPr>
              <w:t xml:space="preserve">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69131429" w14:textId="77777777" w:rsidR="00767A04" w:rsidRDefault="00585A91">
            <w:pPr>
              <w:ind w:left="35"/>
              <w:rPr>
                <w:rFonts w:ascii="Calibri" w:eastAsia="Calibri" w:hAnsi="Calibri" w:cs="Calibri"/>
                <w:sz w:val="20"/>
                <w:szCs w:val="20"/>
              </w:rPr>
            </w:pPr>
            <w:r>
              <w:rPr>
                <w:rFonts w:ascii="Calibri" w:eastAsia="Calibri" w:hAnsi="Calibri" w:cs="Calibri"/>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BF94CDA" w14:textId="77777777" w:rsidR="00767A04" w:rsidRDefault="00585A91">
            <w:pPr>
              <w:ind w:left="35"/>
              <w:rPr>
                <w:rFonts w:ascii="Calibri" w:eastAsia="Calibri" w:hAnsi="Calibri" w:cs="Calibri"/>
                <w:sz w:val="20"/>
                <w:szCs w:val="20"/>
              </w:rPr>
            </w:pPr>
            <w:r>
              <w:rPr>
                <w:rFonts w:ascii="Calibri" w:eastAsia="Calibri" w:hAnsi="Calibri" w:cs="Calibri"/>
                <w:sz w:val="20"/>
                <w:szCs w:val="20"/>
              </w:rPr>
              <w:t xml:space="preserve"> </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46060682" w14:textId="77777777" w:rsidR="00767A04" w:rsidRDefault="00585A91">
            <w:pPr>
              <w:ind w:left="14"/>
              <w:jc w:val="center"/>
              <w:rPr>
                <w:rFonts w:ascii="Calibri" w:eastAsia="Calibri" w:hAnsi="Calibri" w:cs="Calibri"/>
                <w:sz w:val="20"/>
                <w:szCs w:val="20"/>
              </w:rPr>
            </w:pPr>
            <w:r>
              <w:rPr>
                <w:rFonts w:ascii="Calibri" w:eastAsia="Calibri" w:hAnsi="Calibri" w:cs="Calibri"/>
                <w:sz w:val="20"/>
                <w:szCs w:val="20"/>
              </w:rPr>
              <w:t xml:space="preserve"> </w:t>
            </w:r>
          </w:p>
        </w:tc>
      </w:tr>
      <w:tr w:rsidR="00767A04" w14:paraId="15D8F54B" w14:textId="77777777">
        <w:trPr>
          <w:trHeight w:val="408"/>
          <w:jc w:val="center"/>
        </w:trPr>
        <w:tc>
          <w:tcPr>
            <w:tcW w:w="8414" w:type="dxa"/>
            <w:gridSpan w:val="7"/>
            <w:tcBorders>
              <w:top w:val="single" w:sz="4" w:space="0" w:color="000000"/>
              <w:left w:val="single" w:sz="4" w:space="0" w:color="000000"/>
              <w:bottom w:val="single" w:sz="4" w:space="0" w:color="000000"/>
              <w:right w:val="single" w:sz="4" w:space="0" w:color="000000"/>
            </w:tcBorders>
            <w:shd w:val="clear" w:color="auto" w:fill="auto"/>
          </w:tcPr>
          <w:p w14:paraId="2C60B4A6" w14:textId="77777777" w:rsidR="00767A04" w:rsidRDefault="00585A91">
            <w:pPr>
              <w:ind w:right="89"/>
              <w:jc w:val="right"/>
              <w:rPr>
                <w:rFonts w:ascii="Calibri" w:eastAsia="Calibri" w:hAnsi="Calibri" w:cs="Calibri"/>
                <w:sz w:val="20"/>
                <w:szCs w:val="20"/>
              </w:rPr>
            </w:pPr>
            <w:r>
              <w:rPr>
                <w:rFonts w:ascii="Calibri" w:eastAsia="Calibri" w:hAnsi="Calibri" w:cs="Calibri"/>
                <w:b/>
                <w:sz w:val="20"/>
                <w:szCs w:val="20"/>
              </w:rPr>
              <w:t>SUBTOTAL</w:t>
            </w:r>
            <w:r>
              <w:rPr>
                <w:rFonts w:ascii="Calibri" w:eastAsia="Calibri" w:hAnsi="Calibri" w:cs="Calibri"/>
                <w:sz w:val="20"/>
                <w:szCs w:val="20"/>
              </w:rPr>
              <w:t xml:space="preserve"> </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14FF0113" w14:textId="77777777" w:rsidR="00767A04" w:rsidRDefault="00585A91">
            <w:pPr>
              <w:ind w:left="36"/>
              <w:rPr>
                <w:rFonts w:ascii="Calibri" w:eastAsia="Calibri" w:hAnsi="Calibri" w:cs="Calibri"/>
                <w:sz w:val="20"/>
                <w:szCs w:val="20"/>
              </w:rPr>
            </w:pPr>
            <w:r>
              <w:rPr>
                <w:rFonts w:ascii="Calibri" w:eastAsia="Calibri" w:hAnsi="Calibri" w:cs="Calibri"/>
                <w:b/>
                <w:sz w:val="20"/>
                <w:szCs w:val="20"/>
              </w:rPr>
              <w:t>$</w:t>
            </w:r>
            <w:r>
              <w:rPr>
                <w:rFonts w:ascii="Calibri" w:eastAsia="Calibri" w:hAnsi="Calibri" w:cs="Calibri"/>
                <w:sz w:val="20"/>
                <w:szCs w:val="20"/>
              </w:rPr>
              <w:t xml:space="preserve"> </w:t>
            </w:r>
          </w:p>
        </w:tc>
      </w:tr>
      <w:tr w:rsidR="00767A04" w14:paraId="2D1662BC" w14:textId="77777777">
        <w:trPr>
          <w:trHeight w:val="406"/>
          <w:jc w:val="center"/>
        </w:trPr>
        <w:tc>
          <w:tcPr>
            <w:tcW w:w="8414" w:type="dxa"/>
            <w:gridSpan w:val="7"/>
            <w:tcBorders>
              <w:top w:val="single" w:sz="4" w:space="0" w:color="000000"/>
              <w:left w:val="single" w:sz="4" w:space="0" w:color="000000"/>
              <w:bottom w:val="single" w:sz="4" w:space="0" w:color="000000"/>
              <w:right w:val="single" w:sz="4" w:space="0" w:color="000000"/>
            </w:tcBorders>
            <w:shd w:val="clear" w:color="auto" w:fill="auto"/>
          </w:tcPr>
          <w:p w14:paraId="3F470B59" w14:textId="77777777" w:rsidR="00767A04" w:rsidRDefault="00585A91">
            <w:pPr>
              <w:ind w:right="89"/>
              <w:jc w:val="right"/>
              <w:rPr>
                <w:rFonts w:ascii="Calibri" w:eastAsia="Calibri" w:hAnsi="Calibri" w:cs="Calibri"/>
                <w:sz w:val="20"/>
                <w:szCs w:val="20"/>
              </w:rPr>
            </w:pPr>
            <w:r>
              <w:rPr>
                <w:rFonts w:ascii="Calibri" w:eastAsia="Calibri" w:hAnsi="Calibri" w:cs="Calibri"/>
                <w:b/>
                <w:sz w:val="20"/>
                <w:szCs w:val="20"/>
              </w:rPr>
              <w:t>IVA 12%</w:t>
            </w:r>
            <w:r>
              <w:rPr>
                <w:rFonts w:ascii="Calibri" w:eastAsia="Calibri" w:hAnsi="Calibri" w:cs="Calibri"/>
                <w:sz w:val="20"/>
                <w:szCs w:val="20"/>
              </w:rPr>
              <w:t xml:space="preserve"> </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238B2BA7" w14:textId="77777777" w:rsidR="00767A04" w:rsidRDefault="00585A91">
            <w:pPr>
              <w:ind w:left="36"/>
              <w:rPr>
                <w:rFonts w:ascii="Calibri" w:eastAsia="Calibri" w:hAnsi="Calibri" w:cs="Calibri"/>
                <w:sz w:val="20"/>
                <w:szCs w:val="20"/>
              </w:rPr>
            </w:pPr>
            <w:r>
              <w:rPr>
                <w:rFonts w:ascii="Calibri" w:eastAsia="Calibri" w:hAnsi="Calibri" w:cs="Calibri"/>
                <w:b/>
                <w:sz w:val="20"/>
                <w:szCs w:val="20"/>
              </w:rPr>
              <w:t>$</w:t>
            </w:r>
            <w:r>
              <w:rPr>
                <w:rFonts w:ascii="Calibri" w:eastAsia="Calibri" w:hAnsi="Calibri" w:cs="Calibri"/>
                <w:sz w:val="20"/>
                <w:szCs w:val="20"/>
              </w:rPr>
              <w:t xml:space="preserve"> </w:t>
            </w:r>
          </w:p>
        </w:tc>
      </w:tr>
      <w:tr w:rsidR="00767A04" w14:paraId="08E8FB48" w14:textId="77777777">
        <w:trPr>
          <w:trHeight w:val="408"/>
          <w:jc w:val="center"/>
        </w:trPr>
        <w:tc>
          <w:tcPr>
            <w:tcW w:w="8414" w:type="dxa"/>
            <w:gridSpan w:val="7"/>
            <w:tcBorders>
              <w:top w:val="single" w:sz="4" w:space="0" w:color="000000"/>
              <w:left w:val="single" w:sz="4" w:space="0" w:color="000000"/>
              <w:bottom w:val="single" w:sz="4" w:space="0" w:color="000000"/>
              <w:right w:val="single" w:sz="4" w:space="0" w:color="000000"/>
            </w:tcBorders>
            <w:shd w:val="clear" w:color="auto" w:fill="auto"/>
          </w:tcPr>
          <w:p w14:paraId="4ED6A18F" w14:textId="77777777" w:rsidR="00767A04" w:rsidRDefault="00585A91">
            <w:pPr>
              <w:ind w:right="88"/>
              <w:jc w:val="right"/>
              <w:rPr>
                <w:rFonts w:ascii="Calibri" w:eastAsia="Calibri" w:hAnsi="Calibri" w:cs="Calibri"/>
                <w:sz w:val="20"/>
                <w:szCs w:val="20"/>
              </w:rPr>
            </w:pPr>
            <w:r>
              <w:rPr>
                <w:rFonts w:ascii="Calibri" w:eastAsia="Calibri" w:hAnsi="Calibri" w:cs="Calibri"/>
                <w:b/>
                <w:sz w:val="20"/>
                <w:szCs w:val="20"/>
              </w:rPr>
              <w:t>TOTAL</w:t>
            </w:r>
            <w:r>
              <w:rPr>
                <w:rFonts w:ascii="Calibri" w:eastAsia="Calibri" w:hAnsi="Calibri" w:cs="Calibri"/>
                <w:sz w:val="20"/>
                <w:szCs w:val="20"/>
              </w:rPr>
              <w:t xml:space="preserve"> </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1B00CDEF" w14:textId="77777777" w:rsidR="00767A04" w:rsidRDefault="00585A91">
            <w:pPr>
              <w:ind w:left="36"/>
              <w:rPr>
                <w:rFonts w:ascii="Calibri" w:eastAsia="Calibri" w:hAnsi="Calibri" w:cs="Calibri"/>
                <w:sz w:val="20"/>
                <w:szCs w:val="20"/>
              </w:rPr>
            </w:pPr>
            <w:r>
              <w:rPr>
                <w:rFonts w:ascii="Calibri" w:eastAsia="Calibri" w:hAnsi="Calibri" w:cs="Calibri"/>
                <w:b/>
                <w:sz w:val="20"/>
                <w:szCs w:val="20"/>
              </w:rPr>
              <w:t>$</w:t>
            </w:r>
            <w:r>
              <w:rPr>
                <w:rFonts w:ascii="Calibri" w:eastAsia="Calibri" w:hAnsi="Calibri" w:cs="Calibri"/>
                <w:sz w:val="20"/>
                <w:szCs w:val="20"/>
              </w:rPr>
              <w:t xml:space="preserve"> </w:t>
            </w:r>
          </w:p>
        </w:tc>
      </w:tr>
      <w:tr w:rsidR="00767A04" w14:paraId="58CBB113" w14:textId="77777777">
        <w:trPr>
          <w:trHeight w:val="1889"/>
          <w:jc w:val="center"/>
        </w:trPr>
        <w:tc>
          <w:tcPr>
            <w:tcW w:w="10401" w:type="dxa"/>
            <w:gridSpan w:val="8"/>
            <w:tcBorders>
              <w:top w:val="single" w:sz="4" w:space="0" w:color="000000"/>
              <w:left w:val="single" w:sz="4" w:space="0" w:color="000000"/>
              <w:bottom w:val="single" w:sz="4" w:space="0" w:color="000000"/>
              <w:right w:val="single" w:sz="4" w:space="0" w:color="000000"/>
            </w:tcBorders>
            <w:shd w:val="clear" w:color="auto" w:fill="auto"/>
          </w:tcPr>
          <w:p w14:paraId="6CFCA822" w14:textId="77777777" w:rsidR="00767A04" w:rsidRDefault="00585A91">
            <w:pPr>
              <w:spacing w:after="19"/>
              <w:ind w:left="34"/>
              <w:rPr>
                <w:rFonts w:ascii="Calibri" w:eastAsia="Calibri" w:hAnsi="Calibri" w:cs="Calibri"/>
                <w:sz w:val="20"/>
                <w:szCs w:val="20"/>
              </w:rPr>
            </w:pPr>
            <w:r>
              <w:rPr>
                <w:rFonts w:ascii="Calibri" w:eastAsia="Calibri" w:hAnsi="Calibri" w:cs="Calibri"/>
                <w:b/>
                <w:sz w:val="20"/>
                <w:szCs w:val="20"/>
              </w:rPr>
              <w:t>Notas:</w:t>
            </w:r>
            <w:r>
              <w:rPr>
                <w:rFonts w:ascii="Calibri" w:eastAsia="Calibri" w:hAnsi="Calibri" w:cs="Calibri"/>
                <w:sz w:val="20"/>
                <w:szCs w:val="20"/>
              </w:rPr>
              <w:t xml:space="preserve">  </w:t>
            </w:r>
          </w:p>
          <w:p w14:paraId="33CB1C49" w14:textId="77777777" w:rsidR="00767A04" w:rsidRDefault="00585A91">
            <w:pPr>
              <w:numPr>
                <w:ilvl w:val="0"/>
                <w:numId w:val="29"/>
              </w:numPr>
              <w:spacing w:after="37"/>
              <w:ind w:hanging="326"/>
              <w:rPr>
                <w:rFonts w:ascii="Calibri" w:eastAsia="Calibri" w:hAnsi="Calibri" w:cs="Calibri"/>
                <w:sz w:val="20"/>
                <w:szCs w:val="20"/>
              </w:rPr>
            </w:pPr>
            <w:r>
              <w:rPr>
                <w:rFonts w:ascii="Calibri" w:eastAsia="Calibri" w:hAnsi="Calibri" w:cs="Calibri"/>
                <w:sz w:val="20"/>
                <w:szCs w:val="20"/>
              </w:rPr>
              <w:t xml:space="preserve">Según la naturaleza de la contratación, en caso de requerirse, se puede incluir otras particularidades, para la correcta ejecución de la orden de compra. </w:t>
            </w:r>
          </w:p>
          <w:p w14:paraId="1208E0C8" w14:textId="77777777" w:rsidR="00767A04" w:rsidRDefault="00585A91">
            <w:pPr>
              <w:numPr>
                <w:ilvl w:val="0"/>
                <w:numId w:val="29"/>
              </w:numPr>
              <w:spacing w:after="21" w:line="259" w:lineRule="auto"/>
              <w:ind w:hanging="326"/>
              <w:rPr>
                <w:rFonts w:ascii="Calibri" w:eastAsia="Calibri" w:hAnsi="Calibri" w:cs="Calibri"/>
                <w:sz w:val="20"/>
                <w:szCs w:val="20"/>
              </w:rPr>
            </w:pPr>
            <w:r>
              <w:rPr>
                <w:rFonts w:ascii="Calibri" w:eastAsia="Calibri" w:hAnsi="Calibri" w:cs="Calibri"/>
                <w:sz w:val="20"/>
                <w:szCs w:val="20"/>
              </w:rPr>
              <w:t>Para el caso de obras se deberá anexar los Análisis de Precios Unitarios (</w:t>
            </w:r>
            <w:proofErr w:type="spellStart"/>
            <w:r>
              <w:rPr>
                <w:rFonts w:ascii="Calibri" w:eastAsia="Calibri" w:hAnsi="Calibri" w:cs="Calibri"/>
                <w:sz w:val="20"/>
                <w:szCs w:val="20"/>
              </w:rPr>
              <w:t>APU´s</w:t>
            </w:r>
            <w:proofErr w:type="spellEnd"/>
            <w:r>
              <w:rPr>
                <w:rFonts w:ascii="Calibri" w:eastAsia="Calibri" w:hAnsi="Calibri" w:cs="Calibri"/>
                <w:sz w:val="20"/>
                <w:szCs w:val="20"/>
              </w:rPr>
              <w:t xml:space="preserve">)  </w:t>
            </w:r>
          </w:p>
          <w:p w14:paraId="282CC699" w14:textId="4E44955B" w:rsidR="00767A04" w:rsidRDefault="00767A04">
            <w:pPr>
              <w:ind w:left="34"/>
              <w:rPr>
                <w:rFonts w:ascii="Calibri" w:eastAsia="Calibri" w:hAnsi="Calibri" w:cs="Calibri"/>
                <w:sz w:val="20"/>
                <w:szCs w:val="20"/>
              </w:rPr>
            </w:pPr>
          </w:p>
        </w:tc>
      </w:tr>
      <w:tr w:rsidR="00767A04" w14:paraId="2614CA9E" w14:textId="77777777">
        <w:trPr>
          <w:trHeight w:val="2101"/>
          <w:jc w:val="center"/>
        </w:trPr>
        <w:tc>
          <w:tcPr>
            <w:tcW w:w="436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9550969" w14:textId="77777777" w:rsidR="00767A04" w:rsidRDefault="00585A91">
            <w:pPr>
              <w:ind w:left="34"/>
              <w:rPr>
                <w:rFonts w:ascii="Calibri" w:eastAsia="Calibri" w:hAnsi="Calibri" w:cs="Calibri"/>
                <w:sz w:val="20"/>
                <w:szCs w:val="20"/>
              </w:rPr>
            </w:pPr>
            <w:r>
              <w:rPr>
                <w:rFonts w:ascii="Calibri" w:eastAsia="Calibri" w:hAnsi="Calibri" w:cs="Calibri"/>
                <w:b/>
                <w:sz w:val="20"/>
                <w:szCs w:val="20"/>
              </w:rPr>
              <w:lastRenderedPageBreak/>
              <w:t>ADMINISTRADOR DE LA ORDEN COMPRA</w:t>
            </w:r>
            <w:r>
              <w:rPr>
                <w:rFonts w:ascii="Calibri" w:eastAsia="Calibri" w:hAnsi="Calibri" w:cs="Calibri"/>
                <w:sz w:val="20"/>
                <w:szCs w:val="20"/>
              </w:rPr>
              <w:t xml:space="preserve"> </w:t>
            </w:r>
          </w:p>
        </w:tc>
        <w:tc>
          <w:tcPr>
            <w:tcW w:w="6039" w:type="dxa"/>
            <w:gridSpan w:val="5"/>
            <w:tcBorders>
              <w:top w:val="single" w:sz="4" w:space="0" w:color="000000"/>
              <w:left w:val="single" w:sz="4" w:space="0" w:color="000000"/>
              <w:bottom w:val="single" w:sz="4" w:space="0" w:color="000000"/>
              <w:right w:val="single" w:sz="4" w:space="0" w:color="000000"/>
            </w:tcBorders>
            <w:shd w:val="clear" w:color="auto" w:fill="auto"/>
          </w:tcPr>
          <w:p w14:paraId="6E56BD02" w14:textId="77777777" w:rsidR="00767A04" w:rsidRDefault="00585A91">
            <w:pPr>
              <w:ind w:left="35" w:right="86"/>
              <w:jc w:val="both"/>
              <w:rPr>
                <w:rFonts w:ascii="Calibri" w:eastAsia="Calibri" w:hAnsi="Calibri" w:cs="Calibri"/>
                <w:sz w:val="20"/>
                <w:szCs w:val="20"/>
              </w:rPr>
            </w:pPr>
            <w:r>
              <w:rPr>
                <w:rFonts w:ascii="Calibri" w:eastAsia="Calibri" w:hAnsi="Calibri" w:cs="Calibri"/>
                <w:sz w:val="20"/>
                <w:szCs w:val="20"/>
              </w:rPr>
              <w:t xml:space="preserve">La administración de la orden de compra, estará a cargo de </w:t>
            </w:r>
            <w:r>
              <w:rPr>
                <w:rFonts w:ascii="Calibri" w:eastAsia="Calibri" w:hAnsi="Calibri" w:cs="Calibri"/>
                <w:i/>
                <w:sz w:val="20"/>
                <w:szCs w:val="20"/>
              </w:rPr>
              <w:t>(Nombre y cargo)</w:t>
            </w:r>
            <w:r>
              <w:rPr>
                <w:rFonts w:ascii="Calibri" w:eastAsia="Calibri" w:hAnsi="Calibri" w:cs="Calibri"/>
                <w:sz w:val="20"/>
                <w:szCs w:val="20"/>
              </w:rPr>
              <w:t xml:space="preserve">, quien velará por el cabal y oportuno cumplimiento de todas y cada una de las obligaciones derivadas de la Orden de Compra y verificará que los bienes adquiridos/ servicios contratados/ obras ejecutadas, cumplan con las especificaciones técnicas/ términos de referencia establecidas en el objeto contractual. </w:t>
            </w:r>
          </w:p>
          <w:p w14:paraId="109DFAF4" w14:textId="77777777" w:rsidR="00767A04" w:rsidRDefault="00585A91">
            <w:pPr>
              <w:ind w:left="35"/>
              <w:rPr>
                <w:rFonts w:ascii="Calibri" w:eastAsia="Calibri" w:hAnsi="Calibri" w:cs="Calibri"/>
                <w:sz w:val="20"/>
                <w:szCs w:val="20"/>
              </w:rPr>
            </w:pPr>
            <w:r>
              <w:rPr>
                <w:rFonts w:ascii="Calibri" w:eastAsia="Calibri" w:hAnsi="Calibri" w:cs="Calibri"/>
                <w:sz w:val="20"/>
                <w:szCs w:val="20"/>
              </w:rPr>
              <w:t xml:space="preserve"> </w:t>
            </w:r>
          </w:p>
          <w:p w14:paraId="17B1149F" w14:textId="77777777" w:rsidR="00767A04" w:rsidRDefault="00585A91">
            <w:pPr>
              <w:spacing w:after="1" w:line="239" w:lineRule="auto"/>
              <w:ind w:left="35" w:right="84"/>
              <w:jc w:val="both"/>
              <w:rPr>
                <w:rFonts w:ascii="Calibri" w:eastAsia="Calibri" w:hAnsi="Calibri" w:cs="Calibri"/>
                <w:sz w:val="20"/>
                <w:szCs w:val="20"/>
              </w:rPr>
            </w:pPr>
            <w:r>
              <w:rPr>
                <w:rFonts w:ascii="Calibri" w:eastAsia="Calibri" w:hAnsi="Calibri" w:cs="Calibri"/>
                <w:sz w:val="20"/>
                <w:szCs w:val="20"/>
              </w:rPr>
              <w:t xml:space="preserve">La máxima autoridad o su delegado, podrá cambiar de administrador de la orden de compra, en cualquier momento durante la ejecución del referido instrumento, para lo cual bastará únicamente la notificación al contratista. </w:t>
            </w:r>
          </w:p>
          <w:p w14:paraId="7F70D127" w14:textId="77777777" w:rsidR="00767A04" w:rsidRDefault="00585A91">
            <w:pPr>
              <w:ind w:left="35"/>
              <w:rPr>
                <w:rFonts w:ascii="Calibri" w:eastAsia="Calibri" w:hAnsi="Calibri" w:cs="Calibri"/>
                <w:sz w:val="20"/>
                <w:szCs w:val="20"/>
              </w:rPr>
            </w:pPr>
            <w:r>
              <w:rPr>
                <w:rFonts w:ascii="Calibri" w:eastAsia="Calibri" w:hAnsi="Calibri" w:cs="Calibri"/>
                <w:sz w:val="20"/>
                <w:szCs w:val="20"/>
              </w:rPr>
              <w:t xml:space="preserve"> </w:t>
            </w:r>
          </w:p>
        </w:tc>
      </w:tr>
      <w:tr w:rsidR="00767A04" w14:paraId="7B209003" w14:textId="77777777">
        <w:trPr>
          <w:trHeight w:val="666"/>
          <w:jc w:val="center"/>
        </w:trPr>
        <w:tc>
          <w:tcPr>
            <w:tcW w:w="4362" w:type="dxa"/>
            <w:gridSpan w:val="3"/>
            <w:tcBorders>
              <w:top w:val="single" w:sz="4" w:space="0" w:color="000000"/>
              <w:left w:val="single" w:sz="4" w:space="0" w:color="000000"/>
              <w:right w:val="single" w:sz="4" w:space="0" w:color="000000"/>
            </w:tcBorders>
            <w:shd w:val="clear" w:color="auto" w:fill="D9D9D9"/>
            <w:vAlign w:val="center"/>
          </w:tcPr>
          <w:p w14:paraId="06ADD636" w14:textId="77777777" w:rsidR="00767A04" w:rsidRDefault="00585A91">
            <w:pPr>
              <w:rPr>
                <w:rFonts w:ascii="Calibri" w:eastAsia="Calibri" w:hAnsi="Calibri" w:cs="Calibri"/>
                <w:sz w:val="20"/>
                <w:szCs w:val="20"/>
              </w:rPr>
            </w:pPr>
            <w:r>
              <w:rPr>
                <w:rFonts w:ascii="Calibri" w:eastAsia="Calibri" w:hAnsi="Calibri" w:cs="Calibri"/>
                <w:b/>
                <w:sz w:val="20"/>
                <w:szCs w:val="20"/>
              </w:rPr>
              <w:t>FORMA DE PAGO:</w:t>
            </w:r>
            <w:r>
              <w:rPr>
                <w:rFonts w:ascii="Calibri" w:eastAsia="Calibri" w:hAnsi="Calibri" w:cs="Calibri"/>
                <w:sz w:val="20"/>
                <w:szCs w:val="20"/>
              </w:rPr>
              <w:t xml:space="preserve"> </w:t>
            </w:r>
          </w:p>
          <w:p w14:paraId="55FF7BAE" w14:textId="77777777" w:rsidR="00767A04" w:rsidRDefault="00585A91">
            <w:pPr>
              <w:rPr>
                <w:rFonts w:ascii="Calibri" w:eastAsia="Calibri" w:hAnsi="Calibri" w:cs="Calibri"/>
                <w:sz w:val="20"/>
                <w:szCs w:val="20"/>
              </w:rPr>
            </w:pPr>
            <w:r>
              <w:rPr>
                <w:rFonts w:ascii="Calibri" w:eastAsia="Calibri" w:hAnsi="Calibri" w:cs="Calibri"/>
                <w:sz w:val="20"/>
                <w:szCs w:val="20"/>
              </w:rPr>
              <w:tab/>
            </w:r>
          </w:p>
        </w:tc>
        <w:tc>
          <w:tcPr>
            <w:tcW w:w="6039" w:type="dxa"/>
            <w:gridSpan w:val="5"/>
            <w:tcBorders>
              <w:top w:val="single" w:sz="4" w:space="0" w:color="000000"/>
              <w:left w:val="single" w:sz="4" w:space="0" w:color="000000"/>
              <w:right w:val="single" w:sz="4" w:space="0" w:color="000000"/>
            </w:tcBorders>
            <w:shd w:val="clear" w:color="auto" w:fill="auto"/>
          </w:tcPr>
          <w:p w14:paraId="4538A68A" w14:textId="77777777" w:rsidR="00767A04" w:rsidRDefault="00585A91">
            <w:pPr>
              <w:ind w:left="1" w:right="83"/>
              <w:jc w:val="both"/>
              <w:rPr>
                <w:rFonts w:ascii="Calibri" w:eastAsia="Calibri" w:hAnsi="Calibri" w:cs="Calibri"/>
                <w:sz w:val="20"/>
                <w:szCs w:val="20"/>
              </w:rPr>
            </w:pPr>
            <w:r>
              <w:rPr>
                <w:rFonts w:ascii="Calibri" w:eastAsia="Calibri" w:hAnsi="Calibri" w:cs="Calibri"/>
                <w:sz w:val="20"/>
                <w:szCs w:val="20"/>
              </w:rPr>
              <w:t>La (CONTRATANTE), pagará la orden de compra para la</w:t>
            </w:r>
            <w:r>
              <w:rPr>
                <w:rFonts w:ascii="Calibri" w:eastAsia="Calibri" w:hAnsi="Calibri" w:cs="Calibri"/>
                <w:i/>
                <w:sz w:val="20"/>
                <w:szCs w:val="20"/>
              </w:rPr>
              <w:t xml:space="preserve"> “COLOCAR OBJETO DE CONTRATACIÓN”</w:t>
            </w:r>
            <w:r>
              <w:rPr>
                <w:rFonts w:ascii="Calibri" w:eastAsia="Calibri" w:hAnsi="Calibri" w:cs="Calibri"/>
                <w:sz w:val="20"/>
                <w:szCs w:val="20"/>
              </w:rPr>
              <w:t xml:space="preserve">, una vez que se hayan ejecutado y cumplido con todos los componentes de los bienes/servicios/obras, conforme con el siguiente </w:t>
            </w:r>
          </w:p>
          <w:p w14:paraId="2959DE4A" w14:textId="77777777" w:rsidR="00767A04" w:rsidRDefault="00585A91">
            <w:pPr>
              <w:rPr>
                <w:rFonts w:ascii="Calibri" w:eastAsia="Calibri" w:hAnsi="Calibri" w:cs="Calibri"/>
                <w:sz w:val="20"/>
                <w:szCs w:val="20"/>
              </w:rPr>
            </w:pPr>
            <w:r>
              <w:rPr>
                <w:rFonts w:ascii="Calibri" w:eastAsia="Calibri" w:hAnsi="Calibri" w:cs="Calibri"/>
                <w:sz w:val="20"/>
                <w:szCs w:val="20"/>
              </w:rPr>
              <w:t xml:space="preserve">detalle: </w:t>
            </w:r>
          </w:p>
          <w:p w14:paraId="77B194C5" w14:textId="77777777" w:rsidR="00767A04" w:rsidRDefault="00585A91">
            <w:pPr>
              <w:rPr>
                <w:rFonts w:ascii="Calibri" w:eastAsia="Calibri" w:hAnsi="Calibri" w:cs="Calibri"/>
                <w:sz w:val="20"/>
                <w:szCs w:val="20"/>
              </w:rPr>
            </w:pPr>
            <w:r>
              <w:rPr>
                <w:rFonts w:ascii="Calibri" w:eastAsia="Calibri" w:hAnsi="Calibri" w:cs="Calibri"/>
                <w:sz w:val="20"/>
                <w:szCs w:val="20"/>
              </w:rPr>
              <w:t xml:space="preserve"> </w:t>
            </w:r>
          </w:p>
          <w:p w14:paraId="72A54C3D" w14:textId="77777777" w:rsidR="00767A04" w:rsidRDefault="00585A91">
            <w:pPr>
              <w:ind w:left="34"/>
              <w:rPr>
                <w:rFonts w:ascii="Calibri" w:eastAsia="Calibri" w:hAnsi="Calibri" w:cs="Calibri"/>
                <w:sz w:val="20"/>
                <w:szCs w:val="20"/>
              </w:rPr>
            </w:pPr>
            <w:r>
              <w:rPr>
                <w:rFonts w:ascii="Calibri" w:eastAsia="Calibri" w:hAnsi="Calibri" w:cs="Calibri"/>
                <w:i/>
                <w:sz w:val="20"/>
                <w:szCs w:val="20"/>
              </w:rPr>
              <w:t xml:space="preserve">Colocar las condiciones establecidas en TDR / ET </w:t>
            </w:r>
          </w:p>
          <w:p w14:paraId="4A6AB7F8" w14:textId="77777777" w:rsidR="00767A04" w:rsidRDefault="00585A91">
            <w:pPr>
              <w:ind w:left="34"/>
              <w:rPr>
                <w:rFonts w:ascii="Calibri" w:eastAsia="Calibri" w:hAnsi="Calibri" w:cs="Calibri"/>
                <w:sz w:val="20"/>
                <w:szCs w:val="20"/>
              </w:rPr>
            </w:pPr>
            <w:r>
              <w:rPr>
                <w:rFonts w:ascii="Calibri" w:eastAsia="Calibri" w:hAnsi="Calibri" w:cs="Calibri"/>
                <w:sz w:val="20"/>
                <w:szCs w:val="20"/>
              </w:rPr>
              <w:t xml:space="preserve"> </w:t>
            </w:r>
          </w:p>
        </w:tc>
      </w:tr>
      <w:tr w:rsidR="00767A04" w14:paraId="03916AF3" w14:textId="77777777">
        <w:trPr>
          <w:trHeight w:val="2199"/>
          <w:jc w:val="center"/>
        </w:trPr>
        <w:tc>
          <w:tcPr>
            <w:tcW w:w="4362" w:type="dxa"/>
            <w:gridSpan w:val="3"/>
            <w:tcBorders>
              <w:top w:val="single" w:sz="4" w:space="0" w:color="000000"/>
              <w:left w:val="single" w:sz="4" w:space="0" w:color="000000"/>
              <w:bottom w:val="single" w:sz="4" w:space="0" w:color="000000"/>
              <w:right w:val="single" w:sz="4" w:space="0" w:color="000000"/>
            </w:tcBorders>
            <w:shd w:val="clear" w:color="auto" w:fill="D9D9D9"/>
            <w:tcMar>
              <w:top w:w="51" w:type="dxa"/>
              <w:left w:w="109" w:type="dxa"/>
              <w:right w:w="44" w:type="dxa"/>
            </w:tcMar>
            <w:vAlign w:val="center"/>
          </w:tcPr>
          <w:p w14:paraId="2B41CB03" w14:textId="77777777" w:rsidR="00767A04" w:rsidRDefault="00585A91">
            <w:pPr>
              <w:ind w:left="31"/>
              <w:rPr>
                <w:rFonts w:ascii="Calibri" w:eastAsia="Calibri" w:hAnsi="Calibri" w:cs="Calibri"/>
                <w:sz w:val="20"/>
                <w:szCs w:val="20"/>
              </w:rPr>
            </w:pPr>
            <w:r>
              <w:rPr>
                <w:rFonts w:ascii="Calibri" w:eastAsia="Calibri" w:hAnsi="Calibri" w:cs="Calibri"/>
                <w:b/>
                <w:sz w:val="20"/>
                <w:szCs w:val="20"/>
              </w:rPr>
              <w:t>PLAZO DE EJECUCIÓN:</w:t>
            </w:r>
            <w:r>
              <w:rPr>
                <w:rFonts w:ascii="Calibri" w:eastAsia="Calibri" w:hAnsi="Calibri" w:cs="Calibri"/>
                <w:sz w:val="20"/>
                <w:szCs w:val="20"/>
              </w:rPr>
              <w:t xml:space="preserve"> </w:t>
            </w:r>
          </w:p>
        </w:tc>
        <w:tc>
          <w:tcPr>
            <w:tcW w:w="6039" w:type="dxa"/>
            <w:gridSpan w:val="5"/>
            <w:tcBorders>
              <w:top w:val="single" w:sz="4" w:space="0" w:color="000000"/>
              <w:left w:val="single" w:sz="4" w:space="0" w:color="000000"/>
              <w:bottom w:val="single" w:sz="4" w:space="0" w:color="000000"/>
              <w:right w:val="single" w:sz="4" w:space="0" w:color="000000"/>
            </w:tcBorders>
            <w:shd w:val="clear" w:color="auto" w:fill="auto"/>
            <w:tcMar>
              <w:top w:w="51" w:type="dxa"/>
              <w:left w:w="109" w:type="dxa"/>
              <w:right w:w="44" w:type="dxa"/>
            </w:tcMar>
          </w:tcPr>
          <w:p w14:paraId="1615F8C0" w14:textId="77777777" w:rsidR="00767A04" w:rsidRDefault="00585A91">
            <w:pPr>
              <w:ind w:right="65"/>
              <w:jc w:val="both"/>
              <w:rPr>
                <w:rFonts w:ascii="Calibri" w:eastAsia="Calibri" w:hAnsi="Calibri" w:cs="Calibri"/>
                <w:sz w:val="20"/>
                <w:szCs w:val="20"/>
              </w:rPr>
            </w:pPr>
            <w:r>
              <w:rPr>
                <w:rFonts w:ascii="Calibri" w:eastAsia="Calibri" w:hAnsi="Calibri" w:cs="Calibri"/>
                <w:sz w:val="20"/>
                <w:szCs w:val="20"/>
              </w:rPr>
              <w:t xml:space="preserve">(Caso de bienes) El plazo para la entrega de la totalidad de los bienes contratados, (instalados, puestos en funcionamiento, así como la capacitación, de ser el caso) a entera satisfacción de la contratante es de (número de días), contados a partir de la fecha de suscripción de la orden de compra.  </w:t>
            </w:r>
          </w:p>
          <w:p w14:paraId="63F49C3D" w14:textId="77777777" w:rsidR="00767A04" w:rsidRDefault="00585A91">
            <w:pPr>
              <w:rPr>
                <w:rFonts w:ascii="Calibri" w:eastAsia="Calibri" w:hAnsi="Calibri" w:cs="Calibri"/>
                <w:sz w:val="20"/>
                <w:szCs w:val="20"/>
              </w:rPr>
            </w:pPr>
            <w:r>
              <w:rPr>
                <w:rFonts w:ascii="Calibri" w:eastAsia="Calibri" w:hAnsi="Calibri" w:cs="Calibri"/>
                <w:sz w:val="20"/>
                <w:szCs w:val="20"/>
              </w:rPr>
              <w:t xml:space="preserve"> </w:t>
            </w:r>
          </w:p>
          <w:p w14:paraId="3A1ABCBB" w14:textId="77777777" w:rsidR="00767A04" w:rsidRDefault="00585A91">
            <w:pPr>
              <w:ind w:right="64"/>
              <w:jc w:val="both"/>
              <w:rPr>
                <w:rFonts w:ascii="Calibri" w:eastAsia="Calibri" w:hAnsi="Calibri" w:cs="Calibri"/>
                <w:sz w:val="20"/>
                <w:szCs w:val="20"/>
              </w:rPr>
            </w:pPr>
            <w:r>
              <w:rPr>
                <w:rFonts w:ascii="Calibri" w:eastAsia="Calibri" w:hAnsi="Calibri" w:cs="Calibri"/>
                <w:sz w:val="20"/>
                <w:szCs w:val="20"/>
              </w:rPr>
              <w:t xml:space="preserve">(Caso de servicios) El plazo para la prestación de los servicios contratados a entera satisfacción de la contratante es de (número de días), contados a partir de la fecha de suscripción de la orden de compra. </w:t>
            </w:r>
          </w:p>
          <w:p w14:paraId="2EC73357" w14:textId="77777777" w:rsidR="00767A04" w:rsidRDefault="00585A91">
            <w:pPr>
              <w:rPr>
                <w:rFonts w:ascii="Calibri" w:eastAsia="Calibri" w:hAnsi="Calibri" w:cs="Calibri"/>
                <w:sz w:val="20"/>
                <w:szCs w:val="20"/>
              </w:rPr>
            </w:pPr>
            <w:r>
              <w:rPr>
                <w:rFonts w:ascii="Calibri" w:eastAsia="Calibri" w:hAnsi="Calibri" w:cs="Calibri"/>
                <w:sz w:val="20"/>
                <w:szCs w:val="20"/>
              </w:rPr>
              <w:t xml:space="preserve"> </w:t>
            </w:r>
          </w:p>
          <w:p w14:paraId="2B096F8B" w14:textId="77777777" w:rsidR="00767A04" w:rsidRDefault="00585A91">
            <w:pPr>
              <w:ind w:right="64"/>
              <w:jc w:val="both"/>
              <w:rPr>
                <w:rFonts w:ascii="Calibri" w:eastAsia="Calibri" w:hAnsi="Calibri" w:cs="Calibri"/>
                <w:sz w:val="20"/>
                <w:szCs w:val="20"/>
              </w:rPr>
            </w:pPr>
            <w:r>
              <w:rPr>
                <w:rFonts w:ascii="Calibri" w:eastAsia="Calibri" w:hAnsi="Calibri" w:cs="Calibri"/>
                <w:sz w:val="20"/>
                <w:szCs w:val="20"/>
              </w:rPr>
              <w:t xml:space="preserve">(Caso de obras) El plazo para la ejecución y terminación de la totalidad de los trabajos contratados es de (establecer periodo en letras – días), contados a partir de (establecer si desde la fecha de la firma de la orden de compra, o desde cualquier otra condición, de acuerdo con la naturaleza de la orden de compra), de conformidad con lo establecido en las especificaciones técnicas. </w:t>
            </w:r>
          </w:p>
          <w:p w14:paraId="2408E04B" w14:textId="77777777" w:rsidR="00767A04" w:rsidRDefault="00585A91">
            <w:pPr>
              <w:rPr>
                <w:rFonts w:ascii="Calibri" w:eastAsia="Calibri" w:hAnsi="Calibri" w:cs="Calibri"/>
                <w:sz w:val="20"/>
                <w:szCs w:val="20"/>
              </w:rPr>
            </w:pPr>
            <w:r>
              <w:rPr>
                <w:rFonts w:ascii="Calibri" w:eastAsia="Calibri" w:hAnsi="Calibri" w:cs="Calibri"/>
                <w:sz w:val="20"/>
                <w:szCs w:val="20"/>
              </w:rPr>
              <w:t xml:space="preserve"> </w:t>
            </w:r>
          </w:p>
        </w:tc>
      </w:tr>
      <w:tr w:rsidR="00767A04" w14:paraId="5CFAF7C0" w14:textId="77777777">
        <w:trPr>
          <w:trHeight w:val="715"/>
          <w:jc w:val="center"/>
        </w:trPr>
        <w:tc>
          <w:tcPr>
            <w:tcW w:w="4362" w:type="dxa"/>
            <w:gridSpan w:val="3"/>
            <w:tcBorders>
              <w:top w:val="single" w:sz="4" w:space="0" w:color="000000"/>
              <w:left w:val="single" w:sz="4" w:space="0" w:color="000000"/>
              <w:bottom w:val="single" w:sz="4" w:space="0" w:color="000000"/>
              <w:right w:val="single" w:sz="4" w:space="0" w:color="000000"/>
            </w:tcBorders>
            <w:shd w:val="clear" w:color="auto" w:fill="D9D9D9"/>
            <w:tcMar>
              <w:top w:w="51" w:type="dxa"/>
              <w:left w:w="109" w:type="dxa"/>
              <w:right w:w="44" w:type="dxa"/>
            </w:tcMar>
            <w:vAlign w:val="center"/>
          </w:tcPr>
          <w:p w14:paraId="7CC0AD9D" w14:textId="77777777" w:rsidR="00767A04" w:rsidRDefault="00585A91">
            <w:pPr>
              <w:ind w:left="31"/>
              <w:rPr>
                <w:rFonts w:ascii="Calibri" w:eastAsia="Calibri" w:hAnsi="Calibri" w:cs="Calibri"/>
                <w:sz w:val="20"/>
                <w:szCs w:val="20"/>
              </w:rPr>
            </w:pPr>
            <w:r>
              <w:rPr>
                <w:rFonts w:ascii="Calibri" w:eastAsia="Calibri" w:hAnsi="Calibri" w:cs="Calibri"/>
                <w:b/>
                <w:sz w:val="20"/>
                <w:szCs w:val="20"/>
              </w:rPr>
              <w:t>OBLIGACIONES DEL CONTRATISTA</w:t>
            </w:r>
            <w:r>
              <w:rPr>
                <w:rFonts w:ascii="Calibri" w:eastAsia="Calibri" w:hAnsi="Calibri" w:cs="Calibri"/>
                <w:sz w:val="20"/>
                <w:szCs w:val="20"/>
              </w:rPr>
              <w:t xml:space="preserve"> </w:t>
            </w:r>
          </w:p>
        </w:tc>
        <w:tc>
          <w:tcPr>
            <w:tcW w:w="6039" w:type="dxa"/>
            <w:gridSpan w:val="5"/>
            <w:tcBorders>
              <w:top w:val="single" w:sz="4" w:space="0" w:color="000000"/>
              <w:left w:val="single" w:sz="4" w:space="0" w:color="000000"/>
              <w:bottom w:val="single" w:sz="4" w:space="0" w:color="000000"/>
              <w:right w:val="single" w:sz="4" w:space="0" w:color="000000"/>
            </w:tcBorders>
            <w:shd w:val="clear" w:color="auto" w:fill="auto"/>
            <w:tcMar>
              <w:top w:w="51" w:type="dxa"/>
              <w:left w:w="109" w:type="dxa"/>
              <w:right w:w="44" w:type="dxa"/>
            </w:tcMar>
          </w:tcPr>
          <w:p w14:paraId="06D148DD" w14:textId="77777777" w:rsidR="00767A04" w:rsidRDefault="00585A91">
            <w:pPr>
              <w:ind w:left="34"/>
              <w:rPr>
                <w:rFonts w:ascii="Calibri" w:eastAsia="Calibri" w:hAnsi="Calibri" w:cs="Calibri"/>
                <w:sz w:val="20"/>
                <w:szCs w:val="20"/>
              </w:rPr>
            </w:pPr>
            <w:r>
              <w:rPr>
                <w:rFonts w:ascii="Calibri" w:eastAsia="Calibri" w:hAnsi="Calibri" w:cs="Calibri"/>
                <w:sz w:val="20"/>
                <w:szCs w:val="20"/>
              </w:rPr>
              <w:t xml:space="preserve">Dar cumplimiento cabal a lo establecido en los Términos de Referencia y/o Especificaciones Técnicas  </w:t>
            </w:r>
          </w:p>
          <w:p w14:paraId="25E4FE42" w14:textId="77777777" w:rsidR="00767A04" w:rsidRDefault="00585A91">
            <w:pPr>
              <w:ind w:left="34"/>
              <w:rPr>
                <w:rFonts w:ascii="Calibri" w:eastAsia="Calibri" w:hAnsi="Calibri" w:cs="Calibri"/>
                <w:sz w:val="20"/>
                <w:szCs w:val="20"/>
              </w:rPr>
            </w:pPr>
            <w:r>
              <w:rPr>
                <w:rFonts w:ascii="Calibri" w:eastAsia="Calibri" w:hAnsi="Calibri" w:cs="Calibri"/>
                <w:sz w:val="20"/>
                <w:szCs w:val="20"/>
              </w:rPr>
              <w:t xml:space="preserve"> </w:t>
            </w:r>
          </w:p>
        </w:tc>
      </w:tr>
      <w:tr w:rsidR="00767A04" w14:paraId="52F85ECA" w14:textId="77777777">
        <w:trPr>
          <w:trHeight w:val="981"/>
          <w:jc w:val="center"/>
        </w:trPr>
        <w:tc>
          <w:tcPr>
            <w:tcW w:w="4362" w:type="dxa"/>
            <w:gridSpan w:val="3"/>
            <w:tcBorders>
              <w:top w:val="single" w:sz="4" w:space="0" w:color="000000"/>
              <w:left w:val="single" w:sz="4" w:space="0" w:color="000000"/>
              <w:bottom w:val="single" w:sz="4" w:space="0" w:color="000000"/>
              <w:right w:val="single" w:sz="4" w:space="0" w:color="000000"/>
            </w:tcBorders>
            <w:shd w:val="clear" w:color="auto" w:fill="D9D9D9"/>
            <w:tcMar>
              <w:top w:w="51" w:type="dxa"/>
              <w:left w:w="109" w:type="dxa"/>
              <w:right w:w="44" w:type="dxa"/>
            </w:tcMar>
            <w:vAlign w:val="center"/>
          </w:tcPr>
          <w:p w14:paraId="22FF6F6C" w14:textId="77777777" w:rsidR="00767A04" w:rsidRDefault="00585A91">
            <w:pPr>
              <w:ind w:left="31"/>
              <w:rPr>
                <w:rFonts w:ascii="Calibri" w:eastAsia="Calibri" w:hAnsi="Calibri" w:cs="Calibri"/>
                <w:sz w:val="20"/>
                <w:szCs w:val="20"/>
              </w:rPr>
            </w:pPr>
            <w:r>
              <w:rPr>
                <w:rFonts w:ascii="Calibri" w:eastAsia="Calibri" w:hAnsi="Calibri" w:cs="Calibri"/>
                <w:b/>
                <w:sz w:val="20"/>
                <w:szCs w:val="20"/>
              </w:rPr>
              <w:t xml:space="preserve">MULTAS: </w:t>
            </w:r>
            <w:r>
              <w:rPr>
                <w:rFonts w:ascii="Calibri" w:eastAsia="Calibri" w:hAnsi="Calibri" w:cs="Calibri"/>
                <w:sz w:val="20"/>
                <w:szCs w:val="20"/>
              </w:rPr>
              <w:t xml:space="preserve"> </w:t>
            </w:r>
          </w:p>
        </w:tc>
        <w:tc>
          <w:tcPr>
            <w:tcW w:w="6039" w:type="dxa"/>
            <w:gridSpan w:val="5"/>
            <w:tcBorders>
              <w:top w:val="single" w:sz="4" w:space="0" w:color="000000"/>
              <w:left w:val="single" w:sz="4" w:space="0" w:color="000000"/>
              <w:bottom w:val="single" w:sz="4" w:space="0" w:color="000000"/>
              <w:right w:val="single" w:sz="4" w:space="0" w:color="000000"/>
            </w:tcBorders>
            <w:shd w:val="clear" w:color="auto" w:fill="auto"/>
            <w:tcMar>
              <w:top w:w="51" w:type="dxa"/>
              <w:left w:w="109" w:type="dxa"/>
              <w:right w:w="44" w:type="dxa"/>
            </w:tcMar>
          </w:tcPr>
          <w:p w14:paraId="3C624093" w14:textId="77777777" w:rsidR="00767A04" w:rsidRDefault="00585A91">
            <w:pPr>
              <w:spacing w:after="1" w:line="239" w:lineRule="auto"/>
              <w:ind w:left="34" w:right="65"/>
              <w:jc w:val="both"/>
              <w:rPr>
                <w:rFonts w:ascii="Calibri" w:eastAsia="Calibri" w:hAnsi="Calibri" w:cs="Calibri"/>
                <w:sz w:val="20"/>
                <w:szCs w:val="20"/>
              </w:rPr>
            </w:pPr>
            <w:r>
              <w:rPr>
                <w:rFonts w:ascii="Calibri" w:eastAsia="Calibri" w:hAnsi="Calibri" w:cs="Calibri"/>
                <w:sz w:val="20"/>
                <w:szCs w:val="20"/>
              </w:rPr>
              <w:t xml:space="preserve">Se aplicará la multa (en ningún caso será inferior al 1x1000), por cada día de retardo en la ejecución de las obligaciones contractuales. Las multas se calcularán sobre el porcentaje de las obligaciones que se encuentren pendientes de ejecutarse. </w:t>
            </w:r>
          </w:p>
          <w:p w14:paraId="2054260A" w14:textId="77777777" w:rsidR="00767A04" w:rsidRDefault="00585A91">
            <w:pPr>
              <w:rPr>
                <w:rFonts w:ascii="Calibri" w:eastAsia="Calibri" w:hAnsi="Calibri" w:cs="Calibri"/>
                <w:sz w:val="20"/>
                <w:szCs w:val="20"/>
              </w:rPr>
            </w:pPr>
            <w:r>
              <w:rPr>
                <w:rFonts w:ascii="Calibri" w:eastAsia="Calibri" w:hAnsi="Calibri" w:cs="Calibri"/>
                <w:sz w:val="20"/>
                <w:szCs w:val="20"/>
              </w:rPr>
              <w:t xml:space="preserve"> </w:t>
            </w:r>
          </w:p>
          <w:p w14:paraId="574410EB" w14:textId="77777777" w:rsidR="00767A04" w:rsidRDefault="00585A91">
            <w:pPr>
              <w:spacing w:after="2" w:line="238" w:lineRule="auto"/>
              <w:ind w:left="34"/>
              <w:jc w:val="both"/>
              <w:rPr>
                <w:rFonts w:ascii="Calibri" w:eastAsia="Calibri" w:hAnsi="Calibri" w:cs="Calibri"/>
                <w:sz w:val="20"/>
                <w:szCs w:val="20"/>
              </w:rPr>
            </w:pPr>
            <w:r>
              <w:rPr>
                <w:rFonts w:ascii="Calibri" w:eastAsia="Calibri" w:hAnsi="Calibri" w:cs="Calibri"/>
                <w:sz w:val="20"/>
                <w:szCs w:val="20"/>
              </w:rPr>
              <w:t xml:space="preserve">La multa será descontada al momento de efectuarse el pago correspondiente al contratista. </w:t>
            </w:r>
          </w:p>
          <w:p w14:paraId="6949E58E" w14:textId="77777777" w:rsidR="00767A04" w:rsidRDefault="00585A91">
            <w:pPr>
              <w:rPr>
                <w:rFonts w:ascii="Calibri" w:eastAsia="Calibri" w:hAnsi="Calibri" w:cs="Calibri"/>
                <w:sz w:val="20"/>
                <w:szCs w:val="20"/>
              </w:rPr>
            </w:pPr>
            <w:r>
              <w:rPr>
                <w:rFonts w:ascii="Calibri" w:eastAsia="Calibri" w:hAnsi="Calibri" w:cs="Calibri"/>
                <w:sz w:val="20"/>
                <w:szCs w:val="20"/>
              </w:rPr>
              <w:t xml:space="preserve"> </w:t>
            </w:r>
          </w:p>
        </w:tc>
      </w:tr>
      <w:tr w:rsidR="00767A04" w14:paraId="66C76F7A" w14:textId="77777777">
        <w:trPr>
          <w:trHeight w:val="678"/>
          <w:jc w:val="center"/>
        </w:trPr>
        <w:tc>
          <w:tcPr>
            <w:tcW w:w="4362" w:type="dxa"/>
            <w:gridSpan w:val="3"/>
            <w:tcBorders>
              <w:top w:val="single" w:sz="4" w:space="0" w:color="000000"/>
              <w:left w:val="single" w:sz="4" w:space="0" w:color="000000"/>
              <w:bottom w:val="single" w:sz="4" w:space="0" w:color="000000"/>
              <w:right w:val="single" w:sz="4" w:space="0" w:color="000000"/>
            </w:tcBorders>
            <w:shd w:val="clear" w:color="auto" w:fill="D9D9D9"/>
            <w:tcMar>
              <w:top w:w="51" w:type="dxa"/>
              <w:left w:w="109" w:type="dxa"/>
              <w:right w:w="44" w:type="dxa"/>
            </w:tcMar>
            <w:vAlign w:val="center"/>
          </w:tcPr>
          <w:p w14:paraId="1D593BEF" w14:textId="77777777" w:rsidR="00767A04" w:rsidRDefault="00585A91">
            <w:pPr>
              <w:ind w:left="31"/>
              <w:rPr>
                <w:rFonts w:ascii="Calibri" w:eastAsia="Calibri" w:hAnsi="Calibri" w:cs="Calibri"/>
                <w:sz w:val="20"/>
                <w:szCs w:val="20"/>
              </w:rPr>
            </w:pPr>
            <w:r>
              <w:rPr>
                <w:rFonts w:ascii="Calibri" w:eastAsia="Calibri" w:hAnsi="Calibri" w:cs="Calibri"/>
                <w:b/>
                <w:sz w:val="20"/>
                <w:szCs w:val="20"/>
              </w:rPr>
              <w:t>GARANTÍA:</w:t>
            </w:r>
            <w:r>
              <w:rPr>
                <w:rFonts w:ascii="Calibri" w:eastAsia="Calibri" w:hAnsi="Calibri" w:cs="Calibri"/>
                <w:sz w:val="20"/>
                <w:szCs w:val="20"/>
              </w:rPr>
              <w:t xml:space="preserve"> </w:t>
            </w:r>
          </w:p>
        </w:tc>
        <w:tc>
          <w:tcPr>
            <w:tcW w:w="6039" w:type="dxa"/>
            <w:gridSpan w:val="5"/>
            <w:tcBorders>
              <w:top w:val="single" w:sz="4" w:space="0" w:color="000000"/>
              <w:left w:val="single" w:sz="4" w:space="0" w:color="000000"/>
              <w:bottom w:val="single" w:sz="4" w:space="0" w:color="000000"/>
              <w:right w:val="single" w:sz="4" w:space="0" w:color="000000"/>
            </w:tcBorders>
            <w:shd w:val="clear" w:color="auto" w:fill="auto"/>
            <w:tcMar>
              <w:top w:w="51" w:type="dxa"/>
              <w:left w:w="109" w:type="dxa"/>
              <w:right w:w="44" w:type="dxa"/>
            </w:tcMar>
          </w:tcPr>
          <w:p w14:paraId="035CFD6B" w14:textId="77777777" w:rsidR="00767A04" w:rsidRDefault="00585A91">
            <w:pPr>
              <w:ind w:left="34" w:right="66"/>
              <w:jc w:val="both"/>
              <w:rPr>
                <w:rFonts w:ascii="Calibri" w:eastAsia="Calibri" w:hAnsi="Calibri" w:cs="Calibri"/>
                <w:sz w:val="20"/>
                <w:szCs w:val="20"/>
              </w:rPr>
            </w:pPr>
            <w:r>
              <w:rPr>
                <w:rFonts w:ascii="Calibri" w:eastAsia="Calibri" w:hAnsi="Calibri" w:cs="Calibri"/>
                <w:sz w:val="20"/>
                <w:szCs w:val="20"/>
              </w:rPr>
              <w:t xml:space="preserve">De ser el caso, en esta Orden de compra se rendirá la garantía técnica, de conformidad con lo establecido en la Ley Orgánica del Sistema Nacional de Contratación Pública y su Reglamento General de aplicación. </w:t>
            </w:r>
          </w:p>
          <w:p w14:paraId="2172B130" w14:textId="77777777" w:rsidR="00767A04" w:rsidRDefault="00585A91">
            <w:pPr>
              <w:ind w:left="34"/>
              <w:rPr>
                <w:rFonts w:ascii="Calibri" w:eastAsia="Calibri" w:hAnsi="Calibri" w:cs="Calibri"/>
                <w:sz w:val="20"/>
                <w:szCs w:val="20"/>
              </w:rPr>
            </w:pPr>
            <w:r>
              <w:rPr>
                <w:rFonts w:ascii="Calibri" w:eastAsia="Calibri" w:hAnsi="Calibri" w:cs="Calibri"/>
                <w:sz w:val="20"/>
                <w:szCs w:val="20"/>
              </w:rPr>
              <w:t xml:space="preserve"> </w:t>
            </w:r>
          </w:p>
          <w:p w14:paraId="48044492" w14:textId="6D47385C" w:rsidR="00767A04" w:rsidRDefault="00585A91" w:rsidP="00E17CB4">
            <w:pPr>
              <w:ind w:left="34" w:right="66"/>
              <w:jc w:val="both"/>
              <w:rPr>
                <w:rFonts w:ascii="Calibri" w:eastAsia="Calibri" w:hAnsi="Calibri" w:cs="Calibri"/>
                <w:sz w:val="20"/>
                <w:szCs w:val="20"/>
              </w:rPr>
            </w:pPr>
            <w:r>
              <w:rPr>
                <w:rFonts w:ascii="Calibri" w:eastAsia="Calibri" w:hAnsi="Calibri" w:cs="Calibri"/>
                <w:sz w:val="20"/>
                <w:szCs w:val="20"/>
              </w:rPr>
              <w:t>La garantía técnica entregada, se devolverá de acuerdo con l</w:t>
            </w:r>
            <w:r w:rsidR="00E17CB4">
              <w:rPr>
                <w:rFonts w:ascii="Calibri" w:eastAsia="Calibri" w:hAnsi="Calibri" w:cs="Calibri"/>
                <w:sz w:val="20"/>
                <w:szCs w:val="20"/>
              </w:rPr>
              <w:t>o establecido en el artículo 89 de</w:t>
            </w:r>
            <w:r>
              <w:rPr>
                <w:rFonts w:ascii="Calibri" w:eastAsia="Calibri" w:hAnsi="Calibri" w:cs="Calibri"/>
                <w:sz w:val="20"/>
                <w:szCs w:val="20"/>
              </w:rPr>
              <w:t xml:space="preserve"> la Ley Orgánica del Sistema Nacional de Contratación Pública. </w:t>
            </w:r>
          </w:p>
        </w:tc>
      </w:tr>
      <w:tr w:rsidR="00767A04" w14:paraId="3087AF9E" w14:textId="77777777">
        <w:trPr>
          <w:trHeight w:val="427"/>
          <w:jc w:val="center"/>
        </w:trPr>
        <w:tc>
          <w:tcPr>
            <w:tcW w:w="4362" w:type="dxa"/>
            <w:gridSpan w:val="3"/>
            <w:tcBorders>
              <w:top w:val="single" w:sz="4" w:space="0" w:color="000000"/>
              <w:left w:val="single" w:sz="4" w:space="0" w:color="000000"/>
              <w:bottom w:val="single" w:sz="4" w:space="0" w:color="000000"/>
              <w:right w:val="single" w:sz="4" w:space="0" w:color="000000"/>
            </w:tcBorders>
            <w:shd w:val="clear" w:color="auto" w:fill="D9D9D9"/>
            <w:tcMar>
              <w:top w:w="51" w:type="dxa"/>
              <w:left w:w="109" w:type="dxa"/>
              <w:right w:w="44" w:type="dxa"/>
            </w:tcMar>
            <w:vAlign w:val="center"/>
          </w:tcPr>
          <w:p w14:paraId="0C0C7E61" w14:textId="77777777" w:rsidR="00767A04" w:rsidRDefault="00585A91">
            <w:pPr>
              <w:ind w:left="31"/>
              <w:rPr>
                <w:rFonts w:ascii="Calibri" w:eastAsia="Calibri" w:hAnsi="Calibri" w:cs="Calibri"/>
                <w:sz w:val="20"/>
                <w:szCs w:val="20"/>
              </w:rPr>
            </w:pPr>
            <w:r>
              <w:rPr>
                <w:rFonts w:ascii="Calibri" w:eastAsia="Calibri" w:hAnsi="Calibri" w:cs="Calibri"/>
                <w:b/>
                <w:sz w:val="20"/>
                <w:szCs w:val="20"/>
              </w:rPr>
              <w:lastRenderedPageBreak/>
              <w:t xml:space="preserve">LUGAR DE ENTREGA: </w:t>
            </w:r>
          </w:p>
        </w:tc>
        <w:tc>
          <w:tcPr>
            <w:tcW w:w="6039" w:type="dxa"/>
            <w:gridSpan w:val="5"/>
            <w:tcBorders>
              <w:top w:val="single" w:sz="4" w:space="0" w:color="000000"/>
              <w:left w:val="single" w:sz="4" w:space="0" w:color="000000"/>
              <w:bottom w:val="single" w:sz="4" w:space="0" w:color="000000"/>
              <w:right w:val="single" w:sz="4" w:space="0" w:color="000000"/>
            </w:tcBorders>
            <w:shd w:val="clear" w:color="auto" w:fill="auto"/>
            <w:tcMar>
              <w:top w:w="51" w:type="dxa"/>
              <w:left w:w="109" w:type="dxa"/>
              <w:right w:w="44" w:type="dxa"/>
            </w:tcMar>
          </w:tcPr>
          <w:p w14:paraId="565907A9" w14:textId="77777777" w:rsidR="00767A04" w:rsidRDefault="00585A91">
            <w:pPr>
              <w:ind w:left="34" w:right="65"/>
              <w:jc w:val="both"/>
              <w:rPr>
                <w:rFonts w:ascii="Calibri" w:eastAsia="Calibri" w:hAnsi="Calibri" w:cs="Calibri"/>
                <w:sz w:val="20"/>
                <w:szCs w:val="20"/>
              </w:rPr>
            </w:pPr>
            <w:r>
              <w:rPr>
                <w:rFonts w:ascii="Calibri" w:eastAsia="Calibri" w:hAnsi="Calibri" w:cs="Calibri"/>
                <w:sz w:val="20"/>
                <w:szCs w:val="20"/>
              </w:rPr>
              <w:t xml:space="preserve">El lugar designado para la entrega es (establecer lugar de entrega), según las especificaciones técnicas y/o términos de referencia, que se agregan y forman parte integrante de esta orden de compra. </w:t>
            </w:r>
          </w:p>
        </w:tc>
      </w:tr>
      <w:tr w:rsidR="00767A04" w14:paraId="25811C40" w14:textId="77777777">
        <w:trPr>
          <w:trHeight w:val="1185"/>
          <w:jc w:val="center"/>
        </w:trPr>
        <w:tc>
          <w:tcPr>
            <w:tcW w:w="4362" w:type="dxa"/>
            <w:gridSpan w:val="3"/>
            <w:tcBorders>
              <w:top w:val="single" w:sz="4" w:space="0" w:color="000000"/>
              <w:left w:val="single" w:sz="4" w:space="0" w:color="000000"/>
              <w:bottom w:val="single" w:sz="4" w:space="0" w:color="000000"/>
              <w:right w:val="single" w:sz="4" w:space="0" w:color="000000"/>
            </w:tcBorders>
            <w:shd w:val="clear" w:color="auto" w:fill="D9D9D9"/>
            <w:tcMar>
              <w:top w:w="51" w:type="dxa"/>
              <w:left w:w="109" w:type="dxa"/>
              <w:right w:w="44" w:type="dxa"/>
            </w:tcMar>
            <w:vAlign w:val="center"/>
          </w:tcPr>
          <w:p w14:paraId="60691657" w14:textId="77777777" w:rsidR="00767A04" w:rsidRDefault="00585A91">
            <w:pPr>
              <w:ind w:left="31"/>
              <w:rPr>
                <w:rFonts w:ascii="Calibri" w:eastAsia="Calibri" w:hAnsi="Calibri" w:cs="Calibri"/>
                <w:sz w:val="20"/>
                <w:szCs w:val="20"/>
              </w:rPr>
            </w:pPr>
            <w:r>
              <w:rPr>
                <w:rFonts w:ascii="Calibri" w:eastAsia="Calibri" w:hAnsi="Calibri" w:cs="Calibri"/>
                <w:b/>
                <w:sz w:val="20"/>
                <w:szCs w:val="20"/>
              </w:rPr>
              <w:t xml:space="preserve">RECEPCIÓN: </w:t>
            </w:r>
          </w:p>
        </w:tc>
        <w:tc>
          <w:tcPr>
            <w:tcW w:w="6039" w:type="dxa"/>
            <w:gridSpan w:val="5"/>
            <w:tcBorders>
              <w:top w:val="single" w:sz="4" w:space="0" w:color="000000"/>
              <w:left w:val="single" w:sz="4" w:space="0" w:color="000000"/>
              <w:bottom w:val="single" w:sz="4" w:space="0" w:color="000000"/>
              <w:right w:val="single" w:sz="4" w:space="0" w:color="000000"/>
            </w:tcBorders>
            <w:shd w:val="clear" w:color="auto" w:fill="auto"/>
            <w:tcMar>
              <w:top w:w="51" w:type="dxa"/>
              <w:left w:w="109" w:type="dxa"/>
              <w:right w:w="44" w:type="dxa"/>
            </w:tcMar>
          </w:tcPr>
          <w:p w14:paraId="7EEEAD73" w14:textId="3E92D4D3" w:rsidR="00767A04" w:rsidRDefault="00585A91" w:rsidP="00E17CB4">
            <w:pPr>
              <w:ind w:left="34" w:right="69"/>
              <w:jc w:val="both"/>
              <w:rPr>
                <w:rFonts w:ascii="Calibri" w:eastAsia="Calibri" w:hAnsi="Calibri" w:cs="Calibri"/>
                <w:sz w:val="20"/>
                <w:szCs w:val="20"/>
              </w:rPr>
            </w:pPr>
            <w:r>
              <w:rPr>
                <w:rFonts w:ascii="Calibri" w:eastAsia="Calibri" w:hAnsi="Calibri" w:cs="Calibri"/>
                <w:sz w:val="20"/>
                <w:szCs w:val="20"/>
              </w:rPr>
              <w:t>La Recepción de los bienes adquiridos/ servicios contratados/ obras ejecutadas, se realizará conforme</w:t>
            </w:r>
            <w:r w:rsidR="00E17CB4">
              <w:rPr>
                <w:rFonts w:ascii="Calibri" w:eastAsia="Calibri" w:hAnsi="Calibri" w:cs="Calibri"/>
                <w:sz w:val="20"/>
                <w:szCs w:val="20"/>
              </w:rPr>
              <w:t xml:space="preserve"> lo dispuesto en el artículo 370</w:t>
            </w:r>
            <w:r>
              <w:rPr>
                <w:rFonts w:ascii="Calibri" w:eastAsia="Calibri" w:hAnsi="Calibri" w:cs="Calibri"/>
                <w:sz w:val="20"/>
                <w:szCs w:val="20"/>
              </w:rPr>
              <w:t xml:space="preserve"> del Reglamento General a la Ley Orgánica del Sistema Nacional de Contratación Pública. </w:t>
            </w:r>
          </w:p>
        </w:tc>
      </w:tr>
      <w:tr w:rsidR="00767A04" w14:paraId="4DA0EF2C" w14:textId="77777777">
        <w:trPr>
          <w:trHeight w:val="798"/>
          <w:jc w:val="center"/>
        </w:trPr>
        <w:tc>
          <w:tcPr>
            <w:tcW w:w="4362" w:type="dxa"/>
            <w:gridSpan w:val="3"/>
            <w:tcBorders>
              <w:top w:val="single" w:sz="4" w:space="0" w:color="000000"/>
              <w:left w:val="single" w:sz="4" w:space="0" w:color="000000"/>
              <w:bottom w:val="single" w:sz="4" w:space="0" w:color="000000"/>
              <w:right w:val="single" w:sz="4" w:space="0" w:color="000000"/>
            </w:tcBorders>
            <w:shd w:val="clear" w:color="auto" w:fill="D9D9D9"/>
            <w:tcMar>
              <w:top w:w="51" w:type="dxa"/>
              <w:left w:w="109" w:type="dxa"/>
              <w:right w:w="44" w:type="dxa"/>
            </w:tcMar>
            <w:vAlign w:val="center"/>
          </w:tcPr>
          <w:p w14:paraId="6525864F" w14:textId="77777777" w:rsidR="00767A04" w:rsidRDefault="00585A91">
            <w:pPr>
              <w:ind w:left="31"/>
              <w:rPr>
                <w:rFonts w:ascii="Calibri" w:eastAsia="Calibri" w:hAnsi="Calibri" w:cs="Calibri"/>
                <w:sz w:val="20"/>
                <w:szCs w:val="20"/>
              </w:rPr>
            </w:pPr>
            <w:r>
              <w:rPr>
                <w:rFonts w:ascii="Calibri" w:eastAsia="Calibri" w:hAnsi="Calibri" w:cs="Calibri"/>
                <w:b/>
                <w:sz w:val="20"/>
                <w:szCs w:val="20"/>
              </w:rPr>
              <w:t xml:space="preserve">COMUNICACIONES ENTRE LAS PARTES: </w:t>
            </w:r>
          </w:p>
        </w:tc>
        <w:tc>
          <w:tcPr>
            <w:tcW w:w="6039" w:type="dxa"/>
            <w:gridSpan w:val="5"/>
            <w:tcBorders>
              <w:top w:val="single" w:sz="4" w:space="0" w:color="000000"/>
              <w:left w:val="single" w:sz="4" w:space="0" w:color="000000"/>
              <w:bottom w:val="single" w:sz="4" w:space="0" w:color="000000"/>
              <w:right w:val="single" w:sz="4" w:space="0" w:color="000000"/>
            </w:tcBorders>
            <w:shd w:val="clear" w:color="auto" w:fill="auto"/>
            <w:tcMar>
              <w:top w:w="51" w:type="dxa"/>
              <w:left w:w="109" w:type="dxa"/>
              <w:right w:w="44" w:type="dxa"/>
            </w:tcMar>
          </w:tcPr>
          <w:p w14:paraId="6B9E7457" w14:textId="77777777" w:rsidR="00767A04" w:rsidRDefault="00585A91">
            <w:pPr>
              <w:ind w:left="34"/>
              <w:rPr>
                <w:rFonts w:ascii="Calibri" w:eastAsia="Calibri" w:hAnsi="Calibri" w:cs="Calibri"/>
                <w:sz w:val="20"/>
                <w:szCs w:val="20"/>
              </w:rPr>
            </w:pPr>
            <w:r>
              <w:rPr>
                <w:rFonts w:ascii="Calibri" w:eastAsia="Calibri" w:hAnsi="Calibri" w:cs="Calibri"/>
                <w:sz w:val="20"/>
                <w:szCs w:val="20"/>
              </w:rPr>
              <w:t xml:space="preserve">Todas las comunicaciones entre las partes, relativas al objeto de esta contratación, sin excepción, serán formuladas por escrito y en idioma castellano.  </w:t>
            </w:r>
          </w:p>
          <w:p w14:paraId="38E2202C" w14:textId="77777777" w:rsidR="00767A04" w:rsidRDefault="00585A91">
            <w:pPr>
              <w:ind w:left="34"/>
              <w:rPr>
                <w:rFonts w:ascii="Calibri" w:eastAsia="Calibri" w:hAnsi="Calibri" w:cs="Calibri"/>
                <w:sz w:val="20"/>
                <w:szCs w:val="20"/>
              </w:rPr>
            </w:pPr>
            <w:r>
              <w:rPr>
                <w:rFonts w:ascii="Calibri" w:eastAsia="Calibri" w:hAnsi="Calibri" w:cs="Calibri"/>
                <w:sz w:val="20"/>
                <w:szCs w:val="20"/>
              </w:rPr>
              <w:t xml:space="preserve"> </w:t>
            </w:r>
          </w:p>
          <w:p w14:paraId="55F9077B" w14:textId="77777777" w:rsidR="00767A04" w:rsidRDefault="00585A91">
            <w:pPr>
              <w:ind w:left="34"/>
              <w:jc w:val="both"/>
              <w:rPr>
                <w:rFonts w:ascii="Calibri" w:eastAsia="Calibri" w:hAnsi="Calibri" w:cs="Calibri"/>
                <w:sz w:val="20"/>
                <w:szCs w:val="20"/>
              </w:rPr>
            </w:pPr>
            <w:r>
              <w:rPr>
                <w:rFonts w:ascii="Calibri" w:eastAsia="Calibri" w:hAnsi="Calibri" w:cs="Calibri"/>
                <w:sz w:val="20"/>
                <w:szCs w:val="20"/>
              </w:rPr>
              <w:t xml:space="preserve">Las comunicaciones también podrán efectuarse a través de medios electrónicos. </w:t>
            </w:r>
          </w:p>
        </w:tc>
      </w:tr>
      <w:tr w:rsidR="00767A04" w14:paraId="4400222C" w14:textId="77777777">
        <w:trPr>
          <w:trHeight w:val="1439"/>
          <w:jc w:val="center"/>
        </w:trPr>
        <w:tc>
          <w:tcPr>
            <w:tcW w:w="4362" w:type="dxa"/>
            <w:gridSpan w:val="3"/>
            <w:tcBorders>
              <w:top w:val="single" w:sz="4" w:space="0" w:color="000000"/>
              <w:left w:val="single" w:sz="4" w:space="0" w:color="000000"/>
              <w:bottom w:val="single" w:sz="4" w:space="0" w:color="000000"/>
              <w:right w:val="single" w:sz="4" w:space="0" w:color="000000"/>
            </w:tcBorders>
            <w:shd w:val="clear" w:color="auto" w:fill="D9D9D9"/>
            <w:tcMar>
              <w:top w:w="51" w:type="dxa"/>
              <w:left w:w="109" w:type="dxa"/>
              <w:right w:w="44" w:type="dxa"/>
            </w:tcMar>
            <w:vAlign w:val="center"/>
          </w:tcPr>
          <w:p w14:paraId="32043DA2" w14:textId="77777777" w:rsidR="00767A04" w:rsidRDefault="00585A91">
            <w:pPr>
              <w:ind w:left="31"/>
              <w:rPr>
                <w:rFonts w:ascii="Calibri" w:eastAsia="Calibri" w:hAnsi="Calibri" w:cs="Calibri"/>
                <w:sz w:val="20"/>
                <w:szCs w:val="20"/>
              </w:rPr>
            </w:pPr>
            <w:r>
              <w:rPr>
                <w:rFonts w:ascii="Calibri" w:eastAsia="Calibri" w:hAnsi="Calibri" w:cs="Calibri"/>
                <w:b/>
                <w:sz w:val="20"/>
                <w:szCs w:val="20"/>
              </w:rPr>
              <w:t xml:space="preserve">DOCUMENTOS HABILITANTES: </w:t>
            </w:r>
          </w:p>
        </w:tc>
        <w:tc>
          <w:tcPr>
            <w:tcW w:w="6039" w:type="dxa"/>
            <w:gridSpan w:val="5"/>
            <w:tcBorders>
              <w:top w:val="single" w:sz="4" w:space="0" w:color="000000"/>
              <w:left w:val="single" w:sz="4" w:space="0" w:color="000000"/>
              <w:bottom w:val="single" w:sz="4" w:space="0" w:color="000000"/>
              <w:right w:val="single" w:sz="4" w:space="0" w:color="000000"/>
            </w:tcBorders>
            <w:shd w:val="clear" w:color="auto" w:fill="auto"/>
            <w:tcMar>
              <w:top w:w="51" w:type="dxa"/>
              <w:left w:w="109" w:type="dxa"/>
              <w:right w:w="44" w:type="dxa"/>
            </w:tcMar>
          </w:tcPr>
          <w:p w14:paraId="67BD30BD" w14:textId="77777777" w:rsidR="00767A04" w:rsidRDefault="00585A91">
            <w:pPr>
              <w:numPr>
                <w:ilvl w:val="0"/>
                <w:numId w:val="30"/>
              </w:numPr>
              <w:ind w:hanging="360"/>
              <w:rPr>
                <w:rFonts w:ascii="Calibri" w:eastAsia="Calibri" w:hAnsi="Calibri" w:cs="Calibri"/>
                <w:sz w:val="20"/>
                <w:szCs w:val="20"/>
              </w:rPr>
            </w:pPr>
            <w:r>
              <w:rPr>
                <w:rFonts w:ascii="Calibri" w:eastAsia="Calibri" w:hAnsi="Calibri" w:cs="Calibri"/>
                <w:sz w:val="20"/>
                <w:szCs w:val="20"/>
              </w:rPr>
              <w:t xml:space="preserve">Términos de referencia y/o especificaciones técnicas de la contratante. </w:t>
            </w:r>
          </w:p>
          <w:p w14:paraId="6003A809" w14:textId="77777777" w:rsidR="00767A04" w:rsidRDefault="00585A91">
            <w:pPr>
              <w:numPr>
                <w:ilvl w:val="0"/>
                <w:numId w:val="30"/>
              </w:numPr>
              <w:ind w:hanging="360"/>
              <w:rPr>
                <w:rFonts w:ascii="Calibri" w:eastAsia="Calibri" w:hAnsi="Calibri" w:cs="Calibri"/>
                <w:sz w:val="20"/>
                <w:szCs w:val="20"/>
              </w:rPr>
            </w:pPr>
            <w:r>
              <w:rPr>
                <w:rFonts w:ascii="Calibri" w:eastAsia="Calibri" w:hAnsi="Calibri" w:cs="Calibri"/>
                <w:sz w:val="20"/>
                <w:szCs w:val="20"/>
              </w:rPr>
              <w:t xml:space="preserve">La garantía técnica presentada por el contratista. (De ser el caso). </w:t>
            </w:r>
          </w:p>
          <w:p w14:paraId="07525842" w14:textId="77777777" w:rsidR="00767A04" w:rsidRDefault="00585A91">
            <w:pPr>
              <w:numPr>
                <w:ilvl w:val="0"/>
                <w:numId w:val="30"/>
              </w:numPr>
              <w:spacing w:line="259" w:lineRule="auto"/>
              <w:rPr>
                <w:rFonts w:ascii="Calibri" w:eastAsia="Calibri" w:hAnsi="Calibri" w:cs="Calibri"/>
                <w:sz w:val="20"/>
                <w:szCs w:val="20"/>
              </w:rPr>
            </w:pPr>
            <w:r>
              <w:rPr>
                <w:rFonts w:ascii="Calibri" w:eastAsia="Calibri" w:hAnsi="Calibri" w:cs="Calibri"/>
                <w:sz w:val="20"/>
                <w:szCs w:val="20"/>
              </w:rPr>
              <w:t xml:space="preserve">Las certificaciones de la (dependencia a la que le </w:t>
            </w:r>
          </w:p>
          <w:p w14:paraId="7D10A088" w14:textId="77777777" w:rsidR="00767A04" w:rsidRDefault="00585A91">
            <w:pPr>
              <w:spacing w:after="1" w:line="239" w:lineRule="auto"/>
              <w:ind w:right="67"/>
              <w:jc w:val="both"/>
              <w:rPr>
                <w:rFonts w:ascii="Calibri" w:eastAsia="Calibri" w:hAnsi="Calibri" w:cs="Calibri"/>
                <w:sz w:val="20"/>
                <w:szCs w:val="20"/>
              </w:rPr>
            </w:pPr>
            <w:r>
              <w:rPr>
                <w:rFonts w:ascii="Calibri" w:eastAsia="Calibri" w:hAnsi="Calibri" w:cs="Calibri"/>
                <w:sz w:val="20"/>
                <w:szCs w:val="20"/>
              </w:rPr>
              <w:t xml:space="preserve">corresponde certificar), que acrediten la existencia de la partida presupuestaria y disponibilidad de recursos, para el cumplimiento de las obligaciones derivadas de la orden de compra. </w:t>
            </w:r>
          </w:p>
          <w:p w14:paraId="01EB8955" w14:textId="77777777" w:rsidR="00767A04" w:rsidRDefault="00585A91">
            <w:pPr>
              <w:rPr>
                <w:rFonts w:ascii="Calibri" w:eastAsia="Calibri" w:hAnsi="Calibri" w:cs="Calibri"/>
                <w:sz w:val="20"/>
                <w:szCs w:val="20"/>
              </w:rPr>
            </w:pPr>
            <w:r>
              <w:rPr>
                <w:rFonts w:ascii="Calibri" w:eastAsia="Calibri" w:hAnsi="Calibri" w:cs="Calibri"/>
                <w:sz w:val="20"/>
                <w:szCs w:val="20"/>
              </w:rPr>
              <w:t>- Proforma.</w:t>
            </w:r>
          </w:p>
        </w:tc>
      </w:tr>
      <w:tr w:rsidR="00767A04" w14:paraId="0C27ECCF" w14:textId="77777777">
        <w:trPr>
          <w:trHeight w:val="6116"/>
          <w:jc w:val="center"/>
        </w:trPr>
        <w:tc>
          <w:tcPr>
            <w:tcW w:w="4362" w:type="dxa"/>
            <w:gridSpan w:val="3"/>
            <w:tcBorders>
              <w:top w:val="single" w:sz="4" w:space="0" w:color="000000"/>
              <w:left w:val="single" w:sz="4" w:space="0" w:color="000000"/>
              <w:bottom w:val="single" w:sz="4" w:space="0" w:color="000000"/>
              <w:right w:val="single" w:sz="4" w:space="0" w:color="000000"/>
            </w:tcBorders>
            <w:shd w:val="clear" w:color="auto" w:fill="D9D9D9"/>
            <w:tcMar>
              <w:top w:w="51" w:type="dxa"/>
              <w:left w:w="109" w:type="dxa"/>
              <w:right w:w="43" w:type="dxa"/>
            </w:tcMar>
            <w:vAlign w:val="center"/>
          </w:tcPr>
          <w:p w14:paraId="542BD6D7" w14:textId="77777777" w:rsidR="00767A04" w:rsidRDefault="00585A91">
            <w:pPr>
              <w:ind w:left="31"/>
              <w:jc w:val="center"/>
              <w:rPr>
                <w:rFonts w:ascii="Calibri" w:eastAsia="Calibri" w:hAnsi="Calibri" w:cs="Calibri"/>
                <w:sz w:val="20"/>
                <w:szCs w:val="20"/>
              </w:rPr>
            </w:pPr>
            <w:r>
              <w:rPr>
                <w:rFonts w:ascii="Calibri" w:eastAsia="Calibri" w:hAnsi="Calibri" w:cs="Calibri"/>
                <w:b/>
                <w:sz w:val="20"/>
                <w:szCs w:val="20"/>
              </w:rPr>
              <w:t>ACEPTACIÓN:</w:t>
            </w:r>
          </w:p>
        </w:tc>
        <w:tc>
          <w:tcPr>
            <w:tcW w:w="6039" w:type="dxa"/>
            <w:gridSpan w:val="5"/>
            <w:tcBorders>
              <w:top w:val="single" w:sz="4" w:space="0" w:color="000000"/>
              <w:left w:val="single" w:sz="4" w:space="0" w:color="000000"/>
              <w:bottom w:val="single" w:sz="4" w:space="0" w:color="000000"/>
              <w:right w:val="single" w:sz="4" w:space="0" w:color="000000"/>
            </w:tcBorders>
            <w:shd w:val="clear" w:color="auto" w:fill="auto"/>
            <w:tcMar>
              <w:top w:w="51" w:type="dxa"/>
              <w:left w:w="109" w:type="dxa"/>
              <w:right w:w="43" w:type="dxa"/>
            </w:tcMar>
          </w:tcPr>
          <w:p w14:paraId="30DDD351" w14:textId="77777777" w:rsidR="00767A04" w:rsidRDefault="00585A91">
            <w:pPr>
              <w:ind w:left="34" w:right="61"/>
              <w:jc w:val="both"/>
              <w:rPr>
                <w:rFonts w:ascii="Calibri" w:eastAsia="Calibri" w:hAnsi="Calibri" w:cs="Calibri"/>
                <w:sz w:val="20"/>
                <w:szCs w:val="20"/>
              </w:rPr>
            </w:pPr>
            <w:r>
              <w:rPr>
                <w:rFonts w:ascii="Calibri" w:eastAsia="Calibri" w:hAnsi="Calibri" w:cs="Calibri"/>
                <w:sz w:val="20"/>
                <w:szCs w:val="20"/>
              </w:rPr>
              <w:t xml:space="preserve">(Nombre de la empresa o persona natural), con RUC (…), certifica e informa que el bien/servicio/obra cumplirá con las especificaciones descritas en la proforma aceptada por la (Contratante) la misma que forma parte integrante de esta orden de compra y garantiza su calidad. </w:t>
            </w:r>
          </w:p>
          <w:p w14:paraId="4900A2C4" w14:textId="77777777" w:rsidR="00767A04" w:rsidRDefault="00585A91">
            <w:pPr>
              <w:ind w:left="34"/>
              <w:rPr>
                <w:rFonts w:ascii="Calibri" w:eastAsia="Calibri" w:hAnsi="Calibri" w:cs="Calibri"/>
                <w:sz w:val="20"/>
                <w:szCs w:val="20"/>
              </w:rPr>
            </w:pPr>
            <w:r>
              <w:rPr>
                <w:rFonts w:ascii="Calibri" w:eastAsia="Calibri" w:hAnsi="Calibri" w:cs="Calibri"/>
                <w:sz w:val="20"/>
                <w:szCs w:val="20"/>
              </w:rPr>
              <w:t xml:space="preserve"> </w:t>
            </w:r>
          </w:p>
          <w:p w14:paraId="387118F6" w14:textId="77777777" w:rsidR="00767A04" w:rsidRDefault="00585A91">
            <w:pPr>
              <w:ind w:right="66"/>
              <w:jc w:val="both"/>
              <w:rPr>
                <w:rFonts w:ascii="Calibri" w:eastAsia="Calibri" w:hAnsi="Calibri" w:cs="Calibri"/>
                <w:sz w:val="20"/>
                <w:szCs w:val="20"/>
              </w:rPr>
            </w:pPr>
            <w:r>
              <w:rPr>
                <w:rFonts w:ascii="Calibri" w:eastAsia="Calibri" w:hAnsi="Calibri" w:cs="Calibri"/>
                <w:sz w:val="20"/>
                <w:szCs w:val="20"/>
              </w:rPr>
              <w:t xml:space="preserve">Esta Orden de Compra es intransferible y obliga únicamente a quien se le otorga; quien asume todas las responsabilidades que pueden sobrevenir, en caso de utilización indebida por parte de otras personas. </w:t>
            </w:r>
          </w:p>
          <w:p w14:paraId="65D77473" w14:textId="77777777" w:rsidR="00767A04" w:rsidRDefault="00585A91">
            <w:pPr>
              <w:ind w:left="34"/>
              <w:rPr>
                <w:rFonts w:ascii="Calibri" w:eastAsia="Calibri" w:hAnsi="Calibri" w:cs="Calibri"/>
                <w:sz w:val="20"/>
                <w:szCs w:val="20"/>
              </w:rPr>
            </w:pPr>
            <w:r>
              <w:rPr>
                <w:rFonts w:ascii="Calibri" w:eastAsia="Calibri" w:hAnsi="Calibri" w:cs="Calibri"/>
                <w:sz w:val="20"/>
                <w:szCs w:val="20"/>
              </w:rPr>
              <w:t xml:space="preserve"> </w:t>
            </w:r>
          </w:p>
          <w:p w14:paraId="159B4CE0" w14:textId="3A69F3F5" w:rsidR="00767A04" w:rsidRDefault="00585A91">
            <w:pPr>
              <w:ind w:right="61"/>
              <w:jc w:val="both"/>
              <w:rPr>
                <w:rFonts w:ascii="Calibri" w:eastAsia="Calibri" w:hAnsi="Calibri" w:cs="Calibri"/>
                <w:sz w:val="20"/>
                <w:szCs w:val="20"/>
              </w:rPr>
            </w:pPr>
            <w:r>
              <w:rPr>
                <w:rFonts w:ascii="Calibri" w:eastAsia="Calibri" w:hAnsi="Calibri" w:cs="Calibri"/>
                <w:sz w:val="20"/>
                <w:szCs w:val="20"/>
              </w:rPr>
              <w:t>La (Contratante) podrá dar por terminada la orden de compra de conformidad c</w:t>
            </w:r>
            <w:r w:rsidR="00E17CB4">
              <w:rPr>
                <w:rFonts w:ascii="Calibri" w:eastAsia="Calibri" w:hAnsi="Calibri" w:cs="Calibri"/>
                <w:sz w:val="20"/>
                <w:szCs w:val="20"/>
              </w:rPr>
              <w:t>on lo determinado el artículo 106</w:t>
            </w:r>
            <w:r>
              <w:rPr>
                <w:rFonts w:ascii="Calibri" w:eastAsia="Calibri" w:hAnsi="Calibri" w:cs="Calibri"/>
                <w:sz w:val="20"/>
                <w:szCs w:val="20"/>
              </w:rPr>
              <w:t xml:space="preserve"> de la Ley Orgánica del Sistema Nacional de Contratación Pública. </w:t>
            </w:r>
          </w:p>
          <w:p w14:paraId="01E0F2D6" w14:textId="77777777" w:rsidR="00767A04" w:rsidRDefault="00585A91">
            <w:pPr>
              <w:rPr>
                <w:rFonts w:ascii="Calibri" w:eastAsia="Calibri" w:hAnsi="Calibri" w:cs="Calibri"/>
                <w:sz w:val="20"/>
                <w:szCs w:val="20"/>
              </w:rPr>
            </w:pPr>
            <w:r>
              <w:rPr>
                <w:rFonts w:ascii="Calibri" w:eastAsia="Calibri" w:hAnsi="Calibri" w:cs="Calibri"/>
                <w:sz w:val="20"/>
                <w:szCs w:val="20"/>
              </w:rPr>
              <w:t xml:space="preserve"> </w:t>
            </w:r>
          </w:p>
          <w:p w14:paraId="2DD0BDD5" w14:textId="77777777" w:rsidR="00767A04" w:rsidRDefault="00585A91">
            <w:pPr>
              <w:ind w:right="63"/>
              <w:jc w:val="both"/>
              <w:rPr>
                <w:rFonts w:ascii="Calibri" w:eastAsia="Calibri" w:hAnsi="Calibri" w:cs="Calibri"/>
                <w:sz w:val="20"/>
                <w:szCs w:val="20"/>
              </w:rPr>
            </w:pPr>
            <w:r>
              <w:rPr>
                <w:rFonts w:ascii="Calibri" w:eastAsia="Calibri" w:hAnsi="Calibri" w:cs="Calibri"/>
                <w:sz w:val="20"/>
                <w:szCs w:val="20"/>
              </w:rPr>
              <w:t xml:space="preserve">Esta Orden de Compra no surtirá ningún efecto si la misma no se encuentra firmada por la máxima autoridad o su delegado y si no se cuenta con la certificación presupuestaria sobre la existencia actual y futura de fondos. </w:t>
            </w:r>
          </w:p>
          <w:p w14:paraId="3C0F4FCD" w14:textId="77777777" w:rsidR="00767A04" w:rsidRDefault="00585A91">
            <w:pPr>
              <w:rPr>
                <w:rFonts w:ascii="Calibri" w:eastAsia="Calibri" w:hAnsi="Calibri" w:cs="Calibri"/>
                <w:sz w:val="20"/>
                <w:szCs w:val="20"/>
              </w:rPr>
            </w:pPr>
            <w:r>
              <w:rPr>
                <w:rFonts w:ascii="Calibri" w:eastAsia="Calibri" w:hAnsi="Calibri" w:cs="Calibri"/>
                <w:sz w:val="20"/>
                <w:szCs w:val="20"/>
              </w:rPr>
              <w:t xml:space="preserve"> </w:t>
            </w:r>
          </w:p>
          <w:p w14:paraId="32753787" w14:textId="77777777" w:rsidR="00767A04" w:rsidRDefault="00585A91">
            <w:pPr>
              <w:ind w:left="34" w:right="67"/>
              <w:jc w:val="both"/>
              <w:rPr>
                <w:rFonts w:ascii="Calibri" w:eastAsia="Calibri" w:hAnsi="Calibri" w:cs="Calibri"/>
                <w:sz w:val="20"/>
                <w:szCs w:val="20"/>
              </w:rPr>
            </w:pPr>
            <w:r>
              <w:rPr>
                <w:rFonts w:ascii="Calibri" w:eastAsia="Calibri" w:hAnsi="Calibri" w:cs="Calibri"/>
                <w:sz w:val="20"/>
                <w:szCs w:val="20"/>
              </w:rPr>
              <w:t xml:space="preserve">Las partes libre, voluntaria y expresamente declaran que conocen y aceptan el texto íntegro de lo expuesto en la orden de compra de ínfima cuantía. </w:t>
            </w:r>
          </w:p>
          <w:p w14:paraId="55DFF787" w14:textId="77777777" w:rsidR="00767A04" w:rsidRDefault="00585A91">
            <w:pPr>
              <w:ind w:left="34"/>
              <w:rPr>
                <w:rFonts w:ascii="Calibri" w:eastAsia="Calibri" w:hAnsi="Calibri" w:cs="Calibri"/>
                <w:sz w:val="20"/>
                <w:szCs w:val="20"/>
              </w:rPr>
            </w:pPr>
            <w:r>
              <w:rPr>
                <w:rFonts w:ascii="Calibri" w:eastAsia="Calibri" w:hAnsi="Calibri" w:cs="Calibri"/>
                <w:sz w:val="20"/>
                <w:szCs w:val="20"/>
              </w:rPr>
              <w:t xml:space="preserve"> </w:t>
            </w:r>
          </w:p>
        </w:tc>
      </w:tr>
      <w:tr w:rsidR="00767A04" w14:paraId="0F5A491E" w14:textId="77777777">
        <w:trPr>
          <w:trHeight w:val="404"/>
          <w:jc w:val="center"/>
        </w:trPr>
        <w:tc>
          <w:tcPr>
            <w:tcW w:w="10401" w:type="dxa"/>
            <w:gridSpan w:val="8"/>
            <w:tcBorders>
              <w:top w:val="single" w:sz="4" w:space="0" w:color="000000"/>
              <w:left w:val="single" w:sz="4" w:space="0" w:color="000000"/>
              <w:bottom w:val="single" w:sz="4" w:space="0" w:color="000000"/>
              <w:right w:val="single" w:sz="4" w:space="0" w:color="000000"/>
            </w:tcBorders>
            <w:shd w:val="clear" w:color="auto" w:fill="D9D9D9"/>
            <w:tcMar>
              <w:top w:w="51" w:type="dxa"/>
              <w:left w:w="109" w:type="dxa"/>
              <w:right w:w="43" w:type="dxa"/>
            </w:tcMar>
          </w:tcPr>
          <w:p w14:paraId="72B470DA" w14:textId="77777777" w:rsidR="00767A04" w:rsidRDefault="00585A91">
            <w:pPr>
              <w:ind w:right="36"/>
              <w:jc w:val="center"/>
              <w:rPr>
                <w:rFonts w:ascii="Calibri" w:eastAsia="Calibri" w:hAnsi="Calibri" w:cs="Calibri"/>
                <w:sz w:val="20"/>
                <w:szCs w:val="20"/>
              </w:rPr>
            </w:pPr>
            <w:r>
              <w:rPr>
                <w:rFonts w:ascii="Calibri" w:eastAsia="Calibri" w:hAnsi="Calibri" w:cs="Calibri"/>
                <w:b/>
                <w:sz w:val="20"/>
                <w:szCs w:val="20"/>
              </w:rPr>
              <w:t>BASE LEGAL</w:t>
            </w:r>
          </w:p>
        </w:tc>
      </w:tr>
      <w:tr w:rsidR="00767A04" w14:paraId="4E9C5C61" w14:textId="77777777">
        <w:trPr>
          <w:trHeight w:val="6610"/>
          <w:jc w:val="center"/>
        </w:trPr>
        <w:tc>
          <w:tcPr>
            <w:tcW w:w="10401" w:type="dxa"/>
            <w:gridSpan w:val="8"/>
            <w:tcBorders>
              <w:top w:val="single" w:sz="4" w:space="0" w:color="000000"/>
              <w:left w:val="single" w:sz="4" w:space="0" w:color="000000"/>
              <w:bottom w:val="single" w:sz="4" w:space="0" w:color="000000"/>
              <w:right w:val="single" w:sz="4" w:space="0" w:color="000000"/>
            </w:tcBorders>
            <w:shd w:val="clear" w:color="auto" w:fill="auto"/>
            <w:tcMar>
              <w:top w:w="51" w:type="dxa"/>
              <w:left w:w="109" w:type="dxa"/>
              <w:right w:w="43" w:type="dxa"/>
            </w:tcMar>
          </w:tcPr>
          <w:p w14:paraId="761073C5" w14:textId="77777777" w:rsidR="00E17CB4" w:rsidRPr="00E17CB4" w:rsidRDefault="00E17CB4" w:rsidP="00E17CB4">
            <w:pPr>
              <w:ind w:left="31"/>
              <w:jc w:val="center"/>
              <w:rPr>
                <w:rFonts w:ascii="Calibri" w:eastAsia="Calibri" w:hAnsi="Calibri" w:cs="Calibri"/>
                <w:sz w:val="20"/>
                <w:szCs w:val="20"/>
              </w:rPr>
            </w:pPr>
            <w:r w:rsidRPr="00E17CB4">
              <w:rPr>
                <w:rFonts w:ascii="Calibri" w:eastAsia="Calibri" w:hAnsi="Calibri" w:cs="Calibri"/>
                <w:sz w:val="20"/>
                <w:szCs w:val="20"/>
              </w:rPr>
              <w:lastRenderedPageBreak/>
              <w:t>El artículo 50 de la Ley Orgánica del Sistema Nacional de Contratación Pública –LOSNCP-, prevé:</w:t>
            </w:r>
          </w:p>
          <w:p w14:paraId="70364AE5" w14:textId="77777777" w:rsidR="00E17CB4" w:rsidRPr="00E17CB4" w:rsidRDefault="00E17CB4" w:rsidP="00E17CB4">
            <w:pPr>
              <w:ind w:left="31"/>
              <w:jc w:val="center"/>
              <w:rPr>
                <w:rFonts w:ascii="Calibri" w:eastAsia="Calibri" w:hAnsi="Calibri" w:cs="Calibri"/>
                <w:sz w:val="20"/>
                <w:szCs w:val="20"/>
              </w:rPr>
            </w:pPr>
          </w:p>
          <w:p w14:paraId="6DE4169E" w14:textId="77777777" w:rsidR="00E17CB4" w:rsidRPr="00E17CB4" w:rsidRDefault="00E17CB4" w:rsidP="00E17CB4">
            <w:pPr>
              <w:ind w:left="31"/>
              <w:jc w:val="center"/>
              <w:rPr>
                <w:rFonts w:ascii="Calibri" w:eastAsia="Calibri" w:hAnsi="Calibri" w:cs="Calibri"/>
                <w:i/>
                <w:sz w:val="20"/>
                <w:szCs w:val="20"/>
              </w:rPr>
            </w:pPr>
            <w:r w:rsidRPr="00E17CB4">
              <w:rPr>
                <w:rFonts w:ascii="Calibri" w:eastAsia="Calibri" w:hAnsi="Calibri" w:cs="Calibri"/>
                <w:i/>
                <w:sz w:val="20"/>
                <w:szCs w:val="20"/>
              </w:rPr>
              <w:t>“Se podrá contratar bajo esta modalidad las contrataciones para la adquisición de bienes o prestación de servicios, incluidos los de consultoría, o contrataciones de obra cuya cuantía sea igual o inferior a diez mil dólares de</w:t>
            </w:r>
          </w:p>
          <w:p w14:paraId="6244AD19" w14:textId="77777777" w:rsidR="00E17CB4" w:rsidRPr="00E17CB4" w:rsidRDefault="00E17CB4" w:rsidP="00E17CB4">
            <w:pPr>
              <w:ind w:left="31"/>
              <w:jc w:val="center"/>
              <w:rPr>
                <w:rFonts w:ascii="Calibri" w:eastAsia="Calibri" w:hAnsi="Calibri" w:cs="Calibri"/>
                <w:i/>
                <w:sz w:val="20"/>
                <w:szCs w:val="20"/>
              </w:rPr>
            </w:pPr>
            <w:r w:rsidRPr="00E17CB4">
              <w:rPr>
                <w:rFonts w:ascii="Calibri" w:eastAsia="Calibri" w:hAnsi="Calibri" w:cs="Calibri"/>
                <w:i/>
                <w:sz w:val="20"/>
                <w:szCs w:val="20"/>
              </w:rPr>
              <w:t>los Estados Unidos de América (USD $10.000); siempre que no consten en el Catálogo Electrónico.</w:t>
            </w:r>
          </w:p>
          <w:p w14:paraId="2577D697" w14:textId="7FB1821A" w:rsidR="00767A04" w:rsidRPr="00E17CB4" w:rsidRDefault="00E17CB4" w:rsidP="00E17CB4">
            <w:pPr>
              <w:ind w:left="31"/>
              <w:jc w:val="center"/>
              <w:rPr>
                <w:rFonts w:ascii="Calibri" w:eastAsia="Calibri" w:hAnsi="Calibri" w:cs="Calibri"/>
                <w:i/>
                <w:sz w:val="20"/>
                <w:szCs w:val="20"/>
              </w:rPr>
            </w:pPr>
            <w:r w:rsidRPr="00E17CB4">
              <w:rPr>
                <w:rFonts w:ascii="Calibri" w:eastAsia="Calibri" w:hAnsi="Calibri" w:cs="Calibri"/>
                <w:i/>
                <w:sz w:val="20"/>
                <w:szCs w:val="20"/>
              </w:rPr>
              <w:t>El Reglamento de la presente Ley establecerá el procedimiento aplicable, incluyendo el aviso público que se deberá realizar; así como, las excepciones a las que podrán acogerse las entidades contratantes para realizar contrataciones por ínfima cuantía durante el mismo ejercicio fiscal respecto de un mismo objeto contractual. (…)”</w:t>
            </w:r>
          </w:p>
          <w:p w14:paraId="01702B83" w14:textId="77777777" w:rsidR="00767A04" w:rsidRDefault="00767A04">
            <w:pPr>
              <w:ind w:left="31"/>
              <w:jc w:val="center"/>
              <w:rPr>
                <w:rFonts w:ascii="Calibri" w:eastAsia="Calibri" w:hAnsi="Calibri" w:cs="Calibri"/>
                <w:sz w:val="20"/>
                <w:szCs w:val="20"/>
              </w:rPr>
            </w:pPr>
          </w:p>
          <w:p w14:paraId="4741ED19" w14:textId="0D7B2E6E" w:rsidR="00767A04" w:rsidRDefault="00E17CB4">
            <w:pPr>
              <w:ind w:left="31"/>
              <w:jc w:val="center"/>
              <w:rPr>
                <w:rFonts w:ascii="Calibri" w:eastAsia="Calibri" w:hAnsi="Calibri" w:cs="Calibri"/>
                <w:sz w:val="20"/>
                <w:szCs w:val="20"/>
              </w:rPr>
            </w:pPr>
            <w:r>
              <w:rPr>
                <w:rFonts w:ascii="Calibri" w:eastAsia="Calibri" w:hAnsi="Calibri" w:cs="Calibri"/>
                <w:sz w:val="20"/>
                <w:szCs w:val="20"/>
              </w:rPr>
              <w:t>El numeral 4 del artículo 82</w:t>
            </w:r>
            <w:r w:rsidR="00585A91">
              <w:rPr>
                <w:rFonts w:ascii="Calibri" w:eastAsia="Calibri" w:hAnsi="Calibri" w:cs="Calibri"/>
                <w:sz w:val="20"/>
                <w:szCs w:val="20"/>
              </w:rPr>
              <w:t xml:space="preserve"> de la LOSNCP, preceptúa:</w:t>
            </w:r>
          </w:p>
          <w:p w14:paraId="4731ADE0" w14:textId="77777777" w:rsidR="00767A04" w:rsidRDefault="00767A04">
            <w:pPr>
              <w:ind w:left="31"/>
              <w:jc w:val="center"/>
              <w:rPr>
                <w:rFonts w:ascii="Calibri" w:eastAsia="Calibri" w:hAnsi="Calibri" w:cs="Calibri"/>
                <w:sz w:val="20"/>
                <w:szCs w:val="20"/>
              </w:rPr>
            </w:pPr>
          </w:p>
          <w:p w14:paraId="2A71F879" w14:textId="77777777" w:rsidR="00E17CB4" w:rsidRPr="00E17CB4" w:rsidRDefault="00E17CB4" w:rsidP="00E17CB4">
            <w:pPr>
              <w:ind w:left="31" w:right="66"/>
              <w:jc w:val="center"/>
              <w:rPr>
                <w:rFonts w:ascii="Calibri" w:eastAsia="Calibri" w:hAnsi="Calibri" w:cs="Calibri"/>
                <w:i/>
                <w:sz w:val="20"/>
                <w:szCs w:val="20"/>
              </w:rPr>
            </w:pPr>
            <w:r w:rsidRPr="00E17CB4">
              <w:rPr>
                <w:rFonts w:ascii="Calibri" w:eastAsia="Calibri" w:hAnsi="Calibri" w:cs="Calibri"/>
                <w:i/>
                <w:sz w:val="20"/>
                <w:szCs w:val="20"/>
              </w:rPr>
              <w:t>“Las multas se impondrán por retardo en la ejecución de las</w:t>
            </w:r>
          </w:p>
          <w:p w14:paraId="71561511" w14:textId="77777777" w:rsidR="00E17CB4" w:rsidRPr="00E17CB4" w:rsidRDefault="00E17CB4" w:rsidP="00E17CB4">
            <w:pPr>
              <w:ind w:left="31" w:right="66"/>
              <w:jc w:val="center"/>
              <w:rPr>
                <w:rFonts w:ascii="Calibri" w:eastAsia="Calibri" w:hAnsi="Calibri" w:cs="Calibri"/>
                <w:i/>
                <w:sz w:val="20"/>
                <w:szCs w:val="20"/>
              </w:rPr>
            </w:pPr>
            <w:r w:rsidRPr="00E17CB4">
              <w:rPr>
                <w:rFonts w:ascii="Calibri" w:eastAsia="Calibri" w:hAnsi="Calibri" w:cs="Calibri"/>
                <w:i/>
                <w:sz w:val="20"/>
                <w:szCs w:val="20"/>
              </w:rPr>
              <w:t>obligaciones contractuales conforme al plazo establecido y/o al cronograma, las que se</w:t>
            </w:r>
          </w:p>
          <w:p w14:paraId="0E732896" w14:textId="77777777" w:rsidR="00E17CB4" w:rsidRPr="00E17CB4" w:rsidRDefault="00E17CB4" w:rsidP="00E17CB4">
            <w:pPr>
              <w:ind w:left="31" w:right="66"/>
              <w:jc w:val="center"/>
              <w:rPr>
                <w:rFonts w:ascii="Calibri" w:eastAsia="Calibri" w:hAnsi="Calibri" w:cs="Calibri"/>
                <w:i/>
                <w:sz w:val="20"/>
                <w:szCs w:val="20"/>
              </w:rPr>
            </w:pPr>
            <w:r w:rsidRPr="00E17CB4">
              <w:rPr>
                <w:rFonts w:ascii="Calibri" w:eastAsia="Calibri" w:hAnsi="Calibri" w:cs="Calibri"/>
                <w:i/>
                <w:sz w:val="20"/>
                <w:szCs w:val="20"/>
              </w:rPr>
              <w:t>impondrán por cada día de retardo y se calcularán sobre la valoración de la obligación</w:t>
            </w:r>
          </w:p>
          <w:p w14:paraId="72E8BC42" w14:textId="77777777" w:rsidR="00E17CB4" w:rsidRPr="00E17CB4" w:rsidRDefault="00E17CB4" w:rsidP="00E17CB4">
            <w:pPr>
              <w:ind w:left="31" w:right="66"/>
              <w:jc w:val="center"/>
              <w:rPr>
                <w:rFonts w:ascii="Calibri" w:eastAsia="Calibri" w:hAnsi="Calibri" w:cs="Calibri"/>
                <w:i/>
                <w:sz w:val="20"/>
                <w:szCs w:val="20"/>
              </w:rPr>
            </w:pPr>
            <w:r w:rsidRPr="00E17CB4">
              <w:rPr>
                <w:rFonts w:ascii="Calibri" w:eastAsia="Calibri" w:hAnsi="Calibri" w:cs="Calibri"/>
                <w:i/>
                <w:sz w:val="20"/>
                <w:szCs w:val="20"/>
              </w:rPr>
              <w:t>incumplida conforme los parámetros que determine el Reglamento General.</w:t>
            </w:r>
          </w:p>
          <w:p w14:paraId="658B31E6" w14:textId="77777777" w:rsidR="00E17CB4" w:rsidRPr="00E17CB4" w:rsidRDefault="00E17CB4" w:rsidP="00E17CB4">
            <w:pPr>
              <w:ind w:left="31" w:right="66"/>
              <w:jc w:val="center"/>
              <w:rPr>
                <w:rFonts w:ascii="Calibri" w:eastAsia="Calibri" w:hAnsi="Calibri" w:cs="Calibri"/>
                <w:i/>
                <w:sz w:val="20"/>
                <w:szCs w:val="20"/>
              </w:rPr>
            </w:pPr>
          </w:p>
          <w:p w14:paraId="2806438F" w14:textId="77777777" w:rsidR="00E17CB4" w:rsidRPr="00E17CB4" w:rsidRDefault="00E17CB4" w:rsidP="00E17CB4">
            <w:pPr>
              <w:ind w:left="31" w:right="66"/>
              <w:jc w:val="center"/>
              <w:rPr>
                <w:rFonts w:ascii="Calibri" w:eastAsia="Calibri" w:hAnsi="Calibri" w:cs="Calibri"/>
                <w:i/>
                <w:sz w:val="20"/>
                <w:szCs w:val="20"/>
              </w:rPr>
            </w:pPr>
            <w:r w:rsidRPr="00E17CB4">
              <w:rPr>
                <w:rFonts w:ascii="Calibri" w:eastAsia="Calibri" w:hAnsi="Calibri" w:cs="Calibri"/>
                <w:i/>
                <w:sz w:val="20"/>
                <w:szCs w:val="20"/>
              </w:rPr>
              <w:t>La entidad contratante podrá determinar, de ser el caso, el coeficiente de la multa en los pliegos y el contrato, así como el porcentaje máximo de imposición de multas en razón del monto del contrato, de conformidad con lo que regule el Reglamento.</w:t>
            </w:r>
          </w:p>
          <w:p w14:paraId="135A9A38" w14:textId="77777777" w:rsidR="00E17CB4" w:rsidRPr="00E17CB4" w:rsidRDefault="00E17CB4" w:rsidP="00E17CB4">
            <w:pPr>
              <w:ind w:left="31" w:right="66"/>
              <w:jc w:val="center"/>
              <w:rPr>
                <w:rFonts w:ascii="Calibri" w:eastAsia="Calibri" w:hAnsi="Calibri" w:cs="Calibri"/>
                <w:i/>
                <w:sz w:val="20"/>
                <w:szCs w:val="20"/>
              </w:rPr>
            </w:pPr>
          </w:p>
          <w:p w14:paraId="15DB24F2" w14:textId="77777777" w:rsidR="00E17CB4" w:rsidRPr="00E17CB4" w:rsidRDefault="00E17CB4" w:rsidP="00E17CB4">
            <w:pPr>
              <w:ind w:left="31" w:right="66"/>
              <w:jc w:val="center"/>
              <w:rPr>
                <w:rFonts w:ascii="Calibri" w:eastAsia="Calibri" w:hAnsi="Calibri" w:cs="Calibri"/>
                <w:i/>
                <w:sz w:val="20"/>
                <w:szCs w:val="20"/>
              </w:rPr>
            </w:pPr>
            <w:r w:rsidRPr="00E17CB4">
              <w:rPr>
                <w:rFonts w:ascii="Calibri" w:eastAsia="Calibri" w:hAnsi="Calibri" w:cs="Calibri"/>
                <w:i/>
                <w:sz w:val="20"/>
                <w:szCs w:val="20"/>
              </w:rPr>
              <w:t>Toda multa se fundamentará en el principio de proporcionalidad, de acuerdo con la gravedad del incumplimiento debidamente calificado con relación al objeto contractual. El procedimiento para la imposición de multas será regulado en el Reglamento, respetando el derecho al debido proceso y concluirá con la emisión del acto administrativo de imposición de la multa.</w:t>
            </w:r>
          </w:p>
          <w:p w14:paraId="13252026" w14:textId="77777777" w:rsidR="00E17CB4" w:rsidRPr="00E17CB4" w:rsidRDefault="00E17CB4" w:rsidP="00E17CB4">
            <w:pPr>
              <w:ind w:left="31" w:right="66"/>
              <w:jc w:val="center"/>
              <w:rPr>
                <w:rFonts w:ascii="Calibri" w:eastAsia="Calibri" w:hAnsi="Calibri" w:cs="Calibri"/>
                <w:i/>
                <w:sz w:val="20"/>
                <w:szCs w:val="20"/>
              </w:rPr>
            </w:pPr>
          </w:p>
          <w:p w14:paraId="124F092E" w14:textId="77777777" w:rsidR="00E17CB4" w:rsidRPr="00E17CB4" w:rsidRDefault="00E17CB4" w:rsidP="00E17CB4">
            <w:pPr>
              <w:ind w:left="31" w:right="66"/>
              <w:jc w:val="center"/>
              <w:rPr>
                <w:rFonts w:ascii="Calibri" w:eastAsia="Calibri" w:hAnsi="Calibri" w:cs="Calibri"/>
                <w:i/>
                <w:sz w:val="20"/>
                <w:szCs w:val="20"/>
              </w:rPr>
            </w:pPr>
            <w:r w:rsidRPr="00E17CB4">
              <w:rPr>
                <w:rFonts w:ascii="Calibri" w:eastAsia="Calibri" w:hAnsi="Calibri" w:cs="Calibri"/>
                <w:i/>
                <w:sz w:val="20"/>
                <w:szCs w:val="20"/>
              </w:rPr>
              <w:t>Las multas impuestas al contratista pueden ser impugnadas siguiendo la cláusula contractual, en sede administrativa, a través de los respectivos recursos, o en sede judicial o arbitral, de ser el caso. En todo lo no previsto en este inciso, se aplicará las disposiciones establecidas en el Código Orgánico Administrativo, con relación al procedimiento administrativo.</w:t>
            </w:r>
          </w:p>
          <w:p w14:paraId="7D1FE61A" w14:textId="77777777" w:rsidR="00E17CB4" w:rsidRPr="00E17CB4" w:rsidRDefault="00E17CB4" w:rsidP="00E17CB4">
            <w:pPr>
              <w:ind w:left="31" w:right="66"/>
              <w:jc w:val="center"/>
              <w:rPr>
                <w:rFonts w:ascii="Calibri" w:eastAsia="Calibri" w:hAnsi="Calibri" w:cs="Calibri"/>
                <w:i/>
                <w:sz w:val="20"/>
                <w:szCs w:val="20"/>
              </w:rPr>
            </w:pPr>
          </w:p>
          <w:p w14:paraId="4FFD9726" w14:textId="4BCB5CB8" w:rsidR="00767A04" w:rsidRDefault="00E17CB4" w:rsidP="00E17CB4">
            <w:pPr>
              <w:jc w:val="center"/>
              <w:rPr>
                <w:rFonts w:ascii="Calibri" w:eastAsia="Calibri" w:hAnsi="Calibri" w:cs="Calibri"/>
                <w:sz w:val="20"/>
                <w:szCs w:val="20"/>
              </w:rPr>
            </w:pPr>
            <w:r w:rsidRPr="00E17CB4">
              <w:rPr>
                <w:rFonts w:ascii="Calibri" w:eastAsia="Calibri" w:hAnsi="Calibri" w:cs="Calibri"/>
                <w:i/>
                <w:sz w:val="20"/>
                <w:szCs w:val="20"/>
              </w:rPr>
              <w:t>Las multas obedecen al ejercicio de la facultad coercitiva de la administración pública, cuyo fin es que el contratista corrija el retardo o el incumplimiento contractual acusado durante la ejecución. Su detección e imposición debe ser oportuna, razón por la cual, hacerlo de manera paralela a la terminación unilateral del contrato o posterior a ella acarrea su ilegalidad;”</w:t>
            </w:r>
          </w:p>
        </w:tc>
      </w:tr>
      <w:tr w:rsidR="00767A04" w14:paraId="50D54A67" w14:textId="77777777">
        <w:trPr>
          <w:trHeight w:val="242"/>
          <w:jc w:val="center"/>
        </w:trPr>
        <w:tc>
          <w:tcPr>
            <w:tcW w:w="10401" w:type="dxa"/>
            <w:gridSpan w:val="8"/>
            <w:tcBorders>
              <w:top w:val="single" w:sz="4" w:space="0" w:color="000000"/>
              <w:left w:val="single" w:sz="4" w:space="0" w:color="000000"/>
              <w:bottom w:val="single" w:sz="4" w:space="0" w:color="000000"/>
              <w:right w:val="single" w:sz="4" w:space="0" w:color="000000"/>
            </w:tcBorders>
            <w:shd w:val="clear" w:color="auto" w:fill="D9D9D9"/>
            <w:tcMar>
              <w:top w:w="51" w:type="dxa"/>
              <w:left w:w="109" w:type="dxa"/>
              <w:right w:w="43" w:type="dxa"/>
            </w:tcMar>
          </w:tcPr>
          <w:p w14:paraId="5F90CB54" w14:textId="77777777" w:rsidR="00767A04" w:rsidRDefault="00767A04">
            <w:pPr>
              <w:jc w:val="center"/>
              <w:rPr>
                <w:rFonts w:ascii="Calibri" w:eastAsia="Calibri" w:hAnsi="Calibri" w:cs="Calibri"/>
                <w:sz w:val="20"/>
                <w:szCs w:val="20"/>
              </w:rPr>
            </w:pPr>
          </w:p>
        </w:tc>
      </w:tr>
      <w:tr w:rsidR="00767A04" w14:paraId="045FF823" w14:textId="77777777">
        <w:trPr>
          <w:trHeight w:val="1655"/>
          <w:jc w:val="center"/>
        </w:trPr>
        <w:tc>
          <w:tcPr>
            <w:tcW w:w="4716" w:type="dxa"/>
            <w:gridSpan w:val="4"/>
            <w:tcBorders>
              <w:top w:val="single" w:sz="4" w:space="0" w:color="000000"/>
              <w:left w:val="single" w:sz="4" w:space="0" w:color="000000"/>
              <w:bottom w:val="single" w:sz="4" w:space="0" w:color="000000"/>
              <w:right w:val="single" w:sz="4" w:space="0" w:color="000000"/>
            </w:tcBorders>
            <w:shd w:val="clear" w:color="auto" w:fill="auto"/>
            <w:tcMar>
              <w:top w:w="51" w:type="dxa"/>
              <w:left w:w="109" w:type="dxa"/>
              <w:right w:w="43" w:type="dxa"/>
            </w:tcMar>
          </w:tcPr>
          <w:p w14:paraId="2194390C" w14:textId="77777777" w:rsidR="00767A04" w:rsidRDefault="00767A04">
            <w:pPr>
              <w:ind w:left="15"/>
              <w:jc w:val="center"/>
              <w:rPr>
                <w:rFonts w:ascii="Calibri" w:eastAsia="Calibri" w:hAnsi="Calibri" w:cs="Calibri"/>
                <w:sz w:val="20"/>
                <w:szCs w:val="20"/>
              </w:rPr>
            </w:pPr>
          </w:p>
          <w:p w14:paraId="4E5D3CDA" w14:textId="77777777" w:rsidR="00767A04" w:rsidRDefault="00585A91">
            <w:pPr>
              <w:ind w:left="84"/>
              <w:jc w:val="center"/>
              <w:rPr>
                <w:rFonts w:ascii="Calibri" w:eastAsia="Calibri" w:hAnsi="Calibri" w:cs="Calibri"/>
                <w:sz w:val="20"/>
                <w:szCs w:val="20"/>
              </w:rPr>
            </w:pPr>
            <w:r>
              <w:rPr>
                <w:rFonts w:ascii="Calibri" w:eastAsia="Calibri" w:hAnsi="Calibri" w:cs="Calibri"/>
                <w:b/>
                <w:sz w:val="20"/>
                <w:szCs w:val="20"/>
              </w:rPr>
              <w:t>MÁXIMA AUTORIDAD O SU DELEGADO</w:t>
            </w:r>
          </w:p>
          <w:p w14:paraId="69F45993" w14:textId="77777777" w:rsidR="00767A04" w:rsidRDefault="00767A04">
            <w:pPr>
              <w:ind w:left="15"/>
              <w:jc w:val="center"/>
              <w:rPr>
                <w:rFonts w:ascii="Calibri" w:eastAsia="Calibri" w:hAnsi="Calibri" w:cs="Calibri"/>
                <w:sz w:val="20"/>
                <w:szCs w:val="20"/>
              </w:rPr>
            </w:pPr>
          </w:p>
          <w:p w14:paraId="5E1D4932" w14:textId="77777777" w:rsidR="00767A04" w:rsidRDefault="00767A04">
            <w:pPr>
              <w:ind w:left="15"/>
              <w:jc w:val="center"/>
              <w:rPr>
                <w:rFonts w:ascii="Calibri" w:eastAsia="Calibri" w:hAnsi="Calibri" w:cs="Calibri"/>
                <w:sz w:val="20"/>
                <w:szCs w:val="20"/>
              </w:rPr>
            </w:pPr>
          </w:p>
          <w:p w14:paraId="248DF97A" w14:textId="77777777" w:rsidR="00767A04" w:rsidRDefault="00767A04">
            <w:pPr>
              <w:ind w:left="15"/>
              <w:jc w:val="center"/>
              <w:rPr>
                <w:rFonts w:ascii="Calibri" w:eastAsia="Calibri" w:hAnsi="Calibri" w:cs="Calibri"/>
                <w:sz w:val="20"/>
                <w:szCs w:val="20"/>
              </w:rPr>
            </w:pPr>
          </w:p>
          <w:p w14:paraId="75A88FE3" w14:textId="77777777" w:rsidR="00767A04" w:rsidRDefault="00585A91">
            <w:pPr>
              <w:ind w:left="735" w:right="719"/>
              <w:jc w:val="center"/>
              <w:rPr>
                <w:rFonts w:ascii="Calibri" w:eastAsia="Calibri" w:hAnsi="Calibri" w:cs="Calibri"/>
                <w:sz w:val="20"/>
                <w:szCs w:val="20"/>
              </w:rPr>
            </w:pPr>
            <w:r>
              <w:rPr>
                <w:rFonts w:ascii="Calibri" w:eastAsia="Calibri" w:hAnsi="Calibri" w:cs="Calibri"/>
                <w:i/>
                <w:sz w:val="20"/>
                <w:szCs w:val="20"/>
              </w:rPr>
              <w:t>NOMBRE COMPLETO</w:t>
            </w:r>
            <w:r>
              <w:rPr>
                <w:rFonts w:ascii="Calibri" w:eastAsia="Calibri" w:hAnsi="Calibri" w:cs="Calibri"/>
                <w:sz w:val="20"/>
                <w:szCs w:val="20"/>
              </w:rPr>
              <w:t xml:space="preserve"> </w:t>
            </w:r>
            <w:r>
              <w:rPr>
                <w:rFonts w:ascii="Calibri" w:eastAsia="Calibri" w:hAnsi="Calibri" w:cs="Calibri"/>
                <w:i/>
                <w:sz w:val="20"/>
                <w:szCs w:val="20"/>
              </w:rPr>
              <w:t>CARGO</w:t>
            </w:r>
          </w:p>
        </w:tc>
        <w:tc>
          <w:tcPr>
            <w:tcW w:w="5685" w:type="dxa"/>
            <w:gridSpan w:val="4"/>
            <w:tcBorders>
              <w:top w:val="single" w:sz="4" w:space="0" w:color="000000"/>
              <w:left w:val="single" w:sz="4" w:space="0" w:color="000000"/>
              <w:bottom w:val="single" w:sz="4" w:space="0" w:color="000000"/>
              <w:right w:val="single" w:sz="4" w:space="0" w:color="000000"/>
            </w:tcBorders>
            <w:shd w:val="clear" w:color="auto" w:fill="auto"/>
            <w:tcMar>
              <w:top w:w="51" w:type="dxa"/>
              <w:left w:w="109" w:type="dxa"/>
              <w:right w:w="43" w:type="dxa"/>
            </w:tcMar>
          </w:tcPr>
          <w:p w14:paraId="5EA4FE1C" w14:textId="77777777" w:rsidR="00767A04" w:rsidRDefault="00585A91">
            <w:pPr>
              <w:ind w:left="19"/>
              <w:jc w:val="center"/>
              <w:rPr>
                <w:rFonts w:ascii="Calibri" w:eastAsia="Calibri" w:hAnsi="Calibri" w:cs="Calibri"/>
                <w:sz w:val="20"/>
                <w:szCs w:val="20"/>
              </w:rPr>
            </w:pPr>
            <w:r>
              <w:rPr>
                <w:rFonts w:ascii="Calibri" w:eastAsia="Calibri" w:hAnsi="Calibri" w:cs="Calibri"/>
                <w:b/>
                <w:sz w:val="20"/>
                <w:szCs w:val="20"/>
              </w:rPr>
              <w:t xml:space="preserve"> </w:t>
            </w:r>
          </w:p>
          <w:p w14:paraId="7AB561BE" w14:textId="77777777" w:rsidR="00767A04" w:rsidRDefault="00585A91">
            <w:pPr>
              <w:ind w:right="52"/>
              <w:jc w:val="center"/>
              <w:rPr>
                <w:rFonts w:ascii="Calibri" w:eastAsia="Calibri" w:hAnsi="Calibri" w:cs="Calibri"/>
                <w:sz w:val="20"/>
                <w:szCs w:val="20"/>
              </w:rPr>
            </w:pPr>
            <w:r>
              <w:rPr>
                <w:rFonts w:ascii="Calibri" w:eastAsia="Calibri" w:hAnsi="Calibri" w:cs="Calibri"/>
                <w:b/>
                <w:sz w:val="20"/>
                <w:szCs w:val="20"/>
              </w:rPr>
              <w:t>CONTRATISTA</w:t>
            </w:r>
            <w:r>
              <w:rPr>
                <w:rFonts w:ascii="Calibri" w:eastAsia="Calibri" w:hAnsi="Calibri" w:cs="Calibri"/>
                <w:i/>
                <w:sz w:val="20"/>
                <w:szCs w:val="20"/>
              </w:rPr>
              <w:t xml:space="preserve"> </w:t>
            </w:r>
            <w:r>
              <w:rPr>
                <w:rFonts w:ascii="Calibri" w:eastAsia="Calibri" w:hAnsi="Calibri" w:cs="Calibri"/>
                <w:sz w:val="20"/>
                <w:szCs w:val="20"/>
              </w:rPr>
              <w:t xml:space="preserve"> </w:t>
            </w:r>
          </w:p>
          <w:p w14:paraId="1B73B39B" w14:textId="77777777" w:rsidR="00767A04" w:rsidRDefault="00585A91">
            <w:pPr>
              <w:ind w:left="15"/>
              <w:jc w:val="center"/>
              <w:rPr>
                <w:rFonts w:ascii="Calibri" w:eastAsia="Calibri" w:hAnsi="Calibri" w:cs="Calibri"/>
                <w:sz w:val="20"/>
                <w:szCs w:val="20"/>
              </w:rPr>
            </w:pPr>
            <w:r>
              <w:rPr>
                <w:rFonts w:ascii="Calibri" w:eastAsia="Calibri" w:hAnsi="Calibri" w:cs="Calibri"/>
                <w:sz w:val="20"/>
                <w:szCs w:val="20"/>
              </w:rPr>
              <w:t xml:space="preserve"> </w:t>
            </w:r>
          </w:p>
          <w:p w14:paraId="40BE0545" w14:textId="77777777" w:rsidR="00767A04" w:rsidRDefault="00585A91">
            <w:pPr>
              <w:ind w:left="15"/>
              <w:jc w:val="center"/>
              <w:rPr>
                <w:rFonts w:ascii="Calibri" w:eastAsia="Calibri" w:hAnsi="Calibri" w:cs="Calibri"/>
                <w:sz w:val="20"/>
                <w:szCs w:val="20"/>
              </w:rPr>
            </w:pPr>
            <w:r>
              <w:rPr>
                <w:rFonts w:ascii="Calibri" w:eastAsia="Calibri" w:hAnsi="Calibri" w:cs="Calibri"/>
                <w:sz w:val="20"/>
                <w:szCs w:val="20"/>
              </w:rPr>
              <w:t xml:space="preserve"> </w:t>
            </w:r>
          </w:p>
          <w:p w14:paraId="54DCF83D" w14:textId="77777777" w:rsidR="00767A04" w:rsidRDefault="00585A91">
            <w:pPr>
              <w:ind w:left="15"/>
              <w:jc w:val="center"/>
              <w:rPr>
                <w:rFonts w:ascii="Calibri" w:eastAsia="Calibri" w:hAnsi="Calibri" w:cs="Calibri"/>
                <w:sz w:val="20"/>
                <w:szCs w:val="20"/>
              </w:rPr>
            </w:pPr>
            <w:r>
              <w:rPr>
                <w:rFonts w:ascii="Calibri" w:eastAsia="Calibri" w:hAnsi="Calibri" w:cs="Calibri"/>
                <w:sz w:val="20"/>
                <w:szCs w:val="20"/>
              </w:rPr>
              <w:t xml:space="preserve"> </w:t>
            </w:r>
          </w:p>
          <w:p w14:paraId="3C2C23A3" w14:textId="77777777" w:rsidR="00767A04" w:rsidRDefault="00585A91">
            <w:pPr>
              <w:ind w:left="1432" w:right="1416"/>
              <w:jc w:val="center"/>
              <w:rPr>
                <w:rFonts w:ascii="Calibri" w:eastAsia="Calibri" w:hAnsi="Calibri" w:cs="Calibri"/>
                <w:sz w:val="20"/>
                <w:szCs w:val="20"/>
              </w:rPr>
            </w:pPr>
            <w:r>
              <w:rPr>
                <w:rFonts w:ascii="Calibri" w:eastAsia="Calibri" w:hAnsi="Calibri" w:cs="Calibri"/>
                <w:i/>
                <w:sz w:val="20"/>
                <w:szCs w:val="20"/>
              </w:rPr>
              <w:t>NOMBRE COMPLETO</w:t>
            </w:r>
            <w:r>
              <w:rPr>
                <w:rFonts w:ascii="Calibri" w:eastAsia="Calibri" w:hAnsi="Calibri" w:cs="Calibri"/>
                <w:sz w:val="20"/>
                <w:szCs w:val="20"/>
              </w:rPr>
              <w:t xml:space="preserve"> </w:t>
            </w:r>
            <w:r>
              <w:rPr>
                <w:rFonts w:ascii="Calibri" w:eastAsia="Calibri" w:hAnsi="Calibri" w:cs="Calibri"/>
                <w:i/>
                <w:sz w:val="20"/>
                <w:szCs w:val="20"/>
              </w:rPr>
              <w:t>CARGO</w:t>
            </w:r>
            <w:r>
              <w:rPr>
                <w:rFonts w:ascii="Calibri" w:eastAsia="Calibri" w:hAnsi="Calibri" w:cs="Calibri"/>
                <w:sz w:val="20"/>
                <w:szCs w:val="20"/>
              </w:rPr>
              <w:t xml:space="preserve"> </w:t>
            </w:r>
          </w:p>
        </w:tc>
      </w:tr>
    </w:tbl>
    <w:p w14:paraId="70BF1AF9" w14:textId="77777777" w:rsidR="00767A04" w:rsidRDefault="00585A91">
      <w:pPr>
        <w:jc w:val="both"/>
        <w:rPr>
          <w:rFonts w:ascii="Calibri" w:eastAsia="Calibri" w:hAnsi="Calibri" w:cs="Calibri"/>
          <w:sz w:val="20"/>
          <w:szCs w:val="20"/>
        </w:rPr>
      </w:pPr>
      <w:r>
        <w:rPr>
          <w:rFonts w:ascii="Calibri" w:eastAsia="Calibri" w:hAnsi="Calibri" w:cs="Calibri"/>
          <w:sz w:val="20"/>
          <w:szCs w:val="20"/>
        </w:rPr>
        <w:t xml:space="preserve"> </w:t>
      </w:r>
    </w:p>
    <w:p w14:paraId="6E7AAE80" w14:textId="77777777" w:rsidR="00767A04" w:rsidRDefault="00767A04">
      <w:pPr>
        <w:rPr>
          <w:rFonts w:ascii="Calibri" w:eastAsia="Calibri" w:hAnsi="Calibri" w:cs="Calibri"/>
          <w:sz w:val="20"/>
          <w:szCs w:val="20"/>
        </w:rPr>
      </w:pPr>
    </w:p>
    <w:p w14:paraId="73856201" w14:textId="77777777" w:rsidR="00767A04" w:rsidRDefault="00767A04">
      <w:pPr>
        <w:rPr>
          <w:rFonts w:ascii="Calibri" w:eastAsia="Calibri" w:hAnsi="Calibri" w:cs="Calibri"/>
          <w:sz w:val="20"/>
          <w:szCs w:val="20"/>
        </w:rPr>
      </w:pPr>
    </w:p>
    <w:sectPr w:rsidR="00767A04">
      <w:pgSz w:w="11900" w:h="16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5A6123" w14:textId="77777777" w:rsidR="00651B8D" w:rsidRDefault="00651B8D">
      <w:r>
        <w:separator/>
      </w:r>
    </w:p>
  </w:endnote>
  <w:endnote w:type="continuationSeparator" w:id="0">
    <w:p w14:paraId="04FACFBB" w14:textId="77777777" w:rsidR="00651B8D" w:rsidRDefault="00651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Play">
    <w:altName w:val="Calibri"/>
    <w:charset w:val="00"/>
    <w:family w:val="auto"/>
    <w:pitch w:val="default"/>
  </w:font>
  <w:font w:name="Aptos Display">
    <w:altName w:val="Cambria"/>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Bold">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9567D" w14:textId="5BD54F36" w:rsidR="0001749D" w:rsidRDefault="0001749D">
    <w:pPr>
      <w:pBdr>
        <w:top w:val="nil"/>
        <w:left w:val="nil"/>
        <w:bottom w:val="nil"/>
        <w:right w:val="nil"/>
        <w:between w:val="nil"/>
      </w:pBdr>
      <w:tabs>
        <w:tab w:val="center" w:pos="4419"/>
        <w:tab w:val="right" w:pos="8838"/>
      </w:tabs>
      <w:jc w:val="right"/>
      <w:rPr>
        <w:b/>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11030B">
      <w:rPr>
        <w:b/>
        <w:noProof/>
        <w:color w:val="000000"/>
      </w:rPr>
      <w:t>20</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11030B">
      <w:rPr>
        <w:b/>
        <w:noProof/>
        <w:color w:val="000000"/>
      </w:rPr>
      <w:t>21</w:t>
    </w:r>
    <w:r>
      <w:rPr>
        <w:b/>
        <w:color w:val="000000"/>
      </w:rPr>
      <w:fldChar w:fldCharType="end"/>
    </w:r>
  </w:p>
  <w:p w14:paraId="44D7F03F" w14:textId="77777777" w:rsidR="0001749D" w:rsidRDefault="0001749D">
    <w:pPr>
      <w:pBdr>
        <w:top w:val="nil"/>
        <w:left w:val="nil"/>
        <w:bottom w:val="nil"/>
        <w:right w:val="nil"/>
        <w:between w:val="nil"/>
      </w:pBdr>
      <w:tabs>
        <w:tab w:val="center" w:pos="4419"/>
        <w:tab w:val="right" w:pos="8838"/>
      </w:tabs>
      <w:jc w:val="right"/>
      <w:rPr>
        <w:color w:val="000000"/>
      </w:rPr>
    </w:pPr>
    <w:r>
      <w:rPr>
        <w:noProof/>
      </w:rPr>
      <w:drawing>
        <wp:anchor distT="0" distB="0" distL="0" distR="0" simplePos="0" relativeHeight="251659264" behindDoc="1" locked="0" layoutInCell="1" hidden="0" allowOverlap="1" wp14:anchorId="6DA65AC8" wp14:editId="21F5AB16">
          <wp:simplePos x="0" y="0"/>
          <wp:positionH relativeFrom="column">
            <wp:posOffset>-1064696</wp:posOffset>
          </wp:positionH>
          <wp:positionV relativeFrom="paragraph">
            <wp:posOffset>-725804</wp:posOffset>
          </wp:positionV>
          <wp:extent cx="7563514" cy="1348722"/>
          <wp:effectExtent l="0" t="0" r="0" b="0"/>
          <wp:wrapNone/>
          <wp:docPr id="192683111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3514" cy="1348722"/>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D896F4" w14:textId="77777777" w:rsidR="00651B8D" w:rsidRDefault="00651B8D">
      <w:r>
        <w:separator/>
      </w:r>
    </w:p>
  </w:footnote>
  <w:footnote w:type="continuationSeparator" w:id="0">
    <w:p w14:paraId="67760396" w14:textId="77777777" w:rsidR="00651B8D" w:rsidRDefault="00651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D9699" w14:textId="77777777" w:rsidR="0001749D" w:rsidRDefault="0001749D">
    <w:pPr>
      <w:pBdr>
        <w:top w:val="nil"/>
        <w:left w:val="nil"/>
        <w:bottom w:val="nil"/>
        <w:right w:val="nil"/>
        <w:between w:val="nil"/>
      </w:pBdr>
      <w:tabs>
        <w:tab w:val="center" w:pos="4419"/>
        <w:tab w:val="right" w:pos="8838"/>
      </w:tabs>
      <w:rPr>
        <w:color w:val="000000"/>
      </w:rPr>
    </w:pPr>
    <w:r>
      <w:rPr>
        <w:noProof/>
      </w:rPr>
      <w:drawing>
        <wp:anchor distT="0" distB="0" distL="0" distR="0" simplePos="0" relativeHeight="251658240" behindDoc="1" locked="0" layoutInCell="1" hidden="0" allowOverlap="1" wp14:anchorId="42186E1A" wp14:editId="3E44BA28">
          <wp:simplePos x="0" y="0"/>
          <wp:positionH relativeFrom="column">
            <wp:posOffset>-1025649</wp:posOffset>
          </wp:positionH>
          <wp:positionV relativeFrom="paragraph">
            <wp:posOffset>-426719</wp:posOffset>
          </wp:positionV>
          <wp:extent cx="7456348" cy="884814"/>
          <wp:effectExtent l="0" t="0" r="0" b="0"/>
          <wp:wrapNone/>
          <wp:docPr id="19268311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456348" cy="88481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37E9B"/>
    <w:multiLevelType w:val="multilevel"/>
    <w:tmpl w:val="BEB499DE"/>
    <w:lvl w:ilvl="0">
      <w:start w:val="1"/>
      <w:numFmt w:val="decimal"/>
      <w:lvlText w:val="%1."/>
      <w:lvlJc w:val="left"/>
      <w:pPr>
        <w:ind w:left="720" w:hanging="360"/>
      </w:pPr>
      <w:rPr>
        <w:rFonts w:ascii="Aptos" w:eastAsia="Aptos" w:hAnsi="Aptos" w:cs="Aptos"/>
        <w:b w:val="0"/>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455F92"/>
    <w:multiLevelType w:val="multilevel"/>
    <w:tmpl w:val="58A05C4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715662F"/>
    <w:multiLevelType w:val="multilevel"/>
    <w:tmpl w:val="CFEE7F22"/>
    <w:lvl w:ilvl="0">
      <w:start w:val="1"/>
      <w:numFmt w:val="decimal"/>
      <w:lvlText w:val="%1."/>
      <w:lvlJc w:val="left"/>
      <w:pPr>
        <w:ind w:left="5464" w:hanging="360"/>
      </w:pPr>
      <w:rPr>
        <w:b/>
        <w:i w:val="0"/>
        <w:sz w:val="24"/>
        <w:szCs w:val="24"/>
      </w:rPr>
    </w:lvl>
    <w:lvl w:ilvl="1">
      <w:start w:val="1"/>
      <w:numFmt w:val="lowerLetter"/>
      <w:lvlText w:val="%2."/>
      <w:lvlJc w:val="left"/>
      <w:pPr>
        <w:ind w:left="1490" w:hanging="360"/>
      </w:pPr>
      <w:rPr>
        <w:rFonts w:ascii="Calibri" w:eastAsia="Calibri" w:hAnsi="Calibri" w:cs="Calibri"/>
      </w:rPr>
    </w:lvl>
    <w:lvl w:ilvl="2">
      <w:start w:val="1"/>
      <w:numFmt w:val="lowerRoman"/>
      <w:lvlText w:val="%3."/>
      <w:lvlJc w:val="right"/>
      <w:pPr>
        <w:ind w:left="2210" w:hanging="180"/>
      </w:pPr>
    </w:lvl>
    <w:lvl w:ilvl="3">
      <w:numFmt w:val="bullet"/>
      <w:lvlText w:val="-"/>
      <w:lvlJc w:val="left"/>
      <w:pPr>
        <w:ind w:left="2930" w:hanging="360"/>
      </w:pPr>
      <w:rPr>
        <w:rFonts w:ascii="Calibri" w:eastAsia="Calibri" w:hAnsi="Calibri" w:cs="Calibri"/>
      </w:rPr>
    </w:lvl>
    <w:lvl w:ilvl="4">
      <w:start w:val="1"/>
      <w:numFmt w:val="lowerLetter"/>
      <w:lvlText w:val="%5."/>
      <w:lvlJc w:val="left"/>
      <w:pPr>
        <w:ind w:left="3650" w:hanging="360"/>
      </w:pPr>
    </w:lvl>
    <w:lvl w:ilvl="5">
      <w:start w:val="1"/>
      <w:numFmt w:val="lowerRoman"/>
      <w:lvlText w:val="%6."/>
      <w:lvlJc w:val="right"/>
      <w:pPr>
        <w:ind w:left="4370" w:hanging="180"/>
      </w:pPr>
    </w:lvl>
    <w:lvl w:ilvl="6">
      <w:start w:val="1"/>
      <w:numFmt w:val="decimal"/>
      <w:lvlText w:val="%7."/>
      <w:lvlJc w:val="left"/>
      <w:pPr>
        <w:ind w:left="5090" w:hanging="360"/>
      </w:pPr>
    </w:lvl>
    <w:lvl w:ilvl="7">
      <w:start w:val="1"/>
      <w:numFmt w:val="lowerLetter"/>
      <w:lvlText w:val="%8."/>
      <w:lvlJc w:val="left"/>
      <w:pPr>
        <w:ind w:left="5810" w:hanging="360"/>
      </w:pPr>
    </w:lvl>
    <w:lvl w:ilvl="8">
      <w:start w:val="1"/>
      <w:numFmt w:val="lowerRoman"/>
      <w:lvlText w:val="%9."/>
      <w:lvlJc w:val="right"/>
      <w:pPr>
        <w:ind w:left="6530" w:hanging="180"/>
      </w:pPr>
    </w:lvl>
  </w:abstractNum>
  <w:abstractNum w:abstractNumId="3" w15:restartNumberingAfterBreak="0">
    <w:nsid w:val="07545570"/>
    <w:multiLevelType w:val="multilevel"/>
    <w:tmpl w:val="068470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9CF6D0F"/>
    <w:multiLevelType w:val="multilevel"/>
    <w:tmpl w:val="56DED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0645EC"/>
    <w:multiLevelType w:val="multilevel"/>
    <w:tmpl w:val="C562EC30"/>
    <w:lvl w:ilvl="0">
      <w:start w:val="1"/>
      <w:numFmt w:val="decimal"/>
      <w:lvlText w:val="%1."/>
      <w:lvlJc w:val="left"/>
      <w:pPr>
        <w:ind w:left="1459" w:hanging="1459"/>
      </w:pPr>
      <w:rPr>
        <w:rFonts w:ascii="Calibri" w:eastAsia="Calibri" w:hAnsi="Calibri" w:cs="Calibri"/>
        <w:b w:val="0"/>
        <w:i w:val="0"/>
        <w:strike w:val="0"/>
        <w:color w:val="000000"/>
        <w:sz w:val="22"/>
        <w:szCs w:val="22"/>
        <w:u w:val="none"/>
        <w:shd w:val="clear" w:color="auto" w:fill="auto"/>
        <w:vertAlign w:val="baseline"/>
      </w:rPr>
    </w:lvl>
    <w:lvl w:ilvl="1">
      <w:start w:val="1"/>
      <w:numFmt w:val="decimal"/>
      <w:lvlText w:val="%1.%2"/>
      <w:lvlJc w:val="left"/>
      <w:pPr>
        <w:ind w:left="1819" w:hanging="360"/>
      </w:pPr>
    </w:lvl>
    <w:lvl w:ilvl="2">
      <w:start w:val="1"/>
      <w:numFmt w:val="decimal"/>
      <w:lvlText w:val="%1.%2.%3"/>
      <w:lvlJc w:val="left"/>
      <w:pPr>
        <w:ind w:left="2179" w:hanging="720"/>
      </w:pPr>
    </w:lvl>
    <w:lvl w:ilvl="3">
      <w:start w:val="1"/>
      <w:numFmt w:val="decimal"/>
      <w:lvlText w:val="%1.%2.%3.%4"/>
      <w:lvlJc w:val="left"/>
      <w:pPr>
        <w:ind w:left="2179" w:hanging="720"/>
      </w:pPr>
    </w:lvl>
    <w:lvl w:ilvl="4">
      <w:start w:val="1"/>
      <w:numFmt w:val="decimal"/>
      <w:lvlText w:val="%1.%2.%3.%4.%5"/>
      <w:lvlJc w:val="left"/>
      <w:pPr>
        <w:ind w:left="2539" w:hanging="1080"/>
      </w:pPr>
    </w:lvl>
    <w:lvl w:ilvl="5">
      <w:start w:val="1"/>
      <w:numFmt w:val="decimal"/>
      <w:lvlText w:val="%1.%2.%3.%4.%5.%6"/>
      <w:lvlJc w:val="left"/>
      <w:pPr>
        <w:ind w:left="2539" w:hanging="1080"/>
      </w:pPr>
    </w:lvl>
    <w:lvl w:ilvl="6">
      <w:start w:val="1"/>
      <w:numFmt w:val="decimal"/>
      <w:lvlText w:val="%1.%2.%3.%4.%5.%6.%7"/>
      <w:lvlJc w:val="left"/>
      <w:pPr>
        <w:ind w:left="2899" w:hanging="1440"/>
      </w:pPr>
    </w:lvl>
    <w:lvl w:ilvl="7">
      <w:start w:val="1"/>
      <w:numFmt w:val="decimal"/>
      <w:lvlText w:val="%1.%2.%3.%4.%5.%6.%7.%8"/>
      <w:lvlJc w:val="left"/>
      <w:pPr>
        <w:ind w:left="2899" w:hanging="1440"/>
      </w:pPr>
    </w:lvl>
    <w:lvl w:ilvl="8">
      <w:start w:val="1"/>
      <w:numFmt w:val="decimal"/>
      <w:lvlText w:val="%1.%2.%3.%4.%5.%6.%7.%8.%9"/>
      <w:lvlJc w:val="left"/>
      <w:pPr>
        <w:ind w:left="3259" w:hanging="1800"/>
      </w:pPr>
    </w:lvl>
  </w:abstractNum>
  <w:abstractNum w:abstractNumId="6" w15:restartNumberingAfterBreak="0">
    <w:nsid w:val="1218618B"/>
    <w:multiLevelType w:val="multilevel"/>
    <w:tmpl w:val="A740D39A"/>
    <w:lvl w:ilvl="0">
      <w:start w:val="1"/>
      <w:numFmt w:val="bullet"/>
      <w:lvlText w:val="-"/>
      <w:lvlJc w:val="left"/>
      <w:pPr>
        <w:ind w:left="0" w:firstLine="0"/>
      </w:pPr>
      <w:rPr>
        <w:rFonts w:ascii="Bookman Old Style" w:eastAsia="Bookman Old Style" w:hAnsi="Bookman Old Style" w:cs="Bookman Old Style"/>
        <w:b w:val="0"/>
        <w:i w:val="0"/>
        <w:strike w:val="0"/>
        <w:color w:val="000000"/>
        <w:sz w:val="20"/>
        <w:szCs w:val="20"/>
        <w:u w:val="none"/>
        <w:shd w:val="clear" w:color="auto" w:fill="auto"/>
        <w:vertAlign w:val="baseline"/>
      </w:rPr>
    </w:lvl>
    <w:lvl w:ilvl="1">
      <w:start w:val="1"/>
      <w:numFmt w:val="bullet"/>
      <w:lvlText w:val="o"/>
      <w:lvlJc w:val="left"/>
      <w:pPr>
        <w:ind w:left="1189" w:hanging="1189"/>
      </w:pPr>
      <w:rPr>
        <w:rFonts w:ascii="Bookman Old Style" w:eastAsia="Bookman Old Style" w:hAnsi="Bookman Old Style" w:cs="Bookman Old Style"/>
        <w:b w:val="0"/>
        <w:i w:val="0"/>
        <w:strike w:val="0"/>
        <w:color w:val="000000"/>
        <w:sz w:val="20"/>
        <w:szCs w:val="20"/>
        <w:u w:val="none"/>
        <w:shd w:val="clear" w:color="auto" w:fill="auto"/>
        <w:vertAlign w:val="baseline"/>
      </w:rPr>
    </w:lvl>
    <w:lvl w:ilvl="2">
      <w:start w:val="1"/>
      <w:numFmt w:val="bullet"/>
      <w:lvlText w:val="▪"/>
      <w:lvlJc w:val="left"/>
      <w:pPr>
        <w:ind w:left="1909" w:hanging="1909"/>
      </w:pPr>
      <w:rPr>
        <w:rFonts w:ascii="Bookman Old Style" w:eastAsia="Bookman Old Style" w:hAnsi="Bookman Old Style" w:cs="Bookman Old Style"/>
        <w:b w:val="0"/>
        <w:i w:val="0"/>
        <w:strike w:val="0"/>
        <w:color w:val="000000"/>
        <w:sz w:val="20"/>
        <w:szCs w:val="20"/>
        <w:u w:val="none"/>
        <w:shd w:val="clear" w:color="auto" w:fill="auto"/>
        <w:vertAlign w:val="baseline"/>
      </w:rPr>
    </w:lvl>
    <w:lvl w:ilvl="3">
      <w:start w:val="1"/>
      <w:numFmt w:val="bullet"/>
      <w:lvlText w:val="•"/>
      <w:lvlJc w:val="left"/>
      <w:pPr>
        <w:ind w:left="2629" w:hanging="2629"/>
      </w:pPr>
      <w:rPr>
        <w:rFonts w:ascii="Bookman Old Style" w:eastAsia="Bookman Old Style" w:hAnsi="Bookman Old Style" w:cs="Bookman Old Style"/>
        <w:b w:val="0"/>
        <w:i w:val="0"/>
        <w:strike w:val="0"/>
        <w:color w:val="000000"/>
        <w:sz w:val="20"/>
        <w:szCs w:val="20"/>
        <w:u w:val="none"/>
        <w:shd w:val="clear" w:color="auto" w:fill="auto"/>
        <w:vertAlign w:val="baseline"/>
      </w:rPr>
    </w:lvl>
    <w:lvl w:ilvl="4">
      <w:start w:val="1"/>
      <w:numFmt w:val="bullet"/>
      <w:lvlText w:val="o"/>
      <w:lvlJc w:val="left"/>
      <w:pPr>
        <w:ind w:left="3349" w:hanging="3349"/>
      </w:pPr>
      <w:rPr>
        <w:rFonts w:ascii="Bookman Old Style" w:eastAsia="Bookman Old Style" w:hAnsi="Bookman Old Style" w:cs="Bookman Old Style"/>
        <w:b w:val="0"/>
        <w:i w:val="0"/>
        <w:strike w:val="0"/>
        <w:color w:val="000000"/>
        <w:sz w:val="20"/>
        <w:szCs w:val="20"/>
        <w:u w:val="none"/>
        <w:shd w:val="clear" w:color="auto" w:fill="auto"/>
        <w:vertAlign w:val="baseline"/>
      </w:rPr>
    </w:lvl>
    <w:lvl w:ilvl="5">
      <w:start w:val="1"/>
      <w:numFmt w:val="bullet"/>
      <w:lvlText w:val="▪"/>
      <w:lvlJc w:val="left"/>
      <w:pPr>
        <w:ind w:left="4069" w:hanging="4069"/>
      </w:pPr>
      <w:rPr>
        <w:rFonts w:ascii="Bookman Old Style" w:eastAsia="Bookman Old Style" w:hAnsi="Bookman Old Style" w:cs="Bookman Old Style"/>
        <w:b w:val="0"/>
        <w:i w:val="0"/>
        <w:strike w:val="0"/>
        <w:color w:val="000000"/>
        <w:sz w:val="20"/>
        <w:szCs w:val="20"/>
        <w:u w:val="none"/>
        <w:shd w:val="clear" w:color="auto" w:fill="auto"/>
        <w:vertAlign w:val="baseline"/>
      </w:rPr>
    </w:lvl>
    <w:lvl w:ilvl="6">
      <w:start w:val="1"/>
      <w:numFmt w:val="bullet"/>
      <w:lvlText w:val="•"/>
      <w:lvlJc w:val="left"/>
      <w:pPr>
        <w:ind w:left="4789" w:hanging="4789"/>
      </w:pPr>
      <w:rPr>
        <w:rFonts w:ascii="Bookman Old Style" w:eastAsia="Bookman Old Style" w:hAnsi="Bookman Old Style" w:cs="Bookman Old Style"/>
        <w:b w:val="0"/>
        <w:i w:val="0"/>
        <w:strike w:val="0"/>
        <w:color w:val="000000"/>
        <w:sz w:val="20"/>
        <w:szCs w:val="20"/>
        <w:u w:val="none"/>
        <w:shd w:val="clear" w:color="auto" w:fill="auto"/>
        <w:vertAlign w:val="baseline"/>
      </w:rPr>
    </w:lvl>
    <w:lvl w:ilvl="7">
      <w:start w:val="1"/>
      <w:numFmt w:val="bullet"/>
      <w:lvlText w:val="o"/>
      <w:lvlJc w:val="left"/>
      <w:pPr>
        <w:ind w:left="5509" w:hanging="5509"/>
      </w:pPr>
      <w:rPr>
        <w:rFonts w:ascii="Bookman Old Style" w:eastAsia="Bookman Old Style" w:hAnsi="Bookman Old Style" w:cs="Bookman Old Style"/>
        <w:b w:val="0"/>
        <w:i w:val="0"/>
        <w:strike w:val="0"/>
        <w:color w:val="000000"/>
        <w:sz w:val="20"/>
        <w:szCs w:val="20"/>
        <w:u w:val="none"/>
        <w:shd w:val="clear" w:color="auto" w:fill="auto"/>
        <w:vertAlign w:val="baseline"/>
      </w:rPr>
    </w:lvl>
    <w:lvl w:ilvl="8">
      <w:start w:val="1"/>
      <w:numFmt w:val="bullet"/>
      <w:lvlText w:val="▪"/>
      <w:lvlJc w:val="left"/>
      <w:pPr>
        <w:ind w:left="6229" w:hanging="6229"/>
      </w:pPr>
      <w:rPr>
        <w:rFonts w:ascii="Bookman Old Style" w:eastAsia="Bookman Old Style" w:hAnsi="Bookman Old Style" w:cs="Bookman Old Style"/>
        <w:b w:val="0"/>
        <w:i w:val="0"/>
        <w:strike w:val="0"/>
        <w:color w:val="000000"/>
        <w:sz w:val="20"/>
        <w:szCs w:val="20"/>
        <w:u w:val="none"/>
        <w:shd w:val="clear" w:color="auto" w:fill="auto"/>
        <w:vertAlign w:val="baseline"/>
      </w:rPr>
    </w:lvl>
  </w:abstractNum>
  <w:abstractNum w:abstractNumId="7" w15:restartNumberingAfterBreak="0">
    <w:nsid w:val="123F1CE8"/>
    <w:multiLevelType w:val="multilevel"/>
    <w:tmpl w:val="5BEE2968"/>
    <w:lvl w:ilvl="0">
      <w:start w:val="1"/>
      <w:numFmt w:val="decimal"/>
      <w:lvlText w:val="%1."/>
      <w:lvlJc w:val="left"/>
      <w:pPr>
        <w:ind w:left="458" w:hanging="458"/>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081" w:hanging="1081"/>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801" w:hanging="1801"/>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521" w:hanging="2521"/>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241" w:hanging="3241"/>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961" w:hanging="3961"/>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681" w:hanging="4681"/>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401" w:hanging="5401"/>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121" w:hanging="6121"/>
      </w:pPr>
      <w:rPr>
        <w:rFonts w:ascii="Calibri" w:eastAsia="Calibri" w:hAnsi="Calibri" w:cs="Calibri"/>
        <w:b w:val="0"/>
        <w:i w:val="0"/>
        <w:strike w:val="0"/>
        <w:color w:val="000000"/>
        <w:sz w:val="22"/>
        <w:szCs w:val="22"/>
        <w:u w:val="none"/>
        <w:shd w:val="clear" w:color="auto" w:fill="auto"/>
        <w:vertAlign w:val="baseline"/>
      </w:rPr>
    </w:lvl>
  </w:abstractNum>
  <w:abstractNum w:abstractNumId="8" w15:restartNumberingAfterBreak="0">
    <w:nsid w:val="15BA2551"/>
    <w:multiLevelType w:val="multilevel"/>
    <w:tmpl w:val="941EA8A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DB74AA"/>
    <w:multiLevelType w:val="multilevel"/>
    <w:tmpl w:val="C562EC30"/>
    <w:lvl w:ilvl="0">
      <w:start w:val="1"/>
      <w:numFmt w:val="decimal"/>
      <w:lvlText w:val="%1."/>
      <w:lvlJc w:val="left"/>
      <w:pPr>
        <w:ind w:left="1459" w:hanging="1459"/>
      </w:pPr>
      <w:rPr>
        <w:rFonts w:ascii="Calibri" w:eastAsia="Calibri" w:hAnsi="Calibri" w:cs="Calibri"/>
        <w:b w:val="0"/>
        <w:i w:val="0"/>
        <w:strike w:val="0"/>
        <w:color w:val="000000"/>
        <w:sz w:val="22"/>
        <w:szCs w:val="22"/>
        <w:u w:val="none"/>
        <w:shd w:val="clear" w:color="auto" w:fill="auto"/>
        <w:vertAlign w:val="baseline"/>
      </w:rPr>
    </w:lvl>
    <w:lvl w:ilvl="1">
      <w:start w:val="1"/>
      <w:numFmt w:val="decimal"/>
      <w:lvlText w:val="%1.%2"/>
      <w:lvlJc w:val="left"/>
      <w:pPr>
        <w:ind w:left="1819" w:hanging="360"/>
      </w:pPr>
    </w:lvl>
    <w:lvl w:ilvl="2">
      <w:start w:val="1"/>
      <w:numFmt w:val="decimal"/>
      <w:lvlText w:val="%1.%2.%3"/>
      <w:lvlJc w:val="left"/>
      <w:pPr>
        <w:ind w:left="2179" w:hanging="720"/>
      </w:pPr>
    </w:lvl>
    <w:lvl w:ilvl="3">
      <w:start w:val="1"/>
      <w:numFmt w:val="decimal"/>
      <w:lvlText w:val="%1.%2.%3.%4"/>
      <w:lvlJc w:val="left"/>
      <w:pPr>
        <w:ind w:left="2179" w:hanging="720"/>
      </w:pPr>
    </w:lvl>
    <w:lvl w:ilvl="4">
      <w:start w:val="1"/>
      <w:numFmt w:val="decimal"/>
      <w:lvlText w:val="%1.%2.%3.%4.%5"/>
      <w:lvlJc w:val="left"/>
      <w:pPr>
        <w:ind w:left="2539" w:hanging="1080"/>
      </w:pPr>
    </w:lvl>
    <w:lvl w:ilvl="5">
      <w:start w:val="1"/>
      <w:numFmt w:val="decimal"/>
      <w:lvlText w:val="%1.%2.%3.%4.%5.%6"/>
      <w:lvlJc w:val="left"/>
      <w:pPr>
        <w:ind w:left="2539" w:hanging="1080"/>
      </w:pPr>
    </w:lvl>
    <w:lvl w:ilvl="6">
      <w:start w:val="1"/>
      <w:numFmt w:val="decimal"/>
      <w:lvlText w:val="%1.%2.%3.%4.%5.%6.%7"/>
      <w:lvlJc w:val="left"/>
      <w:pPr>
        <w:ind w:left="2899" w:hanging="1440"/>
      </w:pPr>
    </w:lvl>
    <w:lvl w:ilvl="7">
      <w:start w:val="1"/>
      <w:numFmt w:val="decimal"/>
      <w:lvlText w:val="%1.%2.%3.%4.%5.%6.%7.%8"/>
      <w:lvlJc w:val="left"/>
      <w:pPr>
        <w:ind w:left="2899" w:hanging="1440"/>
      </w:pPr>
    </w:lvl>
    <w:lvl w:ilvl="8">
      <w:start w:val="1"/>
      <w:numFmt w:val="decimal"/>
      <w:lvlText w:val="%1.%2.%3.%4.%5.%6.%7.%8.%9"/>
      <w:lvlJc w:val="left"/>
      <w:pPr>
        <w:ind w:left="3259" w:hanging="1800"/>
      </w:pPr>
    </w:lvl>
  </w:abstractNum>
  <w:abstractNum w:abstractNumId="10" w15:restartNumberingAfterBreak="0">
    <w:nsid w:val="1EFC5C72"/>
    <w:multiLevelType w:val="hybridMultilevel"/>
    <w:tmpl w:val="89A4FF80"/>
    <w:lvl w:ilvl="0" w:tplc="300A0017">
      <w:start w:val="1"/>
      <w:numFmt w:val="lowerLetter"/>
      <w:lvlText w:val="%1)"/>
      <w:lvlJc w:val="left"/>
      <w:pPr>
        <w:ind w:left="721" w:hanging="360"/>
      </w:pPr>
    </w:lvl>
    <w:lvl w:ilvl="1" w:tplc="300A0019" w:tentative="1">
      <w:start w:val="1"/>
      <w:numFmt w:val="lowerLetter"/>
      <w:lvlText w:val="%2."/>
      <w:lvlJc w:val="left"/>
      <w:pPr>
        <w:ind w:left="1441" w:hanging="360"/>
      </w:pPr>
    </w:lvl>
    <w:lvl w:ilvl="2" w:tplc="300A001B" w:tentative="1">
      <w:start w:val="1"/>
      <w:numFmt w:val="lowerRoman"/>
      <w:lvlText w:val="%3."/>
      <w:lvlJc w:val="right"/>
      <w:pPr>
        <w:ind w:left="2161" w:hanging="180"/>
      </w:pPr>
    </w:lvl>
    <w:lvl w:ilvl="3" w:tplc="300A000F" w:tentative="1">
      <w:start w:val="1"/>
      <w:numFmt w:val="decimal"/>
      <w:lvlText w:val="%4."/>
      <w:lvlJc w:val="left"/>
      <w:pPr>
        <w:ind w:left="2881" w:hanging="360"/>
      </w:pPr>
    </w:lvl>
    <w:lvl w:ilvl="4" w:tplc="300A0019" w:tentative="1">
      <w:start w:val="1"/>
      <w:numFmt w:val="lowerLetter"/>
      <w:lvlText w:val="%5."/>
      <w:lvlJc w:val="left"/>
      <w:pPr>
        <w:ind w:left="3601" w:hanging="360"/>
      </w:pPr>
    </w:lvl>
    <w:lvl w:ilvl="5" w:tplc="300A001B" w:tentative="1">
      <w:start w:val="1"/>
      <w:numFmt w:val="lowerRoman"/>
      <w:lvlText w:val="%6."/>
      <w:lvlJc w:val="right"/>
      <w:pPr>
        <w:ind w:left="4321" w:hanging="180"/>
      </w:pPr>
    </w:lvl>
    <w:lvl w:ilvl="6" w:tplc="300A000F" w:tentative="1">
      <w:start w:val="1"/>
      <w:numFmt w:val="decimal"/>
      <w:lvlText w:val="%7."/>
      <w:lvlJc w:val="left"/>
      <w:pPr>
        <w:ind w:left="5041" w:hanging="360"/>
      </w:pPr>
    </w:lvl>
    <w:lvl w:ilvl="7" w:tplc="300A0019" w:tentative="1">
      <w:start w:val="1"/>
      <w:numFmt w:val="lowerLetter"/>
      <w:lvlText w:val="%8."/>
      <w:lvlJc w:val="left"/>
      <w:pPr>
        <w:ind w:left="5761" w:hanging="360"/>
      </w:pPr>
    </w:lvl>
    <w:lvl w:ilvl="8" w:tplc="300A001B" w:tentative="1">
      <w:start w:val="1"/>
      <w:numFmt w:val="lowerRoman"/>
      <w:lvlText w:val="%9."/>
      <w:lvlJc w:val="right"/>
      <w:pPr>
        <w:ind w:left="6481" w:hanging="180"/>
      </w:pPr>
    </w:lvl>
  </w:abstractNum>
  <w:abstractNum w:abstractNumId="11" w15:restartNumberingAfterBreak="0">
    <w:nsid w:val="20FC1CD1"/>
    <w:multiLevelType w:val="hybridMultilevel"/>
    <w:tmpl w:val="59E2AF6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15:restartNumberingAfterBreak="0">
    <w:nsid w:val="254E4B01"/>
    <w:multiLevelType w:val="hybridMultilevel"/>
    <w:tmpl w:val="68C23EA4"/>
    <w:lvl w:ilvl="0" w:tplc="300A0017">
      <w:start w:val="1"/>
      <w:numFmt w:val="lowerLetter"/>
      <w:lvlText w:val="%1)"/>
      <w:lvlJc w:val="left"/>
      <w:pPr>
        <w:ind w:left="1440" w:hanging="360"/>
      </w:pPr>
    </w:lvl>
    <w:lvl w:ilvl="1" w:tplc="300A0019" w:tentative="1">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abstractNum w:abstractNumId="13" w15:restartNumberingAfterBreak="0">
    <w:nsid w:val="25DE7530"/>
    <w:multiLevelType w:val="multilevel"/>
    <w:tmpl w:val="C562EC30"/>
    <w:lvl w:ilvl="0">
      <w:start w:val="1"/>
      <w:numFmt w:val="decimal"/>
      <w:lvlText w:val="%1."/>
      <w:lvlJc w:val="left"/>
      <w:pPr>
        <w:ind w:left="1459" w:hanging="1459"/>
      </w:pPr>
      <w:rPr>
        <w:rFonts w:ascii="Calibri" w:eastAsia="Calibri" w:hAnsi="Calibri" w:cs="Calibri"/>
        <w:b w:val="0"/>
        <w:i w:val="0"/>
        <w:strike w:val="0"/>
        <w:color w:val="000000"/>
        <w:sz w:val="22"/>
        <w:szCs w:val="22"/>
        <w:u w:val="none"/>
        <w:shd w:val="clear" w:color="auto" w:fill="auto"/>
        <w:vertAlign w:val="baseline"/>
      </w:rPr>
    </w:lvl>
    <w:lvl w:ilvl="1">
      <w:start w:val="1"/>
      <w:numFmt w:val="decimal"/>
      <w:lvlText w:val="%1.%2"/>
      <w:lvlJc w:val="left"/>
      <w:pPr>
        <w:ind w:left="1819" w:hanging="360"/>
      </w:pPr>
    </w:lvl>
    <w:lvl w:ilvl="2">
      <w:start w:val="1"/>
      <w:numFmt w:val="decimal"/>
      <w:lvlText w:val="%1.%2.%3"/>
      <w:lvlJc w:val="left"/>
      <w:pPr>
        <w:ind w:left="2179" w:hanging="720"/>
      </w:pPr>
    </w:lvl>
    <w:lvl w:ilvl="3">
      <w:start w:val="1"/>
      <w:numFmt w:val="decimal"/>
      <w:lvlText w:val="%1.%2.%3.%4"/>
      <w:lvlJc w:val="left"/>
      <w:pPr>
        <w:ind w:left="2179" w:hanging="720"/>
      </w:pPr>
    </w:lvl>
    <w:lvl w:ilvl="4">
      <w:start w:val="1"/>
      <w:numFmt w:val="decimal"/>
      <w:lvlText w:val="%1.%2.%3.%4.%5"/>
      <w:lvlJc w:val="left"/>
      <w:pPr>
        <w:ind w:left="2539" w:hanging="1080"/>
      </w:pPr>
    </w:lvl>
    <w:lvl w:ilvl="5">
      <w:start w:val="1"/>
      <w:numFmt w:val="decimal"/>
      <w:lvlText w:val="%1.%2.%3.%4.%5.%6"/>
      <w:lvlJc w:val="left"/>
      <w:pPr>
        <w:ind w:left="2539" w:hanging="1080"/>
      </w:pPr>
    </w:lvl>
    <w:lvl w:ilvl="6">
      <w:start w:val="1"/>
      <w:numFmt w:val="decimal"/>
      <w:lvlText w:val="%1.%2.%3.%4.%5.%6.%7"/>
      <w:lvlJc w:val="left"/>
      <w:pPr>
        <w:ind w:left="2899" w:hanging="1440"/>
      </w:pPr>
    </w:lvl>
    <w:lvl w:ilvl="7">
      <w:start w:val="1"/>
      <w:numFmt w:val="decimal"/>
      <w:lvlText w:val="%1.%2.%3.%4.%5.%6.%7.%8"/>
      <w:lvlJc w:val="left"/>
      <w:pPr>
        <w:ind w:left="2899" w:hanging="1440"/>
      </w:pPr>
    </w:lvl>
    <w:lvl w:ilvl="8">
      <w:start w:val="1"/>
      <w:numFmt w:val="decimal"/>
      <w:lvlText w:val="%1.%2.%3.%4.%5.%6.%7.%8.%9"/>
      <w:lvlJc w:val="left"/>
      <w:pPr>
        <w:ind w:left="3259" w:hanging="1800"/>
      </w:pPr>
    </w:lvl>
  </w:abstractNum>
  <w:abstractNum w:abstractNumId="14" w15:restartNumberingAfterBreak="0">
    <w:nsid w:val="2A500168"/>
    <w:multiLevelType w:val="multilevel"/>
    <w:tmpl w:val="453ED5F2"/>
    <w:lvl w:ilvl="0">
      <w:start w:val="1"/>
      <w:numFmt w:val="bullet"/>
      <w:lvlText w:val="-"/>
      <w:lvlJc w:val="left"/>
      <w:pPr>
        <w:ind w:left="360" w:hanging="360"/>
      </w:pPr>
      <w:rPr>
        <w:rFonts w:ascii="Bookman Old Style" w:eastAsia="Bookman Old Style" w:hAnsi="Bookman Old Style" w:cs="Bookman Old Style"/>
        <w:b w:val="0"/>
        <w:i w:val="0"/>
        <w:strike w:val="0"/>
        <w:color w:val="000000"/>
        <w:sz w:val="20"/>
        <w:szCs w:val="20"/>
        <w:u w:val="none"/>
        <w:shd w:val="clear" w:color="auto" w:fill="auto"/>
        <w:vertAlign w:val="baseline"/>
      </w:rPr>
    </w:lvl>
    <w:lvl w:ilvl="1">
      <w:start w:val="1"/>
      <w:numFmt w:val="bullet"/>
      <w:lvlText w:val="o"/>
      <w:lvlJc w:val="left"/>
      <w:pPr>
        <w:ind w:left="1220" w:hanging="1220"/>
      </w:pPr>
      <w:rPr>
        <w:rFonts w:ascii="Bookman Old Style" w:eastAsia="Bookman Old Style" w:hAnsi="Bookman Old Style" w:cs="Bookman Old Style"/>
        <w:b w:val="0"/>
        <w:i w:val="0"/>
        <w:strike w:val="0"/>
        <w:color w:val="000000"/>
        <w:sz w:val="20"/>
        <w:szCs w:val="20"/>
        <w:u w:val="none"/>
        <w:shd w:val="clear" w:color="auto" w:fill="auto"/>
        <w:vertAlign w:val="baseline"/>
      </w:rPr>
    </w:lvl>
    <w:lvl w:ilvl="2">
      <w:start w:val="1"/>
      <w:numFmt w:val="bullet"/>
      <w:lvlText w:val="▪"/>
      <w:lvlJc w:val="left"/>
      <w:pPr>
        <w:ind w:left="1940" w:hanging="1940"/>
      </w:pPr>
      <w:rPr>
        <w:rFonts w:ascii="Bookman Old Style" w:eastAsia="Bookman Old Style" w:hAnsi="Bookman Old Style" w:cs="Bookman Old Style"/>
        <w:b w:val="0"/>
        <w:i w:val="0"/>
        <w:strike w:val="0"/>
        <w:color w:val="000000"/>
        <w:sz w:val="20"/>
        <w:szCs w:val="20"/>
        <w:u w:val="none"/>
        <w:shd w:val="clear" w:color="auto" w:fill="auto"/>
        <w:vertAlign w:val="baseline"/>
      </w:rPr>
    </w:lvl>
    <w:lvl w:ilvl="3">
      <w:start w:val="1"/>
      <w:numFmt w:val="bullet"/>
      <w:lvlText w:val="•"/>
      <w:lvlJc w:val="left"/>
      <w:pPr>
        <w:ind w:left="2660" w:hanging="2660"/>
      </w:pPr>
      <w:rPr>
        <w:rFonts w:ascii="Bookman Old Style" w:eastAsia="Bookman Old Style" w:hAnsi="Bookman Old Style" w:cs="Bookman Old Style"/>
        <w:b w:val="0"/>
        <w:i w:val="0"/>
        <w:strike w:val="0"/>
        <w:color w:val="000000"/>
        <w:sz w:val="20"/>
        <w:szCs w:val="20"/>
        <w:u w:val="none"/>
        <w:shd w:val="clear" w:color="auto" w:fill="auto"/>
        <w:vertAlign w:val="baseline"/>
      </w:rPr>
    </w:lvl>
    <w:lvl w:ilvl="4">
      <w:start w:val="1"/>
      <w:numFmt w:val="bullet"/>
      <w:lvlText w:val="o"/>
      <w:lvlJc w:val="left"/>
      <w:pPr>
        <w:ind w:left="3380" w:hanging="3380"/>
      </w:pPr>
      <w:rPr>
        <w:rFonts w:ascii="Bookman Old Style" w:eastAsia="Bookman Old Style" w:hAnsi="Bookman Old Style" w:cs="Bookman Old Style"/>
        <w:b w:val="0"/>
        <w:i w:val="0"/>
        <w:strike w:val="0"/>
        <w:color w:val="000000"/>
        <w:sz w:val="20"/>
        <w:szCs w:val="20"/>
        <w:u w:val="none"/>
        <w:shd w:val="clear" w:color="auto" w:fill="auto"/>
        <w:vertAlign w:val="baseline"/>
      </w:rPr>
    </w:lvl>
    <w:lvl w:ilvl="5">
      <w:start w:val="1"/>
      <w:numFmt w:val="bullet"/>
      <w:lvlText w:val="▪"/>
      <w:lvlJc w:val="left"/>
      <w:pPr>
        <w:ind w:left="4100" w:hanging="4100"/>
      </w:pPr>
      <w:rPr>
        <w:rFonts w:ascii="Bookman Old Style" w:eastAsia="Bookman Old Style" w:hAnsi="Bookman Old Style" w:cs="Bookman Old Style"/>
        <w:b w:val="0"/>
        <w:i w:val="0"/>
        <w:strike w:val="0"/>
        <w:color w:val="000000"/>
        <w:sz w:val="20"/>
        <w:szCs w:val="20"/>
        <w:u w:val="none"/>
        <w:shd w:val="clear" w:color="auto" w:fill="auto"/>
        <w:vertAlign w:val="baseline"/>
      </w:rPr>
    </w:lvl>
    <w:lvl w:ilvl="6">
      <w:start w:val="1"/>
      <w:numFmt w:val="bullet"/>
      <w:lvlText w:val="•"/>
      <w:lvlJc w:val="left"/>
      <w:pPr>
        <w:ind w:left="4820" w:hanging="4820"/>
      </w:pPr>
      <w:rPr>
        <w:rFonts w:ascii="Bookman Old Style" w:eastAsia="Bookman Old Style" w:hAnsi="Bookman Old Style" w:cs="Bookman Old Style"/>
        <w:b w:val="0"/>
        <w:i w:val="0"/>
        <w:strike w:val="0"/>
        <w:color w:val="000000"/>
        <w:sz w:val="20"/>
        <w:szCs w:val="20"/>
        <w:u w:val="none"/>
        <w:shd w:val="clear" w:color="auto" w:fill="auto"/>
        <w:vertAlign w:val="baseline"/>
      </w:rPr>
    </w:lvl>
    <w:lvl w:ilvl="7">
      <w:start w:val="1"/>
      <w:numFmt w:val="bullet"/>
      <w:lvlText w:val="o"/>
      <w:lvlJc w:val="left"/>
      <w:pPr>
        <w:ind w:left="5540" w:hanging="5540"/>
      </w:pPr>
      <w:rPr>
        <w:rFonts w:ascii="Bookman Old Style" w:eastAsia="Bookman Old Style" w:hAnsi="Bookman Old Style" w:cs="Bookman Old Style"/>
        <w:b w:val="0"/>
        <w:i w:val="0"/>
        <w:strike w:val="0"/>
        <w:color w:val="000000"/>
        <w:sz w:val="20"/>
        <w:szCs w:val="20"/>
        <w:u w:val="none"/>
        <w:shd w:val="clear" w:color="auto" w:fill="auto"/>
        <w:vertAlign w:val="baseline"/>
      </w:rPr>
    </w:lvl>
    <w:lvl w:ilvl="8">
      <w:start w:val="1"/>
      <w:numFmt w:val="bullet"/>
      <w:lvlText w:val="▪"/>
      <w:lvlJc w:val="left"/>
      <w:pPr>
        <w:ind w:left="6260" w:hanging="6260"/>
      </w:pPr>
      <w:rPr>
        <w:rFonts w:ascii="Bookman Old Style" w:eastAsia="Bookman Old Style" w:hAnsi="Bookman Old Style" w:cs="Bookman Old Style"/>
        <w:b w:val="0"/>
        <w:i w:val="0"/>
        <w:strike w:val="0"/>
        <w:color w:val="000000"/>
        <w:sz w:val="20"/>
        <w:szCs w:val="20"/>
        <w:u w:val="none"/>
        <w:shd w:val="clear" w:color="auto" w:fill="auto"/>
        <w:vertAlign w:val="baseline"/>
      </w:rPr>
    </w:lvl>
  </w:abstractNum>
  <w:abstractNum w:abstractNumId="15" w15:restartNumberingAfterBreak="0">
    <w:nsid w:val="2BA817B4"/>
    <w:multiLevelType w:val="multilevel"/>
    <w:tmpl w:val="086EAA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05B491A"/>
    <w:multiLevelType w:val="multilevel"/>
    <w:tmpl w:val="5A5007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1A368EF"/>
    <w:multiLevelType w:val="multilevel"/>
    <w:tmpl w:val="CC2431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632632A"/>
    <w:multiLevelType w:val="multilevel"/>
    <w:tmpl w:val="F62A5A1A"/>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6784A93"/>
    <w:multiLevelType w:val="hybridMultilevel"/>
    <w:tmpl w:val="D41A648E"/>
    <w:lvl w:ilvl="0" w:tplc="CDDACDEE">
      <w:start w:val="4"/>
      <w:numFmt w:val="bullet"/>
      <w:lvlText w:val=""/>
      <w:lvlJc w:val="left"/>
      <w:pPr>
        <w:ind w:left="720" w:hanging="360"/>
      </w:pPr>
      <w:rPr>
        <w:rFonts w:ascii="Symbol" w:eastAsiaTheme="minorHAnsi" w:hAnsi="Symbol" w:cstheme="minorBidi" w:hint="default"/>
        <w:sz w:val="24"/>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15:restartNumberingAfterBreak="0">
    <w:nsid w:val="37B26B70"/>
    <w:multiLevelType w:val="multilevel"/>
    <w:tmpl w:val="07CA44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AB61916"/>
    <w:multiLevelType w:val="hybridMultilevel"/>
    <w:tmpl w:val="11E2917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2" w15:restartNumberingAfterBreak="0">
    <w:nsid w:val="3CB94F06"/>
    <w:multiLevelType w:val="multilevel"/>
    <w:tmpl w:val="C562EC30"/>
    <w:lvl w:ilvl="0">
      <w:start w:val="1"/>
      <w:numFmt w:val="decimal"/>
      <w:lvlText w:val="%1."/>
      <w:lvlJc w:val="left"/>
      <w:pPr>
        <w:ind w:left="1459" w:hanging="1459"/>
      </w:pPr>
      <w:rPr>
        <w:rFonts w:ascii="Calibri" w:eastAsia="Calibri" w:hAnsi="Calibri" w:cs="Calibri"/>
        <w:b w:val="0"/>
        <w:i w:val="0"/>
        <w:strike w:val="0"/>
        <w:color w:val="000000"/>
        <w:sz w:val="22"/>
        <w:szCs w:val="22"/>
        <w:u w:val="none"/>
        <w:shd w:val="clear" w:color="auto" w:fill="auto"/>
        <w:vertAlign w:val="baseline"/>
      </w:rPr>
    </w:lvl>
    <w:lvl w:ilvl="1">
      <w:start w:val="1"/>
      <w:numFmt w:val="decimal"/>
      <w:lvlText w:val="%1.%2"/>
      <w:lvlJc w:val="left"/>
      <w:pPr>
        <w:ind w:left="1819" w:hanging="360"/>
      </w:pPr>
    </w:lvl>
    <w:lvl w:ilvl="2">
      <w:start w:val="1"/>
      <w:numFmt w:val="decimal"/>
      <w:lvlText w:val="%1.%2.%3"/>
      <w:lvlJc w:val="left"/>
      <w:pPr>
        <w:ind w:left="2179" w:hanging="720"/>
      </w:pPr>
    </w:lvl>
    <w:lvl w:ilvl="3">
      <w:start w:val="1"/>
      <w:numFmt w:val="decimal"/>
      <w:lvlText w:val="%1.%2.%3.%4"/>
      <w:lvlJc w:val="left"/>
      <w:pPr>
        <w:ind w:left="2179" w:hanging="720"/>
      </w:pPr>
    </w:lvl>
    <w:lvl w:ilvl="4">
      <w:start w:val="1"/>
      <w:numFmt w:val="decimal"/>
      <w:lvlText w:val="%1.%2.%3.%4.%5"/>
      <w:lvlJc w:val="left"/>
      <w:pPr>
        <w:ind w:left="2539" w:hanging="1080"/>
      </w:pPr>
    </w:lvl>
    <w:lvl w:ilvl="5">
      <w:start w:val="1"/>
      <w:numFmt w:val="decimal"/>
      <w:lvlText w:val="%1.%2.%3.%4.%5.%6"/>
      <w:lvlJc w:val="left"/>
      <w:pPr>
        <w:ind w:left="2539" w:hanging="1080"/>
      </w:pPr>
    </w:lvl>
    <w:lvl w:ilvl="6">
      <w:start w:val="1"/>
      <w:numFmt w:val="decimal"/>
      <w:lvlText w:val="%1.%2.%3.%4.%5.%6.%7"/>
      <w:lvlJc w:val="left"/>
      <w:pPr>
        <w:ind w:left="2899" w:hanging="1440"/>
      </w:pPr>
    </w:lvl>
    <w:lvl w:ilvl="7">
      <w:start w:val="1"/>
      <w:numFmt w:val="decimal"/>
      <w:lvlText w:val="%1.%2.%3.%4.%5.%6.%7.%8"/>
      <w:lvlJc w:val="left"/>
      <w:pPr>
        <w:ind w:left="2899" w:hanging="1440"/>
      </w:pPr>
    </w:lvl>
    <w:lvl w:ilvl="8">
      <w:start w:val="1"/>
      <w:numFmt w:val="decimal"/>
      <w:lvlText w:val="%1.%2.%3.%4.%5.%6.%7.%8.%9"/>
      <w:lvlJc w:val="left"/>
      <w:pPr>
        <w:ind w:left="3259" w:hanging="1800"/>
      </w:pPr>
    </w:lvl>
  </w:abstractNum>
  <w:abstractNum w:abstractNumId="23" w15:restartNumberingAfterBreak="0">
    <w:nsid w:val="3ECD0FF0"/>
    <w:multiLevelType w:val="multilevel"/>
    <w:tmpl w:val="C562EC30"/>
    <w:lvl w:ilvl="0">
      <w:start w:val="1"/>
      <w:numFmt w:val="decimal"/>
      <w:lvlText w:val="%1."/>
      <w:lvlJc w:val="left"/>
      <w:pPr>
        <w:ind w:left="1459" w:hanging="1459"/>
      </w:pPr>
      <w:rPr>
        <w:rFonts w:ascii="Calibri" w:eastAsia="Calibri" w:hAnsi="Calibri" w:cs="Calibri"/>
        <w:b w:val="0"/>
        <w:i w:val="0"/>
        <w:strike w:val="0"/>
        <w:color w:val="000000"/>
        <w:sz w:val="22"/>
        <w:szCs w:val="22"/>
        <w:u w:val="none"/>
        <w:shd w:val="clear" w:color="auto" w:fill="auto"/>
        <w:vertAlign w:val="baseline"/>
      </w:rPr>
    </w:lvl>
    <w:lvl w:ilvl="1">
      <w:start w:val="1"/>
      <w:numFmt w:val="decimal"/>
      <w:lvlText w:val="%1.%2"/>
      <w:lvlJc w:val="left"/>
      <w:pPr>
        <w:ind w:left="1819" w:hanging="360"/>
      </w:pPr>
    </w:lvl>
    <w:lvl w:ilvl="2">
      <w:start w:val="1"/>
      <w:numFmt w:val="decimal"/>
      <w:lvlText w:val="%1.%2.%3"/>
      <w:lvlJc w:val="left"/>
      <w:pPr>
        <w:ind w:left="2179" w:hanging="720"/>
      </w:pPr>
    </w:lvl>
    <w:lvl w:ilvl="3">
      <w:start w:val="1"/>
      <w:numFmt w:val="decimal"/>
      <w:lvlText w:val="%1.%2.%3.%4"/>
      <w:lvlJc w:val="left"/>
      <w:pPr>
        <w:ind w:left="2179" w:hanging="720"/>
      </w:pPr>
    </w:lvl>
    <w:lvl w:ilvl="4">
      <w:start w:val="1"/>
      <w:numFmt w:val="decimal"/>
      <w:lvlText w:val="%1.%2.%3.%4.%5"/>
      <w:lvlJc w:val="left"/>
      <w:pPr>
        <w:ind w:left="2539" w:hanging="1080"/>
      </w:pPr>
    </w:lvl>
    <w:lvl w:ilvl="5">
      <w:start w:val="1"/>
      <w:numFmt w:val="decimal"/>
      <w:lvlText w:val="%1.%2.%3.%4.%5.%6"/>
      <w:lvlJc w:val="left"/>
      <w:pPr>
        <w:ind w:left="2539" w:hanging="1080"/>
      </w:pPr>
    </w:lvl>
    <w:lvl w:ilvl="6">
      <w:start w:val="1"/>
      <w:numFmt w:val="decimal"/>
      <w:lvlText w:val="%1.%2.%3.%4.%5.%6.%7"/>
      <w:lvlJc w:val="left"/>
      <w:pPr>
        <w:ind w:left="2899" w:hanging="1440"/>
      </w:pPr>
    </w:lvl>
    <w:lvl w:ilvl="7">
      <w:start w:val="1"/>
      <w:numFmt w:val="decimal"/>
      <w:lvlText w:val="%1.%2.%3.%4.%5.%6.%7.%8"/>
      <w:lvlJc w:val="left"/>
      <w:pPr>
        <w:ind w:left="2899" w:hanging="1440"/>
      </w:pPr>
    </w:lvl>
    <w:lvl w:ilvl="8">
      <w:start w:val="1"/>
      <w:numFmt w:val="decimal"/>
      <w:lvlText w:val="%1.%2.%3.%4.%5.%6.%7.%8.%9"/>
      <w:lvlJc w:val="left"/>
      <w:pPr>
        <w:ind w:left="3259" w:hanging="1800"/>
      </w:pPr>
    </w:lvl>
  </w:abstractNum>
  <w:abstractNum w:abstractNumId="24" w15:restartNumberingAfterBreak="0">
    <w:nsid w:val="3FD81570"/>
    <w:multiLevelType w:val="multilevel"/>
    <w:tmpl w:val="C562EC30"/>
    <w:lvl w:ilvl="0">
      <w:start w:val="1"/>
      <w:numFmt w:val="decimal"/>
      <w:lvlText w:val="%1."/>
      <w:lvlJc w:val="left"/>
      <w:pPr>
        <w:ind w:left="1459" w:hanging="1459"/>
      </w:pPr>
      <w:rPr>
        <w:rFonts w:ascii="Calibri" w:eastAsia="Calibri" w:hAnsi="Calibri" w:cs="Calibri"/>
        <w:b w:val="0"/>
        <w:i w:val="0"/>
        <w:strike w:val="0"/>
        <w:color w:val="000000"/>
        <w:sz w:val="22"/>
        <w:szCs w:val="22"/>
        <w:u w:val="none"/>
        <w:shd w:val="clear" w:color="auto" w:fill="auto"/>
        <w:vertAlign w:val="baseline"/>
      </w:rPr>
    </w:lvl>
    <w:lvl w:ilvl="1">
      <w:start w:val="1"/>
      <w:numFmt w:val="decimal"/>
      <w:lvlText w:val="%1.%2"/>
      <w:lvlJc w:val="left"/>
      <w:pPr>
        <w:ind w:left="1819" w:hanging="360"/>
      </w:pPr>
    </w:lvl>
    <w:lvl w:ilvl="2">
      <w:start w:val="1"/>
      <w:numFmt w:val="decimal"/>
      <w:lvlText w:val="%1.%2.%3"/>
      <w:lvlJc w:val="left"/>
      <w:pPr>
        <w:ind w:left="2179" w:hanging="720"/>
      </w:pPr>
    </w:lvl>
    <w:lvl w:ilvl="3">
      <w:start w:val="1"/>
      <w:numFmt w:val="decimal"/>
      <w:lvlText w:val="%1.%2.%3.%4"/>
      <w:lvlJc w:val="left"/>
      <w:pPr>
        <w:ind w:left="2179" w:hanging="720"/>
      </w:pPr>
    </w:lvl>
    <w:lvl w:ilvl="4">
      <w:start w:val="1"/>
      <w:numFmt w:val="decimal"/>
      <w:lvlText w:val="%1.%2.%3.%4.%5"/>
      <w:lvlJc w:val="left"/>
      <w:pPr>
        <w:ind w:left="2539" w:hanging="1080"/>
      </w:pPr>
    </w:lvl>
    <w:lvl w:ilvl="5">
      <w:start w:val="1"/>
      <w:numFmt w:val="decimal"/>
      <w:lvlText w:val="%1.%2.%3.%4.%5.%6"/>
      <w:lvlJc w:val="left"/>
      <w:pPr>
        <w:ind w:left="2539" w:hanging="1080"/>
      </w:pPr>
    </w:lvl>
    <w:lvl w:ilvl="6">
      <w:start w:val="1"/>
      <w:numFmt w:val="decimal"/>
      <w:lvlText w:val="%1.%2.%3.%4.%5.%6.%7"/>
      <w:lvlJc w:val="left"/>
      <w:pPr>
        <w:ind w:left="2899" w:hanging="1440"/>
      </w:pPr>
    </w:lvl>
    <w:lvl w:ilvl="7">
      <w:start w:val="1"/>
      <w:numFmt w:val="decimal"/>
      <w:lvlText w:val="%1.%2.%3.%4.%5.%6.%7.%8"/>
      <w:lvlJc w:val="left"/>
      <w:pPr>
        <w:ind w:left="2899" w:hanging="1440"/>
      </w:pPr>
    </w:lvl>
    <w:lvl w:ilvl="8">
      <w:start w:val="1"/>
      <w:numFmt w:val="decimal"/>
      <w:lvlText w:val="%1.%2.%3.%4.%5.%6.%7.%8.%9"/>
      <w:lvlJc w:val="left"/>
      <w:pPr>
        <w:ind w:left="3259" w:hanging="1800"/>
      </w:pPr>
    </w:lvl>
  </w:abstractNum>
  <w:abstractNum w:abstractNumId="25" w15:restartNumberingAfterBreak="0">
    <w:nsid w:val="41935EC2"/>
    <w:multiLevelType w:val="hybridMultilevel"/>
    <w:tmpl w:val="126E54AE"/>
    <w:lvl w:ilvl="0" w:tplc="0EDC6C74">
      <w:start w:val="1"/>
      <w:numFmt w:val="upperLetter"/>
      <w:lvlText w:val="%1."/>
      <w:lvlJc w:val="left"/>
      <w:pPr>
        <w:ind w:left="1713" w:hanging="360"/>
      </w:pPr>
      <w:rPr>
        <w:rFonts w:ascii="Calibri" w:eastAsia="Calibri" w:hAnsi="Calibri" w:cs="Calibri" w:hint="default"/>
        <w:b/>
        <w:bCs/>
        <w:i w:val="0"/>
        <w:iCs w:val="0"/>
        <w:spacing w:val="0"/>
        <w:w w:val="100"/>
        <w:sz w:val="22"/>
        <w:szCs w:val="22"/>
        <w:lang w:val="es-ES" w:eastAsia="en-US" w:bidi="ar-SA"/>
      </w:rPr>
    </w:lvl>
    <w:lvl w:ilvl="1" w:tplc="326CA018">
      <w:start w:val="1"/>
      <w:numFmt w:val="decimal"/>
      <w:lvlText w:val="%2."/>
      <w:lvlJc w:val="left"/>
      <w:pPr>
        <w:ind w:left="1713" w:hanging="360"/>
      </w:pPr>
      <w:rPr>
        <w:rFonts w:ascii="Calibri" w:eastAsia="Calibri" w:hAnsi="Calibri" w:cs="Calibri" w:hint="default"/>
        <w:b w:val="0"/>
        <w:bCs w:val="0"/>
        <w:i w:val="0"/>
        <w:iCs w:val="0"/>
        <w:spacing w:val="-1"/>
        <w:w w:val="100"/>
        <w:sz w:val="22"/>
        <w:szCs w:val="22"/>
        <w:lang w:val="es-ES" w:eastAsia="en-US" w:bidi="ar-SA"/>
      </w:rPr>
    </w:lvl>
    <w:lvl w:ilvl="2" w:tplc="27623D3C">
      <w:numFmt w:val="bullet"/>
      <w:lvlText w:val="●"/>
      <w:lvlJc w:val="left"/>
      <w:pPr>
        <w:ind w:left="1713" w:hanging="360"/>
      </w:pPr>
      <w:rPr>
        <w:rFonts w:ascii="Arial MT" w:eastAsia="Arial MT" w:hAnsi="Arial MT" w:cs="Arial MT" w:hint="default"/>
        <w:b w:val="0"/>
        <w:bCs w:val="0"/>
        <w:i w:val="0"/>
        <w:iCs w:val="0"/>
        <w:spacing w:val="0"/>
        <w:w w:val="60"/>
        <w:sz w:val="22"/>
        <w:szCs w:val="22"/>
        <w:lang w:val="es-ES" w:eastAsia="en-US" w:bidi="ar-SA"/>
      </w:rPr>
    </w:lvl>
    <w:lvl w:ilvl="3" w:tplc="858E0A24">
      <w:numFmt w:val="bullet"/>
      <w:lvlText w:val="•"/>
      <w:lvlJc w:val="left"/>
      <w:pPr>
        <w:ind w:left="4355" w:hanging="360"/>
      </w:pPr>
      <w:rPr>
        <w:rFonts w:hint="default"/>
        <w:lang w:val="es-ES" w:eastAsia="en-US" w:bidi="ar-SA"/>
      </w:rPr>
    </w:lvl>
    <w:lvl w:ilvl="4" w:tplc="429CC3E2">
      <w:numFmt w:val="bullet"/>
      <w:lvlText w:val="•"/>
      <w:lvlJc w:val="left"/>
      <w:pPr>
        <w:ind w:left="5233" w:hanging="360"/>
      </w:pPr>
      <w:rPr>
        <w:rFonts w:hint="default"/>
        <w:lang w:val="es-ES" w:eastAsia="en-US" w:bidi="ar-SA"/>
      </w:rPr>
    </w:lvl>
    <w:lvl w:ilvl="5" w:tplc="5FE8DF46">
      <w:numFmt w:val="bullet"/>
      <w:lvlText w:val="•"/>
      <w:lvlJc w:val="left"/>
      <w:pPr>
        <w:ind w:left="6112" w:hanging="360"/>
      </w:pPr>
      <w:rPr>
        <w:rFonts w:hint="default"/>
        <w:lang w:val="es-ES" w:eastAsia="en-US" w:bidi="ar-SA"/>
      </w:rPr>
    </w:lvl>
    <w:lvl w:ilvl="6" w:tplc="45CE7F94">
      <w:numFmt w:val="bullet"/>
      <w:lvlText w:val="•"/>
      <w:lvlJc w:val="left"/>
      <w:pPr>
        <w:ind w:left="6990" w:hanging="360"/>
      </w:pPr>
      <w:rPr>
        <w:rFonts w:hint="default"/>
        <w:lang w:val="es-ES" w:eastAsia="en-US" w:bidi="ar-SA"/>
      </w:rPr>
    </w:lvl>
    <w:lvl w:ilvl="7" w:tplc="BC16354E">
      <w:numFmt w:val="bullet"/>
      <w:lvlText w:val="•"/>
      <w:lvlJc w:val="left"/>
      <w:pPr>
        <w:ind w:left="7868" w:hanging="360"/>
      </w:pPr>
      <w:rPr>
        <w:rFonts w:hint="default"/>
        <w:lang w:val="es-ES" w:eastAsia="en-US" w:bidi="ar-SA"/>
      </w:rPr>
    </w:lvl>
    <w:lvl w:ilvl="8" w:tplc="48E26182">
      <w:numFmt w:val="bullet"/>
      <w:lvlText w:val="•"/>
      <w:lvlJc w:val="left"/>
      <w:pPr>
        <w:ind w:left="8747" w:hanging="360"/>
      </w:pPr>
      <w:rPr>
        <w:rFonts w:hint="default"/>
        <w:lang w:val="es-ES" w:eastAsia="en-US" w:bidi="ar-SA"/>
      </w:rPr>
    </w:lvl>
  </w:abstractNum>
  <w:abstractNum w:abstractNumId="26" w15:restartNumberingAfterBreak="0">
    <w:nsid w:val="448A3482"/>
    <w:multiLevelType w:val="multilevel"/>
    <w:tmpl w:val="C562EC30"/>
    <w:lvl w:ilvl="0">
      <w:start w:val="1"/>
      <w:numFmt w:val="decimal"/>
      <w:lvlText w:val="%1."/>
      <w:lvlJc w:val="left"/>
      <w:pPr>
        <w:ind w:left="1459" w:hanging="1459"/>
      </w:pPr>
      <w:rPr>
        <w:rFonts w:ascii="Calibri" w:eastAsia="Calibri" w:hAnsi="Calibri" w:cs="Calibri"/>
        <w:b w:val="0"/>
        <w:i w:val="0"/>
        <w:strike w:val="0"/>
        <w:color w:val="000000"/>
        <w:sz w:val="22"/>
        <w:szCs w:val="22"/>
        <w:u w:val="none"/>
        <w:shd w:val="clear" w:color="auto" w:fill="auto"/>
        <w:vertAlign w:val="baseline"/>
      </w:rPr>
    </w:lvl>
    <w:lvl w:ilvl="1">
      <w:start w:val="1"/>
      <w:numFmt w:val="decimal"/>
      <w:lvlText w:val="%1.%2"/>
      <w:lvlJc w:val="left"/>
      <w:pPr>
        <w:ind w:left="1819" w:hanging="360"/>
      </w:pPr>
    </w:lvl>
    <w:lvl w:ilvl="2">
      <w:start w:val="1"/>
      <w:numFmt w:val="decimal"/>
      <w:lvlText w:val="%1.%2.%3"/>
      <w:lvlJc w:val="left"/>
      <w:pPr>
        <w:ind w:left="2179" w:hanging="720"/>
      </w:pPr>
    </w:lvl>
    <w:lvl w:ilvl="3">
      <w:start w:val="1"/>
      <w:numFmt w:val="decimal"/>
      <w:lvlText w:val="%1.%2.%3.%4"/>
      <w:lvlJc w:val="left"/>
      <w:pPr>
        <w:ind w:left="2179" w:hanging="720"/>
      </w:pPr>
    </w:lvl>
    <w:lvl w:ilvl="4">
      <w:start w:val="1"/>
      <w:numFmt w:val="decimal"/>
      <w:lvlText w:val="%1.%2.%3.%4.%5"/>
      <w:lvlJc w:val="left"/>
      <w:pPr>
        <w:ind w:left="2539" w:hanging="1080"/>
      </w:pPr>
    </w:lvl>
    <w:lvl w:ilvl="5">
      <w:start w:val="1"/>
      <w:numFmt w:val="decimal"/>
      <w:lvlText w:val="%1.%2.%3.%4.%5.%6"/>
      <w:lvlJc w:val="left"/>
      <w:pPr>
        <w:ind w:left="2539" w:hanging="1080"/>
      </w:pPr>
    </w:lvl>
    <w:lvl w:ilvl="6">
      <w:start w:val="1"/>
      <w:numFmt w:val="decimal"/>
      <w:lvlText w:val="%1.%2.%3.%4.%5.%6.%7"/>
      <w:lvlJc w:val="left"/>
      <w:pPr>
        <w:ind w:left="2899" w:hanging="1440"/>
      </w:pPr>
    </w:lvl>
    <w:lvl w:ilvl="7">
      <w:start w:val="1"/>
      <w:numFmt w:val="decimal"/>
      <w:lvlText w:val="%1.%2.%3.%4.%5.%6.%7.%8"/>
      <w:lvlJc w:val="left"/>
      <w:pPr>
        <w:ind w:left="2899" w:hanging="1440"/>
      </w:pPr>
    </w:lvl>
    <w:lvl w:ilvl="8">
      <w:start w:val="1"/>
      <w:numFmt w:val="decimal"/>
      <w:lvlText w:val="%1.%2.%3.%4.%5.%6.%7.%8.%9"/>
      <w:lvlJc w:val="left"/>
      <w:pPr>
        <w:ind w:left="3259" w:hanging="1800"/>
      </w:pPr>
    </w:lvl>
  </w:abstractNum>
  <w:abstractNum w:abstractNumId="27" w15:restartNumberingAfterBreak="0">
    <w:nsid w:val="48757453"/>
    <w:multiLevelType w:val="multilevel"/>
    <w:tmpl w:val="D33096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4DFB5454"/>
    <w:multiLevelType w:val="multilevel"/>
    <w:tmpl w:val="C562EC30"/>
    <w:lvl w:ilvl="0">
      <w:start w:val="1"/>
      <w:numFmt w:val="decimal"/>
      <w:lvlText w:val="%1."/>
      <w:lvlJc w:val="left"/>
      <w:pPr>
        <w:ind w:left="1459" w:hanging="1459"/>
      </w:pPr>
      <w:rPr>
        <w:rFonts w:ascii="Calibri" w:eastAsia="Calibri" w:hAnsi="Calibri" w:cs="Calibri"/>
        <w:b w:val="0"/>
        <w:i w:val="0"/>
        <w:strike w:val="0"/>
        <w:color w:val="000000"/>
        <w:sz w:val="22"/>
        <w:szCs w:val="22"/>
        <w:u w:val="none"/>
        <w:shd w:val="clear" w:color="auto" w:fill="auto"/>
        <w:vertAlign w:val="baseline"/>
      </w:rPr>
    </w:lvl>
    <w:lvl w:ilvl="1">
      <w:start w:val="1"/>
      <w:numFmt w:val="decimal"/>
      <w:lvlText w:val="%1.%2"/>
      <w:lvlJc w:val="left"/>
      <w:pPr>
        <w:ind w:left="1819" w:hanging="360"/>
      </w:pPr>
    </w:lvl>
    <w:lvl w:ilvl="2">
      <w:start w:val="1"/>
      <w:numFmt w:val="decimal"/>
      <w:lvlText w:val="%1.%2.%3"/>
      <w:lvlJc w:val="left"/>
      <w:pPr>
        <w:ind w:left="2179" w:hanging="720"/>
      </w:pPr>
    </w:lvl>
    <w:lvl w:ilvl="3">
      <w:start w:val="1"/>
      <w:numFmt w:val="decimal"/>
      <w:lvlText w:val="%1.%2.%3.%4"/>
      <w:lvlJc w:val="left"/>
      <w:pPr>
        <w:ind w:left="2179" w:hanging="720"/>
      </w:pPr>
    </w:lvl>
    <w:lvl w:ilvl="4">
      <w:start w:val="1"/>
      <w:numFmt w:val="decimal"/>
      <w:lvlText w:val="%1.%2.%3.%4.%5"/>
      <w:lvlJc w:val="left"/>
      <w:pPr>
        <w:ind w:left="2539" w:hanging="1080"/>
      </w:pPr>
    </w:lvl>
    <w:lvl w:ilvl="5">
      <w:start w:val="1"/>
      <w:numFmt w:val="decimal"/>
      <w:lvlText w:val="%1.%2.%3.%4.%5.%6"/>
      <w:lvlJc w:val="left"/>
      <w:pPr>
        <w:ind w:left="2539" w:hanging="1080"/>
      </w:pPr>
    </w:lvl>
    <w:lvl w:ilvl="6">
      <w:start w:val="1"/>
      <w:numFmt w:val="decimal"/>
      <w:lvlText w:val="%1.%2.%3.%4.%5.%6.%7"/>
      <w:lvlJc w:val="left"/>
      <w:pPr>
        <w:ind w:left="2899" w:hanging="1440"/>
      </w:pPr>
    </w:lvl>
    <w:lvl w:ilvl="7">
      <w:start w:val="1"/>
      <w:numFmt w:val="decimal"/>
      <w:lvlText w:val="%1.%2.%3.%4.%5.%6.%7.%8"/>
      <w:lvlJc w:val="left"/>
      <w:pPr>
        <w:ind w:left="2899" w:hanging="1440"/>
      </w:pPr>
    </w:lvl>
    <w:lvl w:ilvl="8">
      <w:start w:val="1"/>
      <w:numFmt w:val="decimal"/>
      <w:lvlText w:val="%1.%2.%3.%4.%5.%6.%7.%8.%9"/>
      <w:lvlJc w:val="left"/>
      <w:pPr>
        <w:ind w:left="3259" w:hanging="1800"/>
      </w:pPr>
    </w:lvl>
  </w:abstractNum>
  <w:abstractNum w:abstractNumId="29" w15:restartNumberingAfterBreak="0">
    <w:nsid w:val="51B71586"/>
    <w:multiLevelType w:val="hybridMultilevel"/>
    <w:tmpl w:val="B07E4CDA"/>
    <w:lvl w:ilvl="0" w:tplc="6CA8DF6C">
      <w:start w:val="4"/>
      <w:numFmt w:val="bullet"/>
      <w:lvlText w:val=""/>
      <w:lvlJc w:val="left"/>
      <w:pPr>
        <w:ind w:left="720" w:hanging="360"/>
      </w:pPr>
      <w:rPr>
        <w:rFonts w:ascii="Symbol" w:eastAsia="Calibri" w:hAnsi="Symbol"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0" w15:restartNumberingAfterBreak="0">
    <w:nsid w:val="52FB3921"/>
    <w:multiLevelType w:val="hybridMultilevel"/>
    <w:tmpl w:val="C6CABBF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1" w15:restartNumberingAfterBreak="0">
    <w:nsid w:val="533F6E4D"/>
    <w:multiLevelType w:val="multilevel"/>
    <w:tmpl w:val="849489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3F34FA9"/>
    <w:multiLevelType w:val="hybridMultilevel"/>
    <w:tmpl w:val="8C8E993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3" w15:restartNumberingAfterBreak="0">
    <w:nsid w:val="54300956"/>
    <w:multiLevelType w:val="multilevel"/>
    <w:tmpl w:val="A9A6E7E4"/>
    <w:lvl w:ilvl="0">
      <w:start w:val="19"/>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4" w15:restartNumberingAfterBreak="0">
    <w:nsid w:val="570C36BF"/>
    <w:multiLevelType w:val="multilevel"/>
    <w:tmpl w:val="D85498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A52473F"/>
    <w:multiLevelType w:val="multilevel"/>
    <w:tmpl w:val="C562EC30"/>
    <w:lvl w:ilvl="0">
      <w:start w:val="1"/>
      <w:numFmt w:val="decimal"/>
      <w:lvlText w:val="%1."/>
      <w:lvlJc w:val="left"/>
      <w:pPr>
        <w:ind w:left="1459" w:hanging="1459"/>
      </w:pPr>
      <w:rPr>
        <w:rFonts w:ascii="Calibri" w:eastAsia="Calibri" w:hAnsi="Calibri" w:cs="Calibri"/>
        <w:b w:val="0"/>
        <w:i w:val="0"/>
        <w:strike w:val="0"/>
        <w:color w:val="000000"/>
        <w:sz w:val="22"/>
        <w:szCs w:val="22"/>
        <w:u w:val="none"/>
        <w:shd w:val="clear" w:color="auto" w:fill="auto"/>
        <w:vertAlign w:val="baseline"/>
      </w:rPr>
    </w:lvl>
    <w:lvl w:ilvl="1">
      <w:start w:val="1"/>
      <w:numFmt w:val="decimal"/>
      <w:lvlText w:val="%1.%2"/>
      <w:lvlJc w:val="left"/>
      <w:pPr>
        <w:ind w:left="1819" w:hanging="360"/>
      </w:pPr>
    </w:lvl>
    <w:lvl w:ilvl="2">
      <w:start w:val="1"/>
      <w:numFmt w:val="decimal"/>
      <w:lvlText w:val="%1.%2.%3"/>
      <w:lvlJc w:val="left"/>
      <w:pPr>
        <w:ind w:left="2179" w:hanging="720"/>
      </w:pPr>
    </w:lvl>
    <w:lvl w:ilvl="3">
      <w:start w:val="1"/>
      <w:numFmt w:val="decimal"/>
      <w:lvlText w:val="%1.%2.%3.%4"/>
      <w:lvlJc w:val="left"/>
      <w:pPr>
        <w:ind w:left="2179" w:hanging="720"/>
      </w:pPr>
    </w:lvl>
    <w:lvl w:ilvl="4">
      <w:start w:val="1"/>
      <w:numFmt w:val="decimal"/>
      <w:lvlText w:val="%1.%2.%3.%4.%5"/>
      <w:lvlJc w:val="left"/>
      <w:pPr>
        <w:ind w:left="2539" w:hanging="1080"/>
      </w:pPr>
    </w:lvl>
    <w:lvl w:ilvl="5">
      <w:start w:val="1"/>
      <w:numFmt w:val="decimal"/>
      <w:lvlText w:val="%1.%2.%3.%4.%5.%6"/>
      <w:lvlJc w:val="left"/>
      <w:pPr>
        <w:ind w:left="2539" w:hanging="1080"/>
      </w:pPr>
    </w:lvl>
    <w:lvl w:ilvl="6">
      <w:start w:val="1"/>
      <w:numFmt w:val="decimal"/>
      <w:lvlText w:val="%1.%2.%3.%4.%5.%6.%7"/>
      <w:lvlJc w:val="left"/>
      <w:pPr>
        <w:ind w:left="2899" w:hanging="1440"/>
      </w:pPr>
    </w:lvl>
    <w:lvl w:ilvl="7">
      <w:start w:val="1"/>
      <w:numFmt w:val="decimal"/>
      <w:lvlText w:val="%1.%2.%3.%4.%5.%6.%7.%8"/>
      <w:lvlJc w:val="left"/>
      <w:pPr>
        <w:ind w:left="2899" w:hanging="1440"/>
      </w:pPr>
    </w:lvl>
    <w:lvl w:ilvl="8">
      <w:start w:val="1"/>
      <w:numFmt w:val="decimal"/>
      <w:lvlText w:val="%1.%2.%3.%4.%5.%6.%7.%8.%9"/>
      <w:lvlJc w:val="left"/>
      <w:pPr>
        <w:ind w:left="3259" w:hanging="1800"/>
      </w:pPr>
    </w:lvl>
  </w:abstractNum>
  <w:abstractNum w:abstractNumId="36" w15:restartNumberingAfterBreak="0">
    <w:nsid w:val="5BD54D8B"/>
    <w:multiLevelType w:val="multilevel"/>
    <w:tmpl w:val="0D781756"/>
    <w:lvl w:ilvl="0">
      <w:numFmt w:val="bullet"/>
      <w:lvlText w:val="-"/>
      <w:lvlJc w:val="left"/>
      <w:pPr>
        <w:ind w:left="1440" w:hanging="360"/>
      </w:pPr>
      <w:rPr>
        <w:rFonts w:ascii="Calibri" w:eastAsia="Calibri" w:hAnsi="Calibri" w:cs="Calibri"/>
        <w:b w:val="0"/>
        <w:i w:val="0"/>
        <w:sz w:val="22"/>
        <w:szCs w:val="22"/>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7" w15:restartNumberingAfterBreak="0">
    <w:nsid w:val="5D7B0AB6"/>
    <w:multiLevelType w:val="multilevel"/>
    <w:tmpl w:val="1FB487EA"/>
    <w:lvl w:ilvl="0">
      <w:start w:val="1"/>
      <w:numFmt w:val="decimal"/>
      <w:lvlText w:val="%1."/>
      <w:lvlJc w:val="left"/>
      <w:pPr>
        <w:ind w:left="720" w:hanging="360"/>
      </w:pPr>
      <w:rPr>
        <w:rFonts w:ascii="Aptos" w:eastAsia="Aptos" w:hAnsi="Aptos" w:cs="Aptos"/>
        <w:b w:val="0"/>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FCF6589"/>
    <w:multiLevelType w:val="multilevel"/>
    <w:tmpl w:val="F790F0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60364EAA"/>
    <w:multiLevelType w:val="multilevel"/>
    <w:tmpl w:val="12B28D80"/>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Calibri" w:eastAsia="Calibri" w:hAnsi="Calibri" w:cs="Calibri"/>
        <w:b w:val="0"/>
        <w:i w:val="0"/>
        <w:sz w:val="22"/>
        <w:szCs w:val="22"/>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0AA304C"/>
    <w:multiLevelType w:val="multilevel"/>
    <w:tmpl w:val="1924DD0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643A4D3C"/>
    <w:multiLevelType w:val="multilevel"/>
    <w:tmpl w:val="857207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8FB262E"/>
    <w:multiLevelType w:val="multilevel"/>
    <w:tmpl w:val="E87215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0E0241F"/>
    <w:multiLevelType w:val="multilevel"/>
    <w:tmpl w:val="F822C8BC"/>
    <w:lvl w:ilvl="0">
      <w:start w:val="1"/>
      <w:numFmt w:val="bullet"/>
      <w:lvlText w:val="•"/>
      <w:lvlJc w:val="left"/>
      <w:pPr>
        <w:ind w:left="360" w:hanging="360"/>
      </w:pPr>
      <w:rPr>
        <w:rFonts w:ascii="Calibri" w:eastAsia="Calibri" w:hAnsi="Calibri" w:cs="Calibri"/>
        <w:b w:val="0"/>
        <w:i w:val="0"/>
        <w:strike w:val="0"/>
        <w:color w:val="000000"/>
        <w:sz w:val="22"/>
        <w:szCs w:val="22"/>
        <w:u w:val="none"/>
        <w:shd w:val="clear" w:color="auto" w:fill="auto"/>
        <w:vertAlign w:val="baseline"/>
      </w:rPr>
    </w:lvl>
    <w:lvl w:ilvl="1">
      <w:start w:val="1"/>
      <w:numFmt w:val="bullet"/>
      <w:lvlText w:val="o"/>
      <w:lvlJc w:val="left"/>
      <w:pPr>
        <w:ind w:left="720" w:hanging="720"/>
      </w:pPr>
      <w:rPr>
        <w:rFonts w:ascii="Calibri" w:eastAsia="Calibri" w:hAnsi="Calibri" w:cs="Calibri"/>
        <w:b w:val="0"/>
        <w:i w:val="0"/>
        <w:strike w:val="0"/>
        <w:color w:val="000000"/>
        <w:sz w:val="22"/>
        <w:szCs w:val="22"/>
        <w:u w:val="none"/>
        <w:shd w:val="clear" w:color="auto" w:fill="auto"/>
        <w:vertAlign w:val="baseline"/>
      </w:rPr>
    </w:lvl>
    <w:lvl w:ilvl="2">
      <w:start w:val="1"/>
      <w:numFmt w:val="bullet"/>
      <w:lvlText w:val="▪"/>
      <w:lvlJc w:val="left"/>
      <w:pPr>
        <w:ind w:left="1080" w:hanging="1080"/>
      </w:pPr>
      <w:rPr>
        <w:rFonts w:ascii="Calibri" w:eastAsia="Calibri" w:hAnsi="Calibri" w:cs="Calibri"/>
        <w:b w:val="0"/>
        <w:i w:val="0"/>
        <w:strike w:val="0"/>
        <w:color w:val="000000"/>
        <w:sz w:val="22"/>
        <w:szCs w:val="22"/>
        <w:u w:val="none"/>
        <w:shd w:val="clear" w:color="auto" w:fill="auto"/>
        <w:vertAlign w:val="baseline"/>
      </w:rPr>
    </w:lvl>
    <w:lvl w:ilvl="3">
      <w:start w:val="1"/>
      <w:numFmt w:val="bullet"/>
      <w:lvlText w:val="•"/>
      <w:lvlJc w:val="left"/>
      <w:pPr>
        <w:ind w:left="1440" w:hanging="1440"/>
      </w:pPr>
      <w:rPr>
        <w:rFonts w:ascii="Calibri" w:eastAsia="Calibri" w:hAnsi="Calibri" w:cs="Calibri"/>
        <w:b w:val="0"/>
        <w:i w:val="0"/>
        <w:strike w:val="0"/>
        <w:color w:val="000000"/>
        <w:sz w:val="22"/>
        <w:szCs w:val="22"/>
        <w:u w:val="none"/>
        <w:shd w:val="clear" w:color="auto" w:fill="auto"/>
        <w:vertAlign w:val="baseline"/>
      </w:rPr>
    </w:lvl>
    <w:lvl w:ilvl="4">
      <w:start w:val="1"/>
      <w:numFmt w:val="bullet"/>
      <w:lvlText w:val="-"/>
      <w:lvlJc w:val="left"/>
      <w:pPr>
        <w:ind w:left="1891" w:hanging="1891"/>
      </w:pPr>
      <w:rPr>
        <w:rFonts w:ascii="Calibri" w:eastAsia="Calibri" w:hAnsi="Calibri" w:cs="Calibri"/>
        <w:b w:val="0"/>
        <w:i w:val="0"/>
        <w:strike w:val="0"/>
        <w:color w:val="000000"/>
        <w:sz w:val="22"/>
        <w:szCs w:val="22"/>
        <w:u w:val="none"/>
        <w:shd w:val="clear" w:color="auto" w:fill="auto"/>
        <w:vertAlign w:val="baseline"/>
      </w:rPr>
    </w:lvl>
    <w:lvl w:ilvl="5">
      <w:start w:val="1"/>
      <w:numFmt w:val="bullet"/>
      <w:lvlText w:val="▪"/>
      <w:lvlJc w:val="left"/>
      <w:pPr>
        <w:ind w:left="2520" w:hanging="2520"/>
      </w:pPr>
      <w:rPr>
        <w:rFonts w:ascii="Calibri" w:eastAsia="Calibri" w:hAnsi="Calibri" w:cs="Calibri"/>
        <w:b w:val="0"/>
        <w:i w:val="0"/>
        <w:strike w:val="0"/>
        <w:color w:val="000000"/>
        <w:sz w:val="22"/>
        <w:szCs w:val="22"/>
        <w:u w:val="none"/>
        <w:shd w:val="clear" w:color="auto" w:fill="auto"/>
        <w:vertAlign w:val="baseline"/>
      </w:rPr>
    </w:lvl>
    <w:lvl w:ilvl="6">
      <w:start w:val="1"/>
      <w:numFmt w:val="bullet"/>
      <w:lvlText w:val="•"/>
      <w:lvlJc w:val="left"/>
      <w:pPr>
        <w:ind w:left="3240" w:hanging="3240"/>
      </w:pPr>
      <w:rPr>
        <w:rFonts w:ascii="Calibri" w:eastAsia="Calibri" w:hAnsi="Calibri" w:cs="Calibri"/>
        <w:b w:val="0"/>
        <w:i w:val="0"/>
        <w:strike w:val="0"/>
        <w:color w:val="000000"/>
        <w:sz w:val="22"/>
        <w:szCs w:val="22"/>
        <w:u w:val="none"/>
        <w:shd w:val="clear" w:color="auto" w:fill="auto"/>
        <w:vertAlign w:val="baseline"/>
      </w:rPr>
    </w:lvl>
    <w:lvl w:ilvl="7">
      <w:start w:val="1"/>
      <w:numFmt w:val="bullet"/>
      <w:lvlText w:val="o"/>
      <w:lvlJc w:val="left"/>
      <w:pPr>
        <w:ind w:left="3960" w:hanging="3960"/>
      </w:pPr>
      <w:rPr>
        <w:rFonts w:ascii="Calibri" w:eastAsia="Calibri" w:hAnsi="Calibri" w:cs="Calibri"/>
        <w:b w:val="0"/>
        <w:i w:val="0"/>
        <w:strike w:val="0"/>
        <w:color w:val="000000"/>
        <w:sz w:val="22"/>
        <w:szCs w:val="22"/>
        <w:u w:val="none"/>
        <w:shd w:val="clear" w:color="auto" w:fill="auto"/>
        <w:vertAlign w:val="baseline"/>
      </w:rPr>
    </w:lvl>
    <w:lvl w:ilvl="8">
      <w:start w:val="1"/>
      <w:numFmt w:val="bullet"/>
      <w:lvlText w:val="▪"/>
      <w:lvlJc w:val="left"/>
      <w:pPr>
        <w:ind w:left="4680" w:hanging="4680"/>
      </w:pPr>
      <w:rPr>
        <w:rFonts w:ascii="Calibri" w:eastAsia="Calibri" w:hAnsi="Calibri" w:cs="Calibri"/>
        <w:b w:val="0"/>
        <w:i w:val="0"/>
        <w:strike w:val="0"/>
        <w:color w:val="000000"/>
        <w:sz w:val="22"/>
        <w:szCs w:val="22"/>
        <w:u w:val="none"/>
        <w:shd w:val="clear" w:color="auto" w:fill="auto"/>
        <w:vertAlign w:val="baseline"/>
      </w:rPr>
    </w:lvl>
  </w:abstractNum>
  <w:abstractNum w:abstractNumId="44" w15:restartNumberingAfterBreak="0">
    <w:nsid w:val="74570053"/>
    <w:multiLevelType w:val="multilevel"/>
    <w:tmpl w:val="4B0093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4B354B3"/>
    <w:multiLevelType w:val="multilevel"/>
    <w:tmpl w:val="C562EC30"/>
    <w:lvl w:ilvl="0">
      <w:start w:val="1"/>
      <w:numFmt w:val="decimal"/>
      <w:lvlText w:val="%1."/>
      <w:lvlJc w:val="left"/>
      <w:pPr>
        <w:ind w:left="1459" w:hanging="1459"/>
      </w:pPr>
      <w:rPr>
        <w:rFonts w:ascii="Calibri" w:eastAsia="Calibri" w:hAnsi="Calibri" w:cs="Calibri"/>
        <w:b w:val="0"/>
        <w:i w:val="0"/>
        <w:strike w:val="0"/>
        <w:color w:val="000000"/>
        <w:sz w:val="22"/>
        <w:szCs w:val="22"/>
        <w:u w:val="none"/>
        <w:shd w:val="clear" w:color="auto" w:fill="auto"/>
        <w:vertAlign w:val="baseline"/>
      </w:rPr>
    </w:lvl>
    <w:lvl w:ilvl="1">
      <w:start w:val="1"/>
      <w:numFmt w:val="decimal"/>
      <w:lvlText w:val="%1.%2"/>
      <w:lvlJc w:val="left"/>
      <w:pPr>
        <w:ind w:left="1819" w:hanging="360"/>
      </w:pPr>
    </w:lvl>
    <w:lvl w:ilvl="2">
      <w:start w:val="1"/>
      <w:numFmt w:val="decimal"/>
      <w:lvlText w:val="%1.%2.%3"/>
      <w:lvlJc w:val="left"/>
      <w:pPr>
        <w:ind w:left="2179" w:hanging="720"/>
      </w:pPr>
    </w:lvl>
    <w:lvl w:ilvl="3">
      <w:start w:val="1"/>
      <w:numFmt w:val="decimal"/>
      <w:lvlText w:val="%1.%2.%3.%4"/>
      <w:lvlJc w:val="left"/>
      <w:pPr>
        <w:ind w:left="2179" w:hanging="720"/>
      </w:pPr>
    </w:lvl>
    <w:lvl w:ilvl="4">
      <w:start w:val="1"/>
      <w:numFmt w:val="decimal"/>
      <w:lvlText w:val="%1.%2.%3.%4.%5"/>
      <w:lvlJc w:val="left"/>
      <w:pPr>
        <w:ind w:left="2539" w:hanging="1080"/>
      </w:pPr>
    </w:lvl>
    <w:lvl w:ilvl="5">
      <w:start w:val="1"/>
      <w:numFmt w:val="decimal"/>
      <w:lvlText w:val="%1.%2.%3.%4.%5.%6"/>
      <w:lvlJc w:val="left"/>
      <w:pPr>
        <w:ind w:left="2539" w:hanging="1080"/>
      </w:pPr>
    </w:lvl>
    <w:lvl w:ilvl="6">
      <w:start w:val="1"/>
      <w:numFmt w:val="decimal"/>
      <w:lvlText w:val="%1.%2.%3.%4.%5.%6.%7"/>
      <w:lvlJc w:val="left"/>
      <w:pPr>
        <w:ind w:left="2899" w:hanging="1440"/>
      </w:pPr>
    </w:lvl>
    <w:lvl w:ilvl="7">
      <w:start w:val="1"/>
      <w:numFmt w:val="decimal"/>
      <w:lvlText w:val="%1.%2.%3.%4.%5.%6.%7.%8"/>
      <w:lvlJc w:val="left"/>
      <w:pPr>
        <w:ind w:left="2899" w:hanging="1440"/>
      </w:pPr>
    </w:lvl>
    <w:lvl w:ilvl="8">
      <w:start w:val="1"/>
      <w:numFmt w:val="decimal"/>
      <w:lvlText w:val="%1.%2.%3.%4.%5.%6.%7.%8.%9"/>
      <w:lvlJc w:val="left"/>
      <w:pPr>
        <w:ind w:left="3259" w:hanging="1800"/>
      </w:pPr>
    </w:lvl>
  </w:abstractNum>
  <w:abstractNum w:abstractNumId="46" w15:restartNumberingAfterBreak="0">
    <w:nsid w:val="754A7715"/>
    <w:multiLevelType w:val="multilevel"/>
    <w:tmpl w:val="435EFE7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7AA75CF"/>
    <w:multiLevelType w:val="multilevel"/>
    <w:tmpl w:val="B1B03012"/>
    <w:lvl w:ilvl="0">
      <w:start w:val="1"/>
      <w:numFmt w:val="bullet"/>
      <w:lvlText w:val="•"/>
      <w:lvlJc w:val="left"/>
      <w:pPr>
        <w:ind w:left="360" w:hanging="36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1">
      <w:start w:val="1"/>
      <w:numFmt w:val="bullet"/>
      <w:lvlText w:val="□"/>
      <w:lvlJc w:val="left"/>
      <w:pPr>
        <w:ind w:left="600" w:hanging="60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2">
      <w:start w:val="1"/>
      <w:numFmt w:val="bullet"/>
      <w:lvlText w:val="▪"/>
      <w:lvlJc w:val="left"/>
      <w:pPr>
        <w:ind w:left="840" w:hanging="84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3">
      <w:start w:val="1"/>
      <w:numFmt w:val="bullet"/>
      <w:lvlText w:val="▪"/>
      <w:lvlJc w:val="left"/>
      <w:pPr>
        <w:ind w:left="1171" w:hanging="1171"/>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4">
      <w:start w:val="1"/>
      <w:numFmt w:val="bullet"/>
      <w:lvlText w:val="□"/>
      <w:lvlJc w:val="left"/>
      <w:pPr>
        <w:ind w:left="1800" w:hanging="180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5">
      <w:start w:val="1"/>
      <w:numFmt w:val="bullet"/>
      <w:lvlText w:val="▪"/>
      <w:lvlJc w:val="left"/>
      <w:pPr>
        <w:ind w:left="2520" w:hanging="252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6">
      <w:start w:val="1"/>
      <w:numFmt w:val="bullet"/>
      <w:lvlText w:val="•"/>
      <w:lvlJc w:val="left"/>
      <w:pPr>
        <w:ind w:left="3240" w:hanging="324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7">
      <w:start w:val="1"/>
      <w:numFmt w:val="bullet"/>
      <w:lvlText w:val="□"/>
      <w:lvlJc w:val="left"/>
      <w:pPr>
        <w:ind w:left="3960" w:hanging="396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8">
      <w:start w:val="1"/>
      <w:numFmt w:val="bullet"/>
      <w:lvlText w:val="▪"/>
      <w:lvlJc w:val="left"/>
      <w:pPr>
        <w:ind w:left="4680" w:hanging="4680"/>
      </w:pPr>
      <w:rPr>
        <w:rFonts w:ascii="Noto Sans Symbols" w:eastAsia="Noto Sans Symbols" w:hAnsi="Noto Sans Symbols" w:cs="Noto Sans Symbols"/>
        <w:b w:val="0"/>
        <w:i w:val="0"/>
        <w:strike w:val="0"/>
        <w:color w:val="000000"/>
        <w:sz w:val="22"/>
        <w:szCs w:val="22"/>
        <w:u w:val="none"/>
        <w:shd w:val="clear" w:color="auto" w:fill="auto"/>
        <w:vertAlign w:val="baseline"/>
      </w:rPr>
    </w:lvl>
  </w:abstractNum>
  <w:abstractNum w:abstractNumId="48" w15:restartNumberingAfterBreak="0">
    <w:nsid w:val="7B670432"/>
    <w:multiLevelType w:val="multilevel"/>
    <w:tmpl w:val="3FF8A16A"/>
    <w:lvl w:ilvl="0">
      <w:start w:val="1"/>
      <w:numFmt w:val="lowerLetter"/>
      <w:lvlText w:val="%1)"/>
      <w:lvlJc w:val="left"/>
      <w:pPr>
        <w:ind w:left="360" w:hanging="360"/>
      </w:pPr>
      <w:rPr>
        <w:b w:val="0"/>
        <w:i w:val="0"/>
        <w:sz w:val="24"/>
        <w:szCs w:val="24"/>
      </w:rPr>
    </w:lvl>
    <w:lvl w:ilvl="1">
      <w:start w:val="1"/>
      <w:numFmt w:val="lowerLetter"/>
      <w:lvlText w:val="%2."/>
      <w:lvlJc w:val="left"/>
      <w:pPr>
        <w:ind w:left="-1771" w:hanging="360"/>
      </w:pPr>
      <w:rPr>
        <w:rFonts w:ascii="Calibri" w:eastAsia="Calibri" w:hAnsi="Calibri" w:cs="Calibri"/>
      </w:rPr>
    </w:lvl>
    <w:lvl w:ilvl="2">
      <w:start w:val="1"/>
      <w:numFmt w:val="lowerRoman"/>
      <w:lvlText w:val="%3."/>
      <w:lvlJc w:val="right"/>
      <w:pPr>
        <w:ind w:left="-1051" w:hanging="180"/>
      </w:pPr>
    </w:lvl>
    <w:lvl w:ilvl="3">
      <w:start w:val="1"/>
      <w:numFmt w:val="decimal"/>
      <w:lvlText w:val="%4."/>
      <w:lvlJc w:val="left"/>
      <w:pPr>
        <w:ind w:left="-331" w:hanging="360"/>
      </w:pPr>
    </w:lvl>
    <w:lvl w:ilvl="4">
      <w:start w:val="1"/>
      <w:numFmt w:val="lowerLetter"/>
      <w:lvlText w:val="%5."/>
      <w:lvlJc w:val="left"/>
      <w:pPr>
        <w:ind w:left="389" w:hanging="360"/>
      </w:pPr>
    </w:lvl>
    <w:lvl w:ilvl="5">
      <w:start w:val="1"/>
      <w:numFmt w:val="lowerRoman"/>
      <w:lvlText w:val="%6."/>
      <w:lvlJc w:val="right"/>
      <w:pPr>
        <w:ind w:left="1109" w:hanging="180"/>
      </w:pPr>
    </w:lvl>
    <w:lvl w:ilvl="6">
      <w:start w:val="1"/>
      <w:numFmt w:val="decimal"/>
      <w:lvlText w:val="%7."/>
      <w:lvlJc w:val="left"/>
      <w:pPr>
        <w:ind w:left="1829" w:hanging="360"/>
      </w:pPr>
    </w:lvl>
    <w:lvl w:ilvl="7">
      <w:start w:val="1"/>
      <w:numFmt w:val="lowerLetter"/>
      <w:lvlText w:val="%8."/>
      <w:lvlJc w:val="left"/>
      <w:pPr>
        <w:ind w:left="2549" w:hanging="360"/>
      </w:pPr>
    </w:lvl>
    <w:lvl w:ilvl="8">
      <w:start w:val="1"/>
      <w:numFmt w:val="lowerRoman"/>
      <w:lvlText w:val="%9."/>
      <w:lvlJc w:val="right"/>
      <w:pPr>
        <w:ind w:left="3269" w:hanging="180"/>
      </w:pPr>
    </w:lvl>
  </w:abstractNum>
  <w:abstractNum w:abstractNumId="49" w15:restartNumberingAfterBreak="0">
    <w:nsid w:val="7E0A2118"/>
    <w:multiLevelType w:val="multilevel"/>
    <w:tmpl w:val="8C868D2A"/>
    <w:lvl w:ilvl="0">
      <w:start w:val="1"/>
      <w:numFmt w:val="decimal"/>
      <w:lvlText w:val="%1."/>
      <w:lvlJc w:val="left"/>
      <w:pPr>
        <w:ind w:left="458" w:hanging="458"/>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081" w:hanging="1081"/>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801" w:hanging="1801"/>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521" w:hanging="2521"/>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241" w:hanging="3241"/>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961" w:hanging="3961"/>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681" w:hanging="4681"/>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401" w:hanging="5401"/>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121" w:hanging="6121"/>
      </w:pPr>
      <w:rPr>
        <w:rFonts w:ascii="Calibri" w:eastAsia="Calibri" w:hAnsi="Calibri" w:cs="Calibri"/>
        <w:b w:val="0"/>
        <w:i w:val="0"/>
        <w:strike w:val="0"/>
        <w:color w:val="000000"/>
        <w:sz w:val="22"/>
        <w:szCs w:val="22"/>
        <w:u w:val="none"/>
        <w:shd w:val="clear" w:color="auto" w:fill="auto"/>
        <w:vertAlign w:val="baseline"/>
      </w:rPr>
    </w:lvl>
  </w:abstractNum>
  <w:num w:numId="1">
    <w:abstractNumId w:val="38"/>
  </w:num>
  <w:num w:numId="2">
    <w:abstractNumId w:val="0"/>
  </w:num>
  <w:num w:numId="3">
    <w:abstractNumId w:val="16"/>
  </w:num>
  <w:num w:numId="4">
    <w:abstractNumId w:val="37"/>
  </w:num>
  <w:num w:numId="5">
    <w:abstractNumId w:val="34"/>
  </w:num>
  <w:num w:numId="6">
    <w:abstractNumId w:val="42"/>
  </w:num>
  <w:num w:numId="7">
    <w:abstractNumId w:val="4"/>
  </w:num>
  <w:num w:numId="8">
    <w:abstractNumId w:val="2"/>
  </w:num>
  <w:num w:numId="9">
    <w:abstractNumId w:val="41"/>
  </w:num>
  <w:num w:numId="10">
    <w:abstractNumId w:val="15"/>
  </w:num>
  <w:num w:numId="11">
    <w:abstractNumId w:val="3"/>
  </w:num>
  <w:num w:numId="12">
    <w:abstractNumId w:val="17"/>
  </w:num>
  <w:num w:numId="13">
    <w:abstractNumId w:val="8"/>
  </w:num>
  <w:num w:numId="14">
    <w:abstractNumId w:val="20"/>
  </w:num>
  <w:num w:numId="15">
    <w:abstractNumId w:val="46"/>
  </w:num>
  <w:num w:numId="16">
    <w:abstractNumId w:val="18"/>
  </w:num>
  <w:num w:numId="17">
    <w:abstractNumId w:val="47"/>
  </w:num>
  <w:num w:numId="18">
    <w:abstractNumId w:val="31"/>
  </w:num>
  <w:num w:numId="19">
    <w:abstractNumId w:val="36"/>
  </w:num>
  <w:num w:numId="20">
    <w:abstractNumId w:val="39"/>
  </w:num>
  <w:num w:numId="21">
    <w:abstractNumId w:val="1"/>
  </w:num>
  <w:num w:numId="22">
    <w:abstractNumId w:val="48"/>
  </w:num>
  <w:num w:numId="23">
    <w:abstractNumId w:val="49"/>
  </w:num>
  <w:num w:numId="24">
    <w:abstractNumId w:val="7"/>
  </w:num>
  <w:num w:numId="25">
    <w:abstractNumId w:val="43"/>
  </w:num>
  <w:num w:numId="26">
    <w:abstractNumId w:val="22"/>
  </w:num>
  <w:num w:numId="27">
    <w:abstractNumId w:val="33"/>
  </w:num>
  <w:num w:numId="28">
    <w:abstractNumId w:val="40"/>
  </w:num>
  <w:num w:numId="29">
    <w:abstractNumId w:val="14"/>
  </w:num>
  <w:num w:numId="30">
    <w:abstractNumId w:val="6"/>
  </w:num>
  <w:num w:numId="31">
    <w:abstractNumId w:val="13"/>
  </w:num>
  <w:num w:numId="32">
    <w:abstractNumId w:val="26"/>
  </w:num>
  <w:num w:numId="33">
    <w:abstractNumId w:val="23"/>
  </w:num>
  <w:num w:numId="34">
    <w:abstractNumId w:val="45"/>
  </w:num>
  <w:num w:numId="35">
    <w:abstractNumId w:val="35"/>
  </w:num>
  <w:num w:numId="36">
    <w:abstractNumId w:val="9"/>
  </w:num>
  <w:num w:numId="37">
    <w:abstractNumId w:val="28"/>
  </w:num>
  <w:num w:numId="38">
    <w:abstractNumId w:val="5"/>
  </w:num>
  <w:num w:numId="39">
    <w:abstractNumId w:val="24"/>
  </w:num>
  <w:num w:numId="40">
    <w:abstractNumId w:val="32"/>
  </w:num>
  <w:num w:numId="41">
    <w:abstractNumId w:val="25"/>
  </w:num>
  <w:num w:numId="42">
    <w:abstractNumId w:val="21"/>
  </w:num>
  <w:num w:numId="43">
    <w:abstractNumId w:val="10"/>
  </w:num>
  <w:num w:numId="44">
    <w:abstractNumId w:val="44"/>
  </w:num>
  <w:num w:numId="45">
    <w:abstractNumId w:val="27"/>
  </w:num>
  <w:num w:numId="46">
    <w:abstractNumId w:val="11"/>
  </w:num>
  <w:num w:numId="47">
    <w:abstractNumId w:val="30"/>
  </w:num>
  <w:num w:numId="48">
    <w:abstractNumId w:val="29"/>
  </w:num>
  <w:num w:numId="49">
    <w:abstractNumId w:val="19"/>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A04"/>
    <w:rsid w:val="0001749D"/>
    <w:rsid w:val="00073EF0"/>
    <w:rsid w:val="00092187"/>
    <w:rsid w:val="000C6D1E"/>
    <w:rsid w:val="00107212"/>
    <w:rsid w:val="0011030B"/>
    <w:rsid w:val="001407DD"/>
    <w:rsid w:val="001843B4"/>
    <w:rsid w:val="0020101B"/>
    <w:rsid w:val="002E3E2A"/>
    <w:rsid w:val="00324A5C"/>
    <w:rsid w:val="00344B5C"/>
    <w:rsid w:val="00491AB4"/>
    <w:rsid w:val="004E081C"/>
    <w:rsid w:val="00581476"/>
    <w:rsid w:val="00582B27"/>
    <w:rsid w:val="00585A91"/>
    <w:rsid w:val="00651B8D"/>
    <w:rsid w:val="006D20E7"/>
    <w:rsid w:val="00701610"/>
    <w:rsid w:val="00721C86"/>
    <w:rsid w:val="00767A04"/>
    <w:rsid w:val="007D3700"/>
    <w:rsid w:val="00954CC0"/>
    <w:rsid w:val="009975B9"/>
    <w:rsid w:val="009D409C"/>
    <w:rsid w:val="00AD79F4"/>
    <w:rsid w:val="00CA3D3C"/>
    <w:rsid w:val="00D020FE"/>
    <w:rsid w:val="00E17CB4"/>
    <w:rsid w:val="00EA53C2"/>
    <w:rsid w:val="00F8399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91D05"/>
  <w15:docId w15:val="{99CF5F42-581C-487C-A8D4-AFC75CECB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4"/>
        <w:szCs w:val="24"/>
        <w:lang w:val="es-EC" w:eastAsia="es-EC"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ulo1">
    <w:name w:val="heading 1"/>
    <w:basedOn w:val="Normal"/>
    <w:next w:val="Normal"/>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uiPriority w:val="9"/>
    <w:qFormat/>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pPr>
      <w:keepNext/>
      <w:keepLines/>
      <w:spacing w:before="160" w:after="80"/>
      <w:outlineLvl w:val="2"/>
    </w:pPr>
    <w:rPr>
      <w:color w:val="0F4761"/>
      <w:sz w:val="28"/>
      <w:szCs w:val="28"/>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D315C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315C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315C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spacing w:after="80"/>
    </w:pPr>
    <w:rPr>
      <w:rFonts w:ascii="Play" w:eastAsia="Play" w:hAnsi="Play" w:cs="Play"/>
      <w:sz w:val="56"/>
      <w:szCs w:val="56"/>
    </w:rPr>
  </w:style>
  <w:style w:type="character" w:customStyle="1" w:styleId="Ttulo1Car">
    <w:name w:val="Título 1 Car"/>
    <w:basedOn w:val="Fuentedeprrafopredeter"/>
    <w:uiPriority w:val="9"/>
    <w:rsid w:val="00D315C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uiPriority w:val="9"/>
    <w:semiHidden/>
    <w:rsid w:val="00D315C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uiPriority w:val="9"/>
    <w:semiHidden/>
    <w:rsid w:val="00D315C5"/>
    <w:rPr>
      <w:rFonts w:eastAsiaTheme="majorEastAsia" w:cstheme="majorBidi"/>
      <w:color w:val="0F4761" w:themeColor="accent1" w:themeShade="BF"/>
      <w:sz w:val="28"/>
      <w:szCs w:val="28"/>
    </w:rPr>
  </w:style>
  <w:style w:type="character" w:customStyle="1" w:styleId="Ttulo4Car">
    <w:name w:val="Título 4 Car"/>
    <w:basedOn w:val="Fuentedeprrafopredeter"/>
    <w:uiPriority w:val="9"/>
    <w:semiHidden/>
    <w:rsid w:val="00D315C5"/>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D315C5"/>
    <w:rPr>
      <w:rFonts w:eastAsiaTheme="majorEastAsia" w:cstheme="majorBidi"/>
      <w:color w:val="0F4761" w:themeColor="accent1" w:themeShade="BF"/>
    </w:rPr>
  </w:style>
  <w:style w:type="character" w:customStyle="1" w:styleId="Ttulo6Car">
    <w:name w:val="Título 6 Car"/>
    <w:basedOn w:val="Fuentedeprrafopredeter"/>
    <w:uiPriority w:val="9"/>
    <w:semiHidden/>
    <w:rsid w:val="00D315C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315C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315C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315C5"/>
    <w:rPr>
      <w:rFonts w:eastAsiaTheme="majorEastAsia" w:cstheme="majorBidi"/>
      <w:color w:val="272727" w:themeColor="text1" w:themeTint="D8"/>
    </w:rPr>
  </w:style>
  <w:style w:type="character" w:customStyle="1" w:styleId="TtuloCar">
    <w:name w:val="Título Car"/>
    <w:basedOn w:val="Fuentedeprrafopredeter"/>
    <w:uiPriority w:val="10"/>
    <w:rsid w:val="00D315C5"/>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D315C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315C5"/>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D315C5"/>
    <w:rPr>
      <w:i/>
      <w:iCs/>
      <w:color w:val="404040" w:themeColor="text1" w:themeTint="BF"/>
    </w:rPr>
  </w:style>
  <w:style w:type="paragraph" w:styleId="Prrafodelista">
    <w:name w:val="List Paragraph"/>
    <w:aliases w:val="TIT 2 IND,Capítulo,Texto,List Paragraph1,Colorful List - Accent 11,Párrafo 3,Párrafo de Viñeta,tEXTO,Titulo 1,AATITULO,Subtitulo1,INDICE,Titulo 2,Titulo parrafo,lp1,Lista Documento,Lista vistosa - Énfasis 11,Bullet List,List Paragraph"/>
    <w:basedOn w:val="Normal"/>
    <w:link w:val="PrrafodelistaCar"/>
    <w:uiPriority w:val="34"/>
    <w:qFormat/>
    <w:rsid w:val="00D315C5"/>
    <w:pPr>
      <w:ind w:left="720"/>
      <w:contextualSpacing/>
    </w:pPr>
  </w:style>
  <w:style w:type="character" w:styleId="nfasisintenso">
    <w:name w:val="Intense Emphasis"/>
    <w:basedOn w:val="Fuentedeprrafopredeter"/>
    <w:uiPriority w:val="21"/>
    <w:qFormat/>
    <w:rsid w:val="00D315C5"/>
    <w:rPr>
      <w:i/>
      <w:iCs/>
      <w:color w:val="0F4761" w:themeColor="accent1" w:themeShade="BF"/>
    </w:rPr>
  </w:style>
  <w:style w:type="paragraph" w:styleId="Citadestacada">
    <w:name w:val="Intense Quote"/>
    <w:basedOn w:val="Normal"/>
    <w:next w:val="Normal"/>
    <w:link w:val="CitadestacadaCar"/>
    <w:uiPriority w:val="30"/>
    <w:qFormat/>
    <w:rsid w:val="00D315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315C5"/>
    <w:rPr>
      <w:i/>
      <w:iCs/>
      <w:color w:val="0F4761" w:themeColor="accent1" w:themeShade="BF"/>
    </w:rPr>
  </w:style>
  <w:style w:type="character" w:styleId="Referenciaintensa">
    <w:name w:val="Intense Reference"/>
    <w:basedOn w:val="Fuentedeprrafopredeter"/>
    <w:uiPriority w:val="32"/>
    <w:qFormat/>
    <w:rsid w:val="00D315C5"/>
    <w:rPr>
      <w:b/>
      <w:bCs/>
      <w:smallCaps/>
      <w:color w:val="0F4761" w:themeColor="accent1" w:themeShade="BF"/>
      <w:spacing w:val="5"/>
    </w:rPr>
  </w:style>
  <w:style w:type="paragraph" w:styleId="Encabezado">
    <w:name w:val="header"/>
    <w:aliases w:val="Encabezado 2,encabezado,encabezado Car Car,encabezado Car Car Car Car Car,encabezado Car Car Car Car Car Car Car Car Car Car,encabezado Car,encabezado Car Car Car Car Car Car Car Car Car"/>
    <w:basedOn w:val="Normal"/>
    <w:link w:val="EncabezadoCar"/>
    <w:unhideWhenUsed/>
    <w:rsid w:val="00D315C5"/>
    <w:pPr>
      <w:tabs>
        <w:tab w:val="center" w:pos="4419"/>
        <w:tab w:val="right" w:pos="8838"/>
      </w:tabs>
    </w:pPr>
  </w:style>
  <w:style w:type="character" w:customStyle="1" w:styleId="EncabezadoCar">
    <w:name w:val="Encabezado Car"/>
    <w:aliases w:val="Encabezado 2 Car,encabezado Car1,encabezado Car Car Car,encabezado Car Car Car Car Car Car,encabezado Car Car Car Car Car Car Car Car Car Car Car,encabezado Car Car1,encabezado Car Car Car Car Car Car Car Car Car Car1"/>
    <w:basedOn w:val="Fuentedeprrafopredeter"/>
    <w:link w:val="Encabezado"/>
    <w:rsid w:val="00D315C5"/>
  </w:style>
  <w:style w:type="paragraph" w:styleId="Piedepgina">
    <w:name w:val="footer"/>
    <w:basedOn w:val="Normal"/>
    <w:link w:val="PiedepginaCar"/>
    <w:uiPriority w:val="99"/>
    <w:unhideWhenUsed/>
    <w:rsid w:val="00D315C5"/>
    <w:pPr>
      <w:tabs>
        <w:tab w:val="center" w:pos="4419"/>
        <w:tab w:val="right" w:pos="8838"/>
      </w:tabs>
    </w:pPr>
  </w:style>
  <w:style w:type="character" w:customStyle="1" w:styleId="PiedepginaCar">
    <w:name w:val="Pie de página Car"/>
    <w:basedOn w:val="Fuentedeprrafopredeter"/>
    <w:link w:val="Piedepgina"/>
    <w:uiPriority w:val="99"/>
    <w:rsid w:val="00D315C5"/>
  </w:style>
  <w:style w:type="table" w:styleId="Tablaconcuadrcula">
    <w:name w:val="Table Grid"/>
    <w:basedOn w:val="Tablanormal"/>
    <w:uiPriority w:val="39"/>
    <w:rsid w:val="00111FFF"/>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TIT 2 IND Car,Capítulo Car,Texto Car,List Paragraph1 Car,Colorful List - Accent 11 Car,Párrafo 3 Car,Párrafo de Viñeta Car,tEXTO Car,Titulo 1 Car,AATITULO Car,Subtitulo1 Car,INDICE Car,Titulo 2 Car,Titulo parrafo Car,lp1 Car"/>
    <w:link w:val="Prrafodelista"/>
    <w:uiPriority w:val="34"/>
    <w:qFormat/>
    <w:locked/>
    <w:rsid w:val="00111FFF"/>
    <w:rPr>
      <w:rFonts w:eastAsiaTheme="minorEastAsia"/>
    </w:rPr>
  </w:style>
  <w:style w:type="paragraph" w:styleId="Textoindependiente">
    <w:name w:val="Body Text"/>
    <w:basedOn w:val="Normal"/>
    <w:link w:val="TextoindependienteCar"/>
    <w:uiPriority w:val="1"/>
    <w:qFormat/>
    <w:rsid w:val="00111FFF"/>
    <w:pPr>
      <w:widowControl w:val="0"/>
      <w:autoSpaceDE w:val="0"/>
      <w:autoSpaceDN w:val="0"/>
    </w:pPr>
    <w:rPr>
      <w:rFonts w:ascii="Calibri" w:eastAsia="Calibri" w:hAnsi="Calibri" w:cs="Calibri"/>
    </w:rPr>
  </w:style>
  <w:style w:type="character" w:customStyle="1" w:styleId="TextoindependienteCar">
    <w:name w:val="Texto independiente Car"/>
    <w:basedOn w:val="Fuentedeprrafopredeter"/>
    <w:link w:val="Textoindependiente"/>
    <w:uiPriority w:val="1"/>
    <w:rsid w:val="00111FFF"/>
    <w:rPr>
      <w:rFonts w:ascii="Calibri" w:eastAsia="Calibri" w:hAnsi="Calibri" w:cs="Calibri"/>
      <w:kern w:val="0"/>
    </w:rPr>
  </w:style>
  <w:style w:type="paragraph" w:customStyle="1" w:styleId="Standard">
    <w:name w:val="Standard"/>
    <w:rsid w:val="00B84849"/>
    <w:pPr>
      <w:autoSpaceDN w:val="0"/>
      <w:textAlignment w:val="baseline"/>
    </w:pPr>
    <w:rPr>
      <w:rFonts w:ascii="Times New Roman" w:eastAsia="Times New Roman" w:hAnsi="Times New Roman" w:cs="Times New Roman"/>
      <w:sz w:val="20"/>
      <w:szCs w:val="20"/>
    </w:rPr>
  </w:style>
  <w:style w:type="paragraph" w:customStyle="1" w:styleId="xl25">
    <w:name w:val="xl25"/>
    <w:basedOn w:val="Normal"/>
    <w:rsid w:val="00B84849"/>
    <w:pPr>
      <w:widowControl w:val="0"/>
      <w:shd w:val="clear" w:color="auto" w:fill="FFFFFF"/>
      <w:suppressAutoHyphens/>
      <w:spacing w:before="280" w:after="280"/>
    </w:pPr>
    <w:rPr>
      <w:rFonts w:ascii="Arial" w:eastAsia="Arial Unicode MS" w:hAnsi="Arial" w:cs="Times New Roman"/>
      <w:b/>
      <w:bCs/>
      <w:kern w:val="1"/>
      <w:lang w:val="es-ES_tradnl" w:eastAsia="es-ES"/>
    </w:rPr>
  </w:style>
  <w:style w:type="paragraph" w:customStyle="1" w:styleId="xmsolistparagraph">
    <w:name w:val="x_msolistparagraph"/>
    <w:basedOn w:val="Normal"/>
    <w:rsid w:val="00B84849"/>
    <w:pPr>
      <w:spacing w:before="100" w:beforeAutospacing="1" w:after="100" w:afterAutospacing="1"/>
    </w:pPr>
    <w:rPr>
      <w:rFonts w:ascii="Times New Roman" w:eastAsia="Times New Roman" w:hAnsi="Times New Roman" w:cs="Times New Roman"/>
    </w:rPr>
  </w:style>
  <w:style w:type="character" w:customStyle="1" w:styleId="fontstyle01">
    <w:name w:val="fontstyle01"/>
    <w:basedOn w:val="Fuentedeprrafopredeter"/>
    <w:rsid w:val="00A6155F"/>
    <w:rPr>
      <w:rFonts w:ascii="Calibri-Bold" w:hAnsi="Calibri-Bold" w:hint="default"/>
      <w:b/>
      <w:bCs/>
      <w:i w:val="0"/>
      <w:iCs w:val="0"/>
      <w:color w:val="62ACB8"/>
      <w:sz w:val="24"/>
      <w:szCs w:val="24"/>
    </w:rPr>
  </w:style>
  <w:style w:type="character" w:customStyle="1" w:styleId="fontstyle21">
    <w:name w:val="fontstyle21"/>
    <w:basedOn w:val="Fuentedeprrafopredeter"/>
    <w:rsid w:val="00A6155F"/>
    <w:rPr>
      <w:rFonts w:ascii="Calibri" w:hAnsi="Calibri" w:cs="Calibri" w:hint="default"/>
      <w:b w:val="0"/>
      <w:bCs w:val="0"/>
      <w:i w:val="0"/>
      <w:iCs w:val="0"/>
      <w:color w:val="000000"/>
      <w:sz w:val="24"/>
      <w:szCs w:val="24"/>
    </w:rPr>
  </w:style>
  <w:style w:type="paragraph" w:styleId="Subttulo">
    <w:name w:val="Subtitle"/>
    <w:basedOn w:val="Normal"/>
    <w:next w:val="Normal"/>
    <w:pPr>
      <w:spacing w:after="160"/>
    </w:pPr>
    <w:rPr>
      <w:color w:val="595959"/>
      <w:sz w:val="28"/>
      <w:szCs w:val="28"/>
    </w:rPr>
  </w:style>
  <w:style w:type="table" w:customStyle="1" w:styleId="a">
    <w:basedOn w:val="TableNormal"/>
    <w:rPr>
      <w:sz w:val="22"/>
      <w:szCs w:val="22"/>
    </w:rPr>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16" w:type="dxa"/>
        <w:left w:w="107" w:type="dxa"/>
        <w:bottom w:w="0" w:type="dxa"/>
        <w:right w:w="24" w:type="dxa"/>
      </w:tblCellMar>
    </w:tblPr>
  </w:style>
  <w:style w:type="character" w:styleId="Refdecomentario">
    <w:name w:val="annotation reference"/>
    <w:basedOn w:val="Fuentedeprrafopredeter"/>
    <w:uiPriority w:val="99"/>
    <w:semiHidden/>
    <w:unhideWhenUsed/>
    <w:rsid w:val="000C6D1E"/>
    <w:rPr>
      <w:sz w:val="16"/>
      <w:szCs w:val="16"/>
    </w:rPr>
  </w:style>
  <w:style w:type="paragraph" w:styleId="Textocomentario">
    <w:name w:val="annotation text"/>
    <w:basedOn w:val="Normal"/>
    <w:link w:val="TextocomentarioCar"/>
    <w:uiPriority w:val="99"/>
    <w:semiHidden/>
    <w:unhideWhenUsed/>
    <w:rsid w:val="000C6D1E"/>
    <w:rPr>
      <w:sz w:val="20"/>
      <w:szCs w:val="20"/>
    </w:rPr>
  </w:style>
  <w:style w:type="character" w:customStyle="1" w:styleId="TextocomentarioCar">
    <w:name w:val="Texto comentario Car"/>
    <w:basedOn w:val="Fuentedeprrafopredeter"/>
    <w:link w:val="Textocomentario"/>
    <w:uiPriority w:val="99"/>
    <w:semiHidden/>
    <w:rsid w:val="000C6D1E"/>
    <w:rPr>
      <w:sz w:val="20"/>
      <w:szCs w:val="20"/>
    </w:rPr>
  </w:style>
  <w:style w:type="paragraph" w:styleId="Asuntodelcomentario">
    <w:name w:val="annotation subject"/>
    <w:basedOn w:val="Textocomentario"/>
    <w:next w:val="Textocomentario"/>
    <w:link w:val="AsuntodelcomentarioCar"/>
    <w:uiPriority w:val="99"/>
    <w:semiHidden/>
    <w:unhideWhenUsed/>
    <w:rsid w:val="000C6D1E"/>
    <w:rPr>
      <w:b/>
      <w:bCs/>
    </w:rPr>
  </w:style>
  <w:style w:type="character" w:customStyle="1" w:styleId="AsuntodelcomentarioCar">
    <w:name w:val="Asunto del comentario Car"/>
    <w:basedOn w:val="TextocomentarioCar"/>
    <w:link w:val="Asuntodelcomentario"/>
    <w:uiPriority w:val="99"/>
    <w:semiHidden/>
    <w:rsid w:val="000C6D1E"/>
    <w:rPr>
      <w:b/>
      <w:bCs/>
      <w:sz w:val="20"/>
      <w:szCs w:val="20"/>
    </w:rPr>
  </w:style>
  <w:style w:type="paragraph" w:styleId="Textodeglobo">
    <w:name w:val="Balloon Text"/>
    <w:basedOn w:val="Normal"/>
    <w:link w:val="TextodegloboCar"/>
    <w:uiPriority w:val="99"/>
    <w:semiHidden/>
    <w:unhideWhenUsed/>
    <w:rsid w:val="000C6D1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6D1E"/>
    <w:rPr>
      <w:rFonts w:ascii="Segoe UI" w:hAnsi="Segoe UI" w:cs="Segoe UI"/>
      <w:sz w:val="18"/>
      <w:szCs w:val="18"/>
    </w:rPr>
  </w:style>
  <w:style w:type="character" w:styleId="Textoennegrita">
    <w:name w:val="Strong"/>
    <w:basedOn w:val="Fuentedeprrafopredeter"/>
    <w:uiPriority w:val="22"/>
    <w:qFormat/>
    <w:rsid w:val="00F839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tygG5TbBtnRw70FEIifKOAWmJw==">CgMxLjAyDmguYTNicmpiY2kzOHZrMg5oLnEzZjN2OGhpcDhqOTIOaC43ZmV4Mnl4MHFkdW84AHIhMUdlMHh5eVh4UlVUVHNSTWlSeW1NMnZtajJoelh0MHoz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25</Pages>
  <Words>8185</Words>
  <Characters>45018</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Vanessa Solorzano Jurado</dc:creator>
  <cp:lastModifiedBy>Maria Jose Pino Rodriguez</cp:lastModifiedBy>
  <cp:revision>15</cp:revision>
  <dcterms:created xsi:type="dcterms:W3CDTF">2025-12-05T20:07:00Z</dcterms:created>
  <dcterms:modified xsi:type="dcterms:W3CDTF">2025-12-19T17:41:00Z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0x0101002364F3005C2F2D42B68E3191184596B5</vt:lpwstr>
  </property>
</Properties>
</file>